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A2" w:rsidRDefault="00383B3D" w:rsidP="00383B3D">
      <w:pPr>
        <w:widowControl w:val="0"/>
        <w:spacing w:after="0" w:line="276" w:lineRule="auto"/>
        <w:jc w:val="both"/>
        <w:rPr>
          <w:rFonts w:ascii="Times New Roman" w:hAnsi="Times New Roman" w:cs="Times New Roman"/>
          <w:sz w:val="28"/>
          <w:szCs w:val="28"/>
        </w:rPr>
      </w:pPr>
      <w:r>
        <w:rPr>
          <w:noProof/>
        </w:rPr>
        <w:drawing>
          <wp:anchor distT="0" distB="0" distL="114300" distR="114300" simplePos="0" relativeHeight="251659264" behindDoc="0" locked="0" layoutInCell="1" allowOverlap="0" wp14:anchorId="39497BCC" wp14:editId="531F0884">
            <wp:simplePos x="0" y="0"/>
            <wp:positionH relativeFrom="page">
              <wp:posOffset>19050</wp:posOffset>
            </wp:positionH>
            <wp:positionV relativeFrom="page">
              <wp:posOffset>-276225</wp:posOffset>
            </wp:positionV>
            <wp:extent cx="7561414" cy="11002645"/>
            <wp:effectExtent l="0" t="0" r="1905" b="825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61414" cy="11002645"/>
                    </a:xfrm>
                    <a:prstGeom prst="rect">
                      <a:avLst/>
                    </a:prstGeom>
                  </pic:spPr>
                </pic:pic>
              </a:graphicData>
            </a:graphic>
            <wp14:sizeRelV relativeFrom="margin">
              <wp14:pctHeight>0</wp14:pctHeight>
            </wp14:sizeRelV>
          </wp:anchor>
        </w:drawing>
      </w:r>
    </w:p>
    <w:p w:rsidR="00903CA2" w:rsidRDefault="00903CA2" w:rsidP="00903CA2">
      <w:pPr>
        <w:widowControl w:val="0"/>
        <w:spacing w:after="0" w:line="276" w:lineRule="auto"/>
        <w:ind w:firstLine="567"/>
        <w:jc w:val="right"/>
        <w:rPr>
          <w:rFonts w:ascii="Times New Roman" w:hAnsi="Times New Roman" w:cs="Times New Roman"/>
          <w:sz w:val="28"/>
          <w:szCs w:val="28"/>
        </w:rPr>
        <w:sectPr w:rsidR="00903CA2" w:rsidSect="00677434">
          <w:footerReference w:type="default" r:id="rId9"/>
          <w:pgSz w:w="11906" w:h="16838"/>
          <w:pgMar w:top="851" w:right="849" w:bottom="851" w:left="1134" w:header="708" w:footer="708" w:gutter="0"/>
          <w:cols w:space="720"/>
        </w:sectPr>
      </w:pPr>
    </w:p>
    <w:p w:rsidR="001825B2" w:rsidRPr="003924F7" w:rsidRDefault="0012722C" w:rsidP="00903CA2">
      <w:pPr>
        <w:pStyle w:val="a3"/>
        <w:widowControl w:val="0"/>
        <w:numPr>
          <w:ilvl w:val="0"/>
          <w:numId w:val="3"/>
        </w:numPr>
        <w:spacing w:after="0" w:line="276" w:lineRule="auto"/>
        <w:jc w:val="center"/>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06"/>
        <w:gridCol w:w="6879"/>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EF65DE" w:rsidP="00383B3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w:t>
            </w:r>
            <w:r w:rsidR="00383B3D">
              <w:rPr>
                <w:rFonts w:ascii="Times New Roman" w:hAnsi="Times New Roman" w:cs="Times New Roman"/>
                <w:sz w:val="24"/>
                <w:szCs w:val="24"/>
              </w:rPr>
              <w:t>начальная</w:t>
            </w:r>
            <w:r>
              <w:rPr>
                <w:rFonts w:ascii="Times New Roman" w:hAnsi="Times New Roman" w:cs="Times New Roman"/>
                <w:sz w:val="24"/>
                <w:szCs w:val="24"/>
              </w:rPr>
              <w:t xml:space="preserve"> общеобра</w:t>
            </w:r>
            <w:r w:rsidR="009C333D">
              <w:rPr>
                <w:rFonts w:ascii="Times New Roman" w:hAnsi="Times New Roman" w:cs="Times New Roman"/>
                <w:sz w:val="24"/>
                <w:szCs w:val="24"/>
              </w:rPr>
              <w:t xml:space="preserve">зовательная школа села </w:t>
            </w:r>
            <w:r w:rsidR="00383B3D">
              <w:rPr>
                <w:rFonts w:ascii="Times New Roman" w:hAnsi="Times New Roman" w:cs="Times New Roman"/>
                <w:sz w:val="24"/>
                <w:szCs w:val="24"/>
              </w:rPr>
              <w:t>Екатеринославк</w:t>
            </w:r>
            <w:r w:rsidR="009C333D">
              <w:rPr>
                <w:rFonts w:ascii="Times New Roman" w:hAnsi="Times New Roman" w:cs="Times New Roman"/>
                <w:sz w:val="24"/>
                <w:szCs w:val="24"/>
              </w:rPr>
              <w:t>а</w:t>
            </w:r>
            <w:r>
              <w:rPr>
                <w:rFonts w:ascii="Times New Roman" w:hAnsi="Times New Roman" w:cs="Times New Roman"/>
                <w:sz w:val="24"/>
                <w:szCs w:val="24"/>
              </w:rPr>
              <w:t xml:space="preserve"> муниципального района имени Лазо Хабаровского края</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1. Федеральный закон «Об образовании в Российской Федерации» от 29.12.2012 № 273-ФЗ.</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2.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3. Стратегии развития информационного общества в Российской Федерации на 2017 - 2030 годы, утвержденная указом Президента РФ от 09.05.2017 № 203.</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4. Концепция общенациональной системы выявления и развития молодых талантов, утвержденная Президентом РФ 03.04.2012 № Пр-827.</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5. Основы государственной молодежной политики до 2025 года, утвержденные распоряжением Правительства РФ от 29.11.2014 № 2403-р.</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6. 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7. Концепция развития дополнительного образования детей до 2030 года, утвержденная распоряжением Правительства РФ от 31.03.2022 № 678-р.</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8. Стратегия развития воспитания в РФ на период до 2025 года, утвержденная распоряжением Правительства РФ от 29.05.2015 № 996-р.</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9. Приказ Минпросвещения России от 31.05.2021№ 286 «Об утверждении федерального государственного образовательного стандарта начального</w:t>
            </w:r>
            <w:r w:rsidR="006A70E4">
              <w:rPr>
                <w:rFonts w:ascii="Times New Roman" w:hAnsi="Times New Roman" w:cs="Times New Roman"/>
                <w:color w:val="000000"/>
                <w:sz w:val="24"/>
                <w:szCs w:val="24"/>
              </w:rPr>
              <w:t xml:space="preserve"> общего образования»</w:t>
            </w:r>
            <w:r w:rsidRPr="000B1175">
              <w:rPr>
                <w:rFonts w:ascii="Times New Roman" w:hAnsi="Times New Roman" w:cs="Times New Roman"/>
                <w:color w:val="000000"/>
                <w:sz w:val="24"/>
                <w:szCs w:val="24"/>
              </w:rPr>
              <w:t>.</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10. Приказ Минпросвещения России от 31.05.2021 № 287 «Об утверждении федерального государственного образовательного стандарта основного</w:t>
            </w:r>
            <w:r w:rsidR="006A70E4">
              <w:rPr>
                <w:rFonts w:ascii="Times New Roman" w:hAnsi="Times New Roman" w:cs="Times New Roman"/>
                <w:color w:val="000000"/>
                <w:sz w:val="24"/>
                <w:szCs w:val="24"/>
              </w:rPr>
              <w:t xml:space="preserve"> общего образования»</w:t>
            </w:r>
            <w:r w:rsidRPr="000B1175">
              <w:rPr>
                <w:rFonts w:ascii="Times New Roman" w:hAnsi="Times New Roman" w:cs="Times New Roman"/>
                <w:color w:val="000000"/>
                <w:sz w:val="24"/>
                <w:szCs w:val="24"/>
              </w:rPr>
              <w:t>.</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11.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12. Приказ Минобрнауки России от 17.12.2010 № 1897 «Об утверждении федерального государственного образовательного стандарта основного общего образования»</w:t>
            </w:r>
          </w:p>
          <w:p w:rsidR="000B1175" w:rsidRPr="000B1175" w:rsidRDefault="000B1175" w:rsidP="000B1175">
            <w:pPr>
              <w:jc w:val="both"/>
              <w:rPr>
                <w:rFonts w:ascii="Times New Roman" w:hAnsi="Times New Roman" w:cs="Times New Roman"/>
                <w:color w:val="000000"/>
                <w:sz w:val="24"/>
                <w:szCs w:val="24"/>
              </w:rPr>
            </w:pPr>
            <w:r w:rsidRPr="000B1175">
              <w:rPr>
                <w:rFonts w:ascii="Times New Roman" w:hAnsi="Times New Roman" w:cs="Times New Roman"/>
                <w:color w:val="000000"/>
                <w:sz w:val="24"/>
                <w:szCs w:val="24"/>
              </w:rPr>
              <w:t>13. Приказ Минобрнауки России от 17.05.2012 № 413 «Об утверждении федерального государственного образовательного стандарта среднего общего образования».</w:t>
            </w:r>
          </w:p>
          <w:p w:rsidR="001825B2" w:rsidRPr="000B1175" w:rsidRDefault="000B1175" w:rsidP="006A70E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0B1175">
              <w:rPr>
                <w:rFonts w:ascii="Times New Roman" w:hAnsi="Times New Roman" w:cs="Times New Roman"/>
                <w:color w:val="000000"/>
                <w:sz w:val="24"/>
                <w:szCs w:val="24"/>
              </w:rPr>
              <w:t>1</w:t>
            </w:r>
            <w:r w:rsidR="006A70E4">
              <w:rPr>
                <w:rFonts w:ascii="Times New Roman" w:hAnsi="Times New Roman" w:cs="Times New Roman"/>
                <w:color w:val="000000"/>
                <w:sz w:val="24"/>
                <w:szCs w:val="24"/>
              </w:rPr>
              <w:t>4</w:t>
            </w:r>
            <w:r w:rsidRPr="000B1175">
              <w:rPr>
                <w:rFonts w:ascii="Times New Roman" w:hAnsi="Times New Roman" w:cs="Times New Roman"/>
                <w:color w:val="000000"/>
                <w:sz w:val="24"/>
                <w:szCs w:val="24"/>
              </w:rPr>
              <w:t>. Письмо Минпросвещения России от 11.05.2021 № СК-123/07</w:t>
            </w:r>
          </w:p>
        </w:tc>
      </w:tr>
      <w:tr w:rsidR="000B1175"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0B1175" w:rsidRPr="0075658D" w:rsidRDefault="000B1175"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0B1175" w:rsidRPr="00903CA2" w:rsidRDefault="00903CA2" w:rsidP="00903CA2">
            <w:pPr>
              <w:widowControl w:val="0"/>
              <w:pBdr>
                <w:top w:val="none" w:sz="4" w:space="0" w:color="000000"/>
                <w:left w:val="none" w:sz="4" w:space="0" w:color="000000"/>
                <w:bottom w:val="none" w:sz="4" w:space="0" w:color="000000"/>
                <w:right w:val="none" w:sz="4" w:space="0" w:color="000000"/>
              </w:pBdr>
              <w:ind w:left="74"/>
              <w:jc w:val="both"/>
              <w:rPr>
                <w:rFonts w:ascii="Times New Roman" w:hAnsi="Times New Roman" w:cs="Times New Roman"/>
                <w:sz w:val="24"/>
                <w:szCs w:val="24"/>
              </w:rPr>
            </w:pPr>
            <w:r w:rsidRPr="00903CA2">
              <w:rPr>
                <w:rFonts w:ascii="Times New Roman" w:hAnsi="Times New Roman" w:cs="Times New Roman"/>
                <w:sz w:val="24"/>
                <w:szCs w:val="24"/>
              </w:rPr>
              <w:t>создание условий для эффективного развития школы, направленной на обеспечение доступности качественного образования для формирования конкурентоспособной, социально ответственной, гармонично развитой, творческой личности выпускника школы на основе духовно-нравственных ценностей народов Российской Федерации, исторических и национально-культурных традиций</w:t>
            </w:r>
          </w:p>
        </w:tc>
      </w:tr>
      <w:tr w:rsidR="000B1175"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0B1175" w:rsidRPr="0075658D" w:rsidRDefault="000B1175"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проведение самодиагностики образовательной организации, о</w:t>
            </w:r>
            <w:r>
              <w:rPr>
                <w:rFonts w:ascii="Times New Roman" w:eastAsia="Times New Roman" w:hAnsi="Times New Roman" w:cs="Times New Roman"/>
                <w:color w:val="000000"/>
                <w:sz w:val="24"/>
                <w:szCs w:val="24"/>
              </w:rPr>
              <w:t xml:space="preserve">пределение уровня соответствия </w:t>
            </w:r>
            <w:r w:rsidRPr="007F23D0">
              <w:rPr>
                <w:rFonts w:ascii="Times New Roman" w:eastAsia="Times New Roman" w:hAnsi="Times New Roman" w:cs="Times New Roman"/>
                <w:color w:val="000000"/>
                <w:sz w:val="24"/>
                <w:szCs w:val="24"/>
              </w:rPr>
              <w:t xml:space="preserve">модели «Школа Минпросвещения России»;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управленческий анализ и проектирование условий</w:t>
            </w:r>
            <w:r>
              <w:rPr>
                <w:rFonts w:ascii="Times New Roman" w:eastAsia="Times New Roman" w:hAnsi="Times New Roman" w:cs="Times New Roman"/>
                <w:color w:val="000000"/>
                <w:sz w:val="24"/>
                <w:szCs w:val="24"/>
              </w:rPr>
              <w:t xml:space="preserve"> перехода на следующий уровень </w:t>
            </w:r>
            <w:r w:rsidRPr="007F23D0">
              <w:rPr>
                <w:rFonts w:ascii="Times New Roman" w:eastAsia="Times New Roman" w:hAnsi="Times New Roman" w:cs="Times New Roman"/>
                <w:color w:val="000000"/>
                <w:sz w:val="24"/>
                <w:szCs w:val="24"/>
              </w:rPr>
              <w:t xml:space="preserve">соответствия модели «Школа Минпросвещения России»;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обновление содержания образования в соответств</w:t>
            </w:r>
            <w:r>
              <w:rPr>
                <w:rFonts w:ascii="Times New Roman" w:eastAsia="Times New Roman" w:hAnsi="Times New Roman" w:cs="Times New Roman"/>
                <w:color w:val="000000"/>
                <w:sz w:val="24"/>
                <w:szCs w:val="24"/>
              </w:rPr>
              <w:t xml:space="preserve">ии с требованиями  федеральных </w:t>
            </w:r>
            <w:r w:rsidRPr="007F23D0">
              <w:rPr>
                <w:rFonts w:ascii="Times New Roman" w:eastAsia="Times New Roman" w:hAnsi="Times New Roman" w:cs="Times New Roman"/>
                <w:color w:val="000000"/>
                <w:sz w:val="24"/>
                <w:szCs w:val="24"/>
              </w:rPr>
              <w:t xml:space="preserve">образовательных стандартов и федеральных образовательных программ общего образования,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предоставление возможности учащимся овладения содер</w:t>
            </w:r>
            <w:r>
              <w:rPr>
                <w:rFonts w:ascii="Times New Roman" w:eastAsia="Times New Roman" w:hAnsi="Times New Roman" w:cs="Times New Roman"/>
                <w:color w:val="000000"/>
                <w:sz w:val="24"/>
                <w:szCs w:val="24"/>
              </w:rPr>
              <w:t xml:space="preserve">жанием образования повышенного </w:t>
            </w:r>
            <w:r w:rsidRPr="007F23D0">
              <w:rPr>
                <w:rFonts w:ascii="Times New Roman" w:eastAsia="Times New Roman" w:hAnsi="Times New Roman" w:cs="Times New Roman"/>
                <w:color w:val="000000"/>
                <w:sz w:val="24"/>
                <w:szCs w:val="24"/>
              </w:rPr>
              <w:t xml:space="preserve">уровня, соответствующего интересам и возможностям учащихся, социальному заказу родителей,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xml:space="preserve">потребностям социума;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создание воспитательно-образова</w:t>
            </w:r>
            <w:r>
              <w:rPr>
                <w:rFonts w:ascii="Times New Roman" w:eastAsia="Times New Roman" w:hAnsi="Times New Roman" w:cs="Times New Roman"/>
                <w:color w:val="000000"/>
                <w:sz w:val="24"/>
                <w:szCs w:val="24"/>
              </w:rPr>
              <w:t xml:space="preserve">тельной среды, способствующей  </w:t>
            </w:r>
            <w:r w:rsidRPr="007F23D0">
              <w:rPr>
                <w:rFonts w:ascii="Times New Roman" w:eastAsia="Times New Roman" w:hAnsi="Times New Roman" w:cs="Times New Roman"/>
                <w:color w:val="000000"/>
                <w:sz w:val="24"/>
                <w:szCs w:val="24"/>
              </w:rPr>
              <w:t>формированию у школьников гражданской ответственности, духовности, культуры, инициативности, самостоятельности, толерантности, способн</w:t>
            </w:r>
            <w:r>
              <w:rPr>
                <w:rFonts w:ascii="Times New Roman" w:eastAsia="Times New Roman" w:hAnsi="Times New Roman" w:cs="Times New Roman"/>
                <w:color w:val="000000"/>
                <w:sz w:val="24"/>
                <w:szCs w:val="24"/>
              </w:rPr>
              <w:t xml:space="preserve">ости к успешной социализации в </w:t>
            </w:r>
            <w:r w:rsidRPr="007F23D0">
              <w:rPr>
                <w:rFonts w:ascii="Times New Roman" w:eastAsia="Times New Roman" w:hAnsi="Times New Roman" w:cs="Times New Roman"/>
                <w:color w:val="000000"/>
                <w:sz w:val="24"/>
                <w:szCs w:val="24"/>
              </w:rPr>
              <w:t xml:space="preserve">обществе;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сохранение и развитие единого об</w:t>
            </w:r>
            <w:r>
              <w:rPr>
                <w:rFonts w:ascii="Times New Roman" w:eastAsia="Times New Roman" w:hAnsi="Times New Roman" w:cs="Times New Roman"/>
                <w:color w:val="000000"/>
                <w:sz w:val="24"/>
                <w:szCs w:val="24"/>
              </w:rPr>
              <w:t xml:space="preserve">разовательного пространства, с </w:t>
            </w:r>
            <w:r w:rsidRPr="007F23D0">
              <w:rPr>
                <w:rFonts w:ascii="Times New Roman" w:eastAsia="Times New Roman" w:hAnsi="Times New Roman" w:cs="Times New Roman"/>
                <w:color w:val="000000"/>
                <w:sz w:val="24"/>
                <w:szCs w:val="24"/>
              </w:rPr>
              <w:t>соблюдением принципа преемственности при перехо</w:t>
            </w:r>
            <w:r>
              <w:rPr>
                <w:rFonts w:ascii="Times New Roman" w:eastAsia="Times New Roman" w:hAnsi="Times New Roman" w:cs="Times New Roman"/>
                <w:color w:val="000000"/>
                <w:sz w:val="24"/>
                <w:szCs w:val="24"/>
              </w:rPr>
              <w:t xml:space="preserve">де обучающихся с одного уровня </w:t>
            </w:r>
            <w:r w:rsidRPr="007F23D0">
              <w:rPr>
                <w:rFonts w:ascii="Times New Roman" w:eastAsia="Times New Roman" w:hAnsi="Times New Roman" w:cs="Times New Roman"/>
                <w:color w:val="000000"/>
                <w:sz w:val="24"/>
                <w:szCs w:val="24"/>
              </w:rPr>
              <w:t xml:space="preserve">образования на другой;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создание эффективной управленческо-организационно</w:t>
            </w:r>
            <w:r>
              <w:rPr>
                <w:rFonts w:ascii="Times New Roman" w:eastAsia="Times New Roman" w:hAnsi="Times New Roman" w:cs="Times New Roman"/>
                <w:color w:val="000000"/>
                <w:sz w:val="24"/>
                <w:szCs w:val="24"/>
              </w:rPr>
              <w:t xml:space="preserve">й структуры школы, посредством </w:t>
            </w:r>
            <w:r w:rsidRPr="007F23D0">
              <w:rPr>
                <w:rFonts w:ascii="Times New Roman" w:eastAsia="Times New Roman" w:hAnsi="Times New Roman" w:cs="Times New Roman"/>
                <w:color w:val="000000"/>
                <w:sz w:val="24"/>
                <w:szCs w:val="24"/>
              </w:rPr>
              <w:t>совершенствования форм, методов и средств информационно-о</w:t>
            </w:r>
            <w:r>
              <w:rPr>
                <w:rFonts w:ascii="Times New Roman" w:eastAsia="Times New Roman" w:hAnsi="Times New Roman" w:cs="Times New Roman"/>
                <w:color w:val="000000"/>
                <w:sz w:val="24"/>
                <w:szCs w:val="24"/>
              </w:rPr>
              <w:t xml:space="preserve">бразовательного взаимодействия </w:t>
            </w:r>
            <w:r w:rsidRPr="007F23D0">
              <w:rPr>
                <w:rFonts w:ascii="Times New Roman" w:eastAsia="Times New Roman" w:hAnsi="Times New Roman" w:cs="Times New Roman"/>
                <w:color w:val="000000"/>
                <w:sz w:val="24"/>
                <w:szCs w:val="24"/>
              </w:rPr>
              <w:t xml:space="preserve">между участниками образовательных отношений;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xml:space="preserve"> - построение системы персонифицированного  професси</w:t>
            </w:r>
            <w:r w:rsidR="00332EDA">
              <w:rPr>
                <w:rFonts w:ascii="Times New Roman" w:eastAsia="Times New Roman" w:hAnsi="Times New Roman" w:cs="Times New Roman"/>
                <w:color w:val="000000"/>
                <w:sz w:val="24"/>
                <w:szCs w:val="24"/>
              </w:rPr>
              <w:t xml:space="preserve">онального развития педагогов и </w:t>
            </w:r>
            <w:r w:rsidRPr="007F23D0">
              <w:rPr>
                <w:rFonts w:ascii="Times New Roman" w:eastAsia="Times New Roman" w:hAnsi="Times New Roman" w:cs="Times New Roman"/>
                <w:color w:val="000000"/>
                <w:sz w:val="24"/>
                <w:szCs w:val="24"/>
              </w:rPr>
              <w:t>руководителей ОО, обеспечивающую своевременную методич</w:t>
            </w:r>
            <w:r>
              <w:rPr>
                <w:rFonts w:ascii="Times New Roman" w:eastAsia="Times New Roman" w:hAnsi="Times New Roman" w:cs="Times New Roman"/>
                <w:color w:val="000000"/>
                <w:sz w:val="24"/>
                <w:szCs w:val="24"/>
              </w:rPr>
              <w:t xml:space="preserve">ескую  подготовку с </w:t>
            </w:r>
            <w:r w:rsidRPr="007F23D0">
              <w:rPr>
                <w:rFonts w:ascii="Times New Roman" w:eastAsia="Times New Roman" w:hAnsi="Times New Roman" w:cs="Times New Roman"/>
                <w:color w:val="000000"/>
                <w:sz w:val="24"/>
                <w:szCs w:val="24"/>
              </w:rPr>
              <w:t xml:space="preserve">нацеленностью на достижение планируемых образовательных результатов;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формирование предметно-пространственной среды в перспе</w:t>
            </w:r>
            <w:r>
              <w:rPr>
                <w:rFonts w:ascii="Times New Roman" w:eastAsia="Times New Roman" w:hAnsi="Times New Roman" w:cs="Times New Roman"/>
                <w:color w:val="000000"/>
                <w:sz w:val="24"/>
                <w:szCs w:val="24"/>
              </w:rPr>
              <w:t xml:space="preserve">ктиве цифровизации образования </w:t>
            </w:r>
            <w:r w:rsidRPr="007F23D0">
              <w:rPr>
                <w:rFonts w:ascii="Times New Roman" w:eastAsia="Times New Roman" w:hAnsi="Times New Roman" w:cs="Times New Roman"/>
                <w:color w:val="000000"/>
                <w:sz w:val="24"/>
                <w:szCs w:val="24"/>
              </w:rPr>
              <w:t>для расширения возможности инди</w:t>
            </w:r>
            <w:r>
              <w:rPr>
                <w:rFonts w:ascii="Times New Roman" w:eastAsia="Times New Roman" w:hAnsi="Times New Roman" w:cs="Times New Roman"/>
                <w:color w:val="000000"/>
                <w:sz w:val="24"/>
                <w:szCs w:val="24"/>
              </w:rPr>
              <w:t xml:space="preserve">видуализации образовательного  </w:t>
            </w:r>
            <w:r w:rsidRPr="007F23D0">
              <w:rPr>
                <w:rFonts w:ascii="Times New Roman" w:eastAsia="Times New Roman" w:hAnsi="Times New Roman" w:cs="Times New Roman"/>
                <w:color w:val="000000"/>
                <w:sz w:val="24"/>
                <w:szCs w:val="24"/>
              </w:rPr>
              <w:t xml:space="preserve">процесса с нацеленностью на достижение планируемых образовательных результатов.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-обеспечение качества образования, которое характеризуется п</w:t>
            </w:r>
            <w:r>
              <w:rPr>
                <w:rFonts w:ascii="Times New Roman" w:eastAsia="Times New Roman" w:hAnsi="Times New Roman" w:cs="Times New Roman"/>
                <w:color w:val="000000"/>
                <w:sz w:val="24"/>
                <w:szCs w:val="24"/>
              </w:rPr>
              <w:t xml:space="preserve">овышением естественно-научной, </w:t>
            </w:r>
            <w:r w:rsidRPr="007F23D0">
              <w:rPr>
                <w:rFonts w:ascii="Times New Roman" w:eastAsia="Times New Roman" w:hAnsi="Times New Roman" w:cs="Times New Roman"/>
                <w:color w:val="000000"/>
                <w:sz w:val="24"/>
                <w:szCs w:val="24"/>
              </w:rPr>
              <w:t>читательской и математической</w:t>
            </w:r>
            <w:r w:rsidR="00332EDA">
              <w:rPr>
                <w:rFonts w:ascii="Times New Roman" w:eastAsia="Times New Roman" w:hAnsi="Times New Roman" w:cs="Times New Roman"/>
                <w:color w:val="000000"/>
                <w:sz w:val="24"/>
                <w:szCs w:val="24"/>
              </w:rPr>
              <w:t>, финансовой</w:t>
            </w:r>
            <w:r w:rsidRPr="007F23D0">
              <w:rPr>
                <w:rFonts w:ascii="Times New Roman" w:eastAsia="Times New Roman" w:hAnsi="Times New Roman" w:cs="Times New Roman"/>
                <w:color w:val="000000"/>
                <w:sz w:val="24"/>
                <w:szCs w:val="24"/>
              </w:rPr>
              <w:t xml:space="preserve"> грамотности;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lastRenderedPageBreak/>
              <w:t>- расширение возможностей для удовлетворения разнообразных</w:t>
            </w:r>
            <w:r>
              <w:rPr>
                <w:rFonts w:ascii="Times New Roman" w:eastAsia="Times New Roman" w:hAnsi="Times New Roman" w:cs="Times New Roman"/>
                <w:color w:val="000000"/>
                <w:sz w:val="24"/>
                <w:szCs w:val="24"/>
              </w:rPr>
              <w:t xml:space="preserve">  интересов детей и их семей в </w:t>
            </w:r>
            <w:r w:rsidRPr="007F23D0">
              <w:rPr>
                <w:rFonts w:ascii="Times New Roman" w:eastAsia="Times New Roman" w:hAnsi="Times New Roman" w:cs="Times New Roman"/>
                <w:color w:val="000000"/>
                <w:sz w:val="24"/>
                <w:szCs w:val="24"/>
              </w:rPr>
              <w:t xml:space="preserve">сфере образования;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-совершенствовать систему деятельности педагогического колл</w:t>
            </w:r>
            <w:r>
              <w:rPr>
                <w:rFonts w:ascii="Times New Roman" w:eastAsia="Times New Roman" w:hAnsi="Times New Roman" w:cs="Times New Roman"/>
                <w:color w:val="000000"/>
                <w:sz w:val="24"/>
                <w:szCs w:val="24"/>
              </w:rPr>
              <w:t xml:space="preserve">ектива школы по своевременному </w:t>
            </w:r>
            <w:r w:rsidRPr="007F23D0">
              <w:rPr>
                <w:rFonts w:ascii="Times New Roman" w:eastAsia="Times New Roman" w:hAnsi="Times New Roman" w:cs="Times New Roman"/>
                <w:color w:val="000000"/>
                <w:sz w:val="24"/>
                <w:szCs w:val="24"/>
              </w:rPr>
              <w:t xml:space="preserve">выявлению  и развитию личностного творческого потенциала каждого ребёнка;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обновление содержания дополнительного образования детей в со</w:t>
            </w:r>
            <w:r>
              <w:rPr>
                <w:rFonts w:ascii="Times New Roman" w:eastAsia="Times New Roman" w:hAnsi="Times New Roman" w:cs="Times New Roman"/>
                <w:color w:val="000000"/>
                <w:sz w:val="24"/>
                <w:szCs w:val="24"/>
              </w:rPr>
              <w:t xml:space="preserve">ответствии с интересами детей, </w:t>
            </w:r>
            <w:r w:rsidRPr="007F23D0">
              <w:rPr>
                <w:rFonts w:ascii="Times New Roman" w:eastAsia="Times New Roman" w:hAnsi="Times New Roman" w:cs="Times New Roman"/>
                <w:color w:val="000000"/>
                <w:sz w:val="24"/>
                <w:szCs w:val="24"/>
              </w:rPr>
              <w:t xml:space="preserve">потребностями семьи и общества, в том числе с помощью сетевого взаимодействия;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xml:space="preserve">- создание условий для всестороннего развития учащихся в урочной и внеурочной деятельности;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создание условий для выбора программ, кото</w:t>
            </w:r>
            <w:r>
              <w:rPr>
                <w:rFonts w:ascii="Times New Roman" w:eastAsia="Times New Roman" w:hAnsi="Times New Roman" w:cs="Times New Roman"/>
                <w:color w:val="000000"/>
                <w:sz w:val="24"/>
                <w:szCs w:val="24"/>
              </w:rPr>
              <w:t xml:space="preserve">рые будут направлены на раннюю </w:t>
            </w:r>
            <w:r w:rsidRPr="007F23D0">
              <w:rPr>
                <w:rFonts w:ascii="Times New Roman" w:eastAsia="Times New Roman" w:hAnsi="Times New Roman" w:cs="Times New Roman"/>
                <w:color w:val="000000"/>
                <w:sz w:val="24"/>
                <w:szCs w:val="24"/>
              </w:rPr>
              <w:t>профориентацию на основе сетевого, межведомственного взаи</w:t>
            </w:r>
            <w:r>
              <w:rPr>
                <w:rFonts w:ascii="Times New Roman" w:eastAsia="Times New Roman" w:hAnsi="Times New Roman" w:cs="Times New Roman"/>
                <w:color w:val="000000"/>
                <w:sz w:val="24"/>
                <w:szCs w:val="24"/>
              </w:rPr>
              <w:t xml:space="preserve">модействия в рамках реализации </w:t>
            </w:r>
            <w:r w:rsidRPr="007F23D0">
              <w:rPr>
                <w:rFonts w:ascii="Times New Roman" w:eastAsia="Times New Roman" w:hAnsi="Times New Roman" w:cs="Times New Roman"/>
                <w:color w:val="000000"/>
                <w:sz w:val="24"/>
                <w:szCs w:val="24"/>
              </w:rPr>
              <w:t xml:space="preserve">проекта «Билет в будущее»;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-сохранение и укрепление физического, психологического и соц</w:t>
            </w:r>
            <w:r>
              <w:rPr>
                <w:rFonts w:ascii="Times New Roman" w:eastAsia="Times New Roman" w:hAnsi="Times New Roman" w:cs="Times New Roman"/>
                <w:color w:val="000000"/>
                <w:sz w:val="24"/>
                <w:szCs w:val="24"/>
              </w:rPr>
              <w:t xml:space="preserve">иального здоровья обучающихся, </w:t>
            </w:r>
            <w:r w:rsidRPr="007F23D0">
              <w:rPr>
                <w:rFonts w:ascii="Times New Roman" w:eastAsia="Times New Roman" w:hAnsi="Times New Roman" w:cs="Times New Roman"/>
                <w:color w:val="000000"/>
                <w:sz w:val="24"/>
                <w:szCs w:val="24"/>
              </w:rPr>
              <w:t xml:space="preserve">обеспечение их безопасности; </w:t>
            </w:r>
          </w:p>
          <w:p w:rsidR="00332EDA"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создать для участников образовательных отношений ко</w:t>
            </w:r>
            <w:r>
              <w:rPr>
                <w:rFonts w:ascii="Times New Roman" w:eastAsia="Times New Roman" w:hAnsi="Times New Roman" w:cs="Times New Roman"/>
                <w:color w:val="000000"/>
                <w:sz w:val="24"/>
                <w:szCs w:val="24"/>
              </w:rPr>
              <w:t xml:space="preserve">мфортный и безопасный школьный </w:t>
            </w:r>
            <w:r w:rsidRPr="007F23D0">
              <w:rPr>
                <w:rFonts w:ascii="Times New Roman" w:eastAsia="Times New Roman" w:hAnsi="Times New Roman" w:cs="Times New Roman"/>
                <w:color w:val="000000"/>
                <w:sz w:val="24"/>
                <w:szCs w:val="24"/>
              </w:rPr>
              <w:t xml:space="preserve">климат за счет обеспечения психолого-педагогического сопровождения. </w:t>
            </w:r>
          </w:p>
          <w:p w:rsidR="007F23D0" w:rsidRPr="007F23D0"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xml:space="preserve">- создание условий для развития института наставничества </w:t>
            </w:r>
          </w:p>
          <w:p w:rsidR="006A70E4" w:rsidRPr="0075658D" w:rsidRDefault="007F23D0" w:rsidP="007F23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F23D0">
              <w:rPr>
                <w:rFonts w:ascii="Times New Roman" w:eastAsia="Times New Roman" w:hAnsi="Times New Roman" w:cs="Times New Roman"/>
                <w:color w:val="000000"/>
                <w:sz w:val="24"/>
                <w:szCs w:val="24"/>
              </w:rPr>
              <w:t>- развитие управленческой модели школы.</w:t>
            </w:r>
          </w:p>
        </w:tc>
      </w:tr>
      <w:tr w:rsidR="000B1175"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0B1175" w:rsidRPr="0075658D" w:rsidRDefault="000B1175"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sz w:val="24"/>
                <w:szCs w:val="24"/>
              </w:rPr>
            </w:pPr>
            <w:r w:rsidRPr="00332EDA">
              <w:rPr>
                <w:rFonts w:ascii="Times New Roman" w:hAnsi="Times New Roman" w:cs="Times New Roman"/>
                <w:b/>
                <w:sz w:val="24"/>
                <w:szCs w:val="24"/>
              </w:rPr>
              <w:t>Знание:  качество и объективность</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-доля обучающихся, показавших положительные  результаты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в независимых мониторингах повысилась до 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-разработаны и реализуются ООП НОО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предоставление возможности изучения не менее одного пре</w:t>
            </w:r>
            <w:r>
              <w:rPr>
                <w:rFonts w:ascii="Times New Roman" w:hAnsi="Times New Roman" w:cs="Times New Roman"/>
                <w:sz w:val="24"/>
                <w:szCs w:val="24"/>
              </w:rPr>
              <w:t xml:space="preserve">дмета на углубленном уровне на </w:t>
            </w:r>
            <w:r w:rsidRPr="00332EDA">
              <w:rPr>
                <w:rFonts w:ascii="Times New Roman" w:hAnsi="Times New Roman" w:cs="Times New Roman"/>
                <w:sz w:val="24"/>
                <w:szCs w:val="24"/>
              </w:rPr>
              <w:t xml:space="preserve">уровне  основного общего образования. </w:t>
            </w:r>
          </w:p>
          <w:p w:rsidR="00332EDA" w:rsidRPr="00332EDA" w:rsidRDefault="00332EDA" w:rsidP="00383B3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-доля реализации в образовательном процессе еди</w:t>
            </w:r>
            <w:r>
              <w:rPr>
                <w:rFonts w:ascii="Times New Roman" w:hAnsi="Times New Roman" w:cs="Times New Roman"/>
                <w:sz w:val="24"/>
                <w:szCs w:val="24"/>
              </w:rPr>
              <w:t xml:space="preserve">ных рабочих программ </w:t>
            </w:r>
            <w:r w:rsidRPr="00332EDA">
              <w:rPr>
                <w:rFonts w:ascii="Times New Roman" w:hAnsi="Times New Roman" w:cs="Times New Roman"/>
                <w:sz w:val="24"/>
                <w:szCs w:val="24"/>
              </w:rPr>
              <w:t>по учебным предметам</w:t>
            </w:r>
            <w:r>
              <w:rPr>
                <w:rFonts w:ascii="Times New Roman" w:hAnsi="Times New Roman" w:cs="Times New Roman"/>
                <w:sz w:val="24"/>
                <w:szCs w:val="24"/>
              </w:rPr>
              <w:t xml:space="preserve"> </w:t>
            </w:r>
            <w:r w:rsidRPr="00332EDA">
              <w:rPr>
                <w:rFonts w:ascii="Times New Roman" w:hAnsi="Times New Roman" w:cs="Times New Roman"/>
                <w:sz w:val="24"/>
                <w:szCs w:val="24"/>
              </w:rPr>
              <w:t xml:space="preserve">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-доля учащихся с высоким уровня функциональной грамотности 80%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-удовлетворенность родителей качеством общего образования 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-доля учащихся, участвующих в предметных олимпиадах, конкур</w:t>
            </w:r>
            <w:r>
              <w:rPr>
                <w:rFonts w:ascii="Times New Roman" w:hAnsi="Times New Roman" w:cs="Times New Roman"/>
                <w:sz w:val="24"/>
                <w:szCs w:val="24"/>
              </w:rPr>
              <w:t xml:space="preserve">сах и соревнованиях различного </w:t>
            </w:r>
            <w:r w:rsidRPr="00332EDA">
              <w:rPr>
                <w:rFonts w:ascii="Times New Roman" w:hAnsi="Times New Roman" w:cs="Times New Roman"/>
                <w:sz w:val="24"/>
                <w:szCs w:val="24"/>
              </w:rPr>
              <w:t xml:space="preserve">уровня 70%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 доля обучающихся вовлечённых в повышение функциональной грамотности 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синхронизированы, взаимодействуют и дополняю</w:t>
            </w:r>
            <w:r>
              <w:rPr>
                <w:rFonts w:ascii="Times New Roman" w:hAnsi="Times New Roman" w:cs="Times New Roman"/>
                <w:sz w:val="24"/>
                <w:szCs w:val="24"/>
              </w:rPr>
              <w:t xml:space="preserve">т друг друга учебный процесс и </w:t>
            </w:r>
            <w:r w:rsidRPr="00332EDA">
              <w:rPr>
                <w:rFonts w:ascii="Times New Roman" w:hAnsi="Times New Roman" w:cs="Times New Roman"/>
                <w:sz w:val="24"/>
                <w:szCs w:val="24"/>
              </w:rPr>
              <w:t>внеурочная деятельность</w:t>
            </w:r>
            <w:r>
              <w:rPr>
                <w:rFonts w:ascii="Times New Roman" w:hAnsi="Times New Roman" w:cs="Times New Roman"/>
                <w:sz w:val="24"/>
                <w:szCs w:val="24"/>
              </w:rPr>
              <w:t>.</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332EDA">
              <w:rPr>
                <w:rFonts w:ascii="Times New Roman" w:hAnsi="Times New Roman" w:cs="Times New Roman"/>
                <w:b/>
                <w:sz w:val="24"/>
                <w:szCs w:val="24"/>
              </w:rPr>
              <w:t>Воспитание</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доля обучающихся, участвующих в мероприятиях гражданско</w:t>
            </w:r>
            <w:r>
              <w:rPr>
                <w:rFonts w:ascii="Times New Roman" w:hAnsi="Times New Roman" w:cs="Times New Roman"/>
                <w:sz w:val="24"/>
                <w:szCs w:val="24"/>
              </w:rPr>
              <w:t xml:space="preserve">-патриотической направленности </w:t>
            </w:r>
            <w:r w:rsidRPr="00332EDA">
              <w:rPr>
                <w:rFonts w:ascii="Times New Roman" w:hAnsi="Times New Roman" w:cs="Times New Roman"/>
                <w:sz w:val="24"/>
                <w:szCs w:val="24"/>
              </w:rPr>
              <w:t xml:space="preserve">составляет 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развитие системы внеурочной деятельности и дополните</w:t>
            </w:r>
            <w:r>
              <w:rPr>
                <w:rFonts w:ascii="Times New Roman" w:hAnsi="Times New Roman" w:cs="Times New Roman"/>
                <w:sz w:val="24"/>
                <w:szCs w:val="24"/>
              </w:rPr>
              <w:t xml:space="preserve">льного </w:t>
            </w:r>
            <w:r>
              <w:rPr>
                <w:rFonts w:ascii="Times New Roman" w:hAnsi="Times New Roman" w:cs="Times New Roman"/>
                <w:sz w:val="24"/>
                <w:szCs w:val="24"/>
              </w:rPr>
              <w:lastRenderedPageBreak/>
              <w:t xml:space="preserve">образования как условия </w:t>
            </w:r>
            <w:r w:rsidRPr="00332EDA">
              <w:rPr>
                <w:rFonts w:ascii="Times New Roman" w:hAnsi="Times New Roman" w:cs="Times New Roman"/>
                <w:sz w:val="24"/>
                <w:szCs w:val="24"/>
              </w:rPr>
              <w:t xml:space="preserve">развития талантливых детей, ежегодное расширение (обновление) перечня образовательных  услуг  и  увеличение  количества  занятых  учащихся  (охват  100%учащихся);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функционирует система воспитания, которая соотв</w:t>
            </w:r>
            <w:r>
              <w:rPr>
                <w:rFonts w:ascii="Times New Roman" w:hAnsi="Times New Roman" w:cs="Times New Roman"/>
                <w:sz w:val="24"/>
                <w:szCs w:val="24"/>
              </w:rPr>
              <w:t xml:space="preserve">етствует законодательству РФ и </w:t>
            </w:r>
            <w:r w:rsidRPr="00332EDA">
              <w:rPr>
                <w:rFonts w:ascii="Times New Roman" w:hAnsi="Times New Roman" w:cs="Times New Roman"/>
                <w:sz w:val="24"/>
                <w:szCs w:val="24"/>
              </w:rPr>
              <w:t xml:space="preserve">удовлетворяет учащихся и родителей минимум на 80 </w:t>
            </w:r>
            <w:r>
              <w:rPr>
                <w:rFonts w:ascii="Times New Roman" w:hAnsi="Times New Roman" w:cs="Times New Roman"/>
                <w:sz w:val="24"/>
                <w:szCs w:val="24"/>
              </w:rPr>
              <w:t>%</w:t>
            </w:r>
            <w:r w:rsidRPr="00332EDA">
              <w:rPr>
                <w:rFonts w:ascii="Times New Roman" w:hAnsi="Times New Roman" w:cs="Times New Roman"/>
                <w:sz w:val="24"/>
                <w:szCs w:val="24"/>
              </w:rPr>
              <w:t xml:space="preserve">;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- 80%</w:t>
            </w:r>
            <w:r w:rsidRPr="00332EDA">
              <w:rPr>
                <w:rFonts w:ascii="Times New Roman" w:hAnsi="Times New Roman" w:cs="Times New Roman"/>
                <w:sz w:val="24"/>
                <w:szCs w:val="24"/>
              </w:rPr>
              <w:t xml:space="preserve"> классных руководителей прошло обучение по пр</w:t>
            </w:r>
            <w:r>
              <w:rPr>
                <w:rFonts w:ascii="Times New Roman" w:hAnsi="Times New Roman" w:cs="Times New Roman"/>
                <w:sz w:val="24"/>
                <w:szCs w:val="24"/>
              </w:rPr>
              <w:t xml:space="preserve">ограммам, связанным с классным </w:t>
            </w:r>
            <w:r w:rsidRPr="00332EDA">
              <w:rPr>
                <w:rFonts w:ascii="Times New Roman" w:hAnsi="Times New Roman" w:cs="Times New Roman"/>
                <w:sz w:val="24"/>
                <w:szCs w:val="24"/>
              </w:rPr>
              <w:t xml:space="preserve">руководством.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в школе действует эффективная система мониторинга обра</w:t>
            </w:r>
            <w:r>
              <w:rPr>
                <w:rFonts w:ascii="Times New Roman" w:hAnsi="Times New Roman" w:cs="Times New Roman"/>
                <w:sz w:val="24"/>
                <w:szCs w:val="24"/>
              </w:rPr>
              <w:t xml:space="preserve">зовательного и воспитательного </w:t>
            </w:r>
            <w:r w:rsidRPr="00332EDA">
              <w:rPr>
                <w:rFonts w:ascii="Times New Roman" w:hAnsi="Times New Roman" w:cs="Times New Roman"/>
                <w:sz w:val="24"/>
                <w:szCs w:val="24"/>
              </w:rPr>
              <w:t xml:space="preserve">процесса: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обновлены программы курсов внеурочной деятельнос</w:t>
            </w:r>
            <w:r>
              <w:rPr>
                <w:rFonts w:ascii="Times New Roman" w:hAnsi="Times New Roman" w:cs="Times New Roman"/>
                <w:sz w:val="24"/>
                <w:szCs w:val="24"/>
              </w:rPr>
              <w:t xml:space="preserve">ти и программы дополнительного </w:t>
            </w:r>
            <w:r w:rsidRPr="00332EDA">
              <w:rPr>
                <w:rFonts w:ascii="Times New Roman" w:hAnsi="Times New Roman" w:cs="Times New Roman"/>
                <w:sz w:val="24"/>
                <w:szCs w:val="24"/>
              </w:rPr>
              <w:t xml:space="preserve">образования на 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-увеличение количества школьников, принимающих активное </w:t>
            </w:r>
            <w:r>
              <w:rPr>
                <w:rFonts w:ascii="Times New Roman" w:hAnsi="Times New Roman" w:cs="Times New Roman"/>
                <w:sz w:val="24"/>
                <w:szCs w:val="24"/>
              </w:rPr>
              <w:t xml:space="preserve">участие в работе музыкальных и </w:t>
            </w:r>
            <w:r w:rsidRPr="00332EDA">
              <w:rPr>
                <w:rFonts w:ascii="Times New Roman" w:hAnsi="Times New Roman" w:cs="Times New Roman"/>
                <w:sz w:val="24"/>
                <w:szCs w:val="24"/>
              </w:rPr>
              <w:t xml:space="preserve">художественно- театральных объединениях до 80%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-увеличение обучающихся, вовлеченных в деятельность РДДМ до 90%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-увеличение количества родителей, вовлеченных в упр</w:t>
            </w:r>
            <w:r>
              <w:rPr>
                <w:rFonts w:ascii="Times New Roman" w:hAnsi="Times New Roman" w:cs="Times New Roman"/>
                <w:sz w:val="24"/>
                <w:szCs w:val="24"/>
              </w:rPr>
              <w:t xml:space="preserve">авление учебно- воспитательным </w:t>
            </w:r>
            <w:r w:rsidRPr="00332EDA">
              <w:rPr>
                <w:rFonts w:ascii="Times New Roman" w:hAnsi="Times New Roman" w:cs="Times New Roman"/>
                <w:sz w:val="24"/>
                <w:szCs w:val="24"/>
              </w:rPr>
              <w:t xml:space="preserve">процессом и социально значимую деятельность до 70%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-увеличение количества школьников, п</w:t>
            </w:r>
            <w:r>
              <w:rPr>
                <w:rFonts w:ascii="Times New Roman" w:hAnsi="Times New Roman" w:cs="Times New Roman"/>
                <w:sz w:val="24"/>
                <w:szCs w:val="24"/>
              </w:rPr>
              <w:t xml:space="preserve">осещающих школьные спортивные  </w:t>
            </w:r>
            <w:r w:rsidRPr="00332EDA">
              <w:rPr>
                <w:rFonts w:ascii="Times New Roman" w:hAnsi="Times New Roman" w:cs="Times New Roman"/>
                <w:sz w:val="24"/>
                <w:szCs w:val="24"/>
              </w:rPr>
              <w:t xml:space="preserve">секции до 80%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-удовлетворенность родителей качеством дополнительного образования детей до 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sz w:val="24"/>
                <w:szCs w:val="24"/>
              </w:rPr>
            </w:pPr>
            <w:r w:rsidRPr="00332EDA">
              <w:rPr>
                <w:rFonts w:ascii="Times New Roman" w:hAnsi="Times New Roman" w:cs="Times New Roman"/>
                <w:b/>
                <w:sz w:val="24"/>
                <w:szCs w:val="24"/>
              </w:rPr>
              <w:t>Здоровье</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w:t>
            </w:r>
            <w:r w:rsidRPr="00332EDA">
              <w:rPr>
                <w:rFonts w:ascii="Times New Roman" w:hAnsi="Times New Roman" w:cs="Times New Roman"/>
                <w:sz w:val="24"/>
                <w:szCs w:val="24"/>
              </w:rPr>
              <w:t xml:space="preserve">- доля учеников посещающих кружки «Школьного спортивного клуба» 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сохранение ситуации отсутствия случаев травматизма, право</w:t>
            </w:r>
            <w:r>
              <w:rPr>
                <w:rFonts w:ascii="Times New Roman" w:hAnsi="Times New Roman" w:cs="Times New Roman"/>
                <w:sz w:val="24"/>
                <w:szCs w:val="24"/>
              </w:rPr>
              <w:t xml:space="preserve">нарушений со стороны учащихся, </w:t>
            </w:r>
            <w:r w:rsidRPr="00332EDA">
              <w:rPr>
                <w:rFonts w:ascii="Times New Roman" w:hAnsi="Times New Roman" w:cs="Times New Roman"/>
                <w:sz w:val="24"/>
                <w:szCs w:val="24"/>
              </w:rPr>
              <w:t>нарушения школой законодательства РФ, предписан</w:t>
            </w:r>
            <w:r>
              <w:rPr>
                <w:rFonts w:ascii="Times New Roman" w:hAnsi="Times New Roman" w:cs="Times New Roman"/>
                <w:sz w:val="24"/>
                <w:szCs w:val="24"/>
              </w:rPr>
              <w:t>ий со стороны Санэпиднадзора и Роспожнадзора;</w:t>
            </w:r>
            <w:r w:rsidRPr="00332EDA">
              <w:rPr>
                <w:rFonts w:ascii="Times New Roman" w:hAnsi="Times New Roman" w:cs="Times New Roman"/>
                <w:sz w:val="24"/>
                <w:szCs w:val="24"/>
              </w:rPr>
              <w:t xml:space="preserve">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 доля участия в соревнованиях муниципального уровня 40% </w:t>
            </w:r>
          </w:p>
          <w:p w:rsidR="00332EDA" w:rsidRPr="00383B3D" w:rsidRDefault="00332EDA" w:rsidP="00383B3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sz w:val="24"/>
                <w:szCs w:val="24"/>
              </w:rPr>
            </w:pPr>
            <w:r w:rsidRPr="00332EDA">
              <w:rPr>
                <w:rFonts w:ascii="Times New Roman" w:hAnsi="Times New Roman" w:cs="Times New Roman"/>
                <w:b/>
                <w:sz w:val="24"/>
                <w:szCs w:val="24"/>
              </w:rPr>
              <w:t>Профориентация</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-доля обучающихся, охваченных ме</w:t>
            </w:r>
            <w:r>
              <w:rPr>
                <w:rFonts w:ascii="Times New Roman" w:hAnsi="Times New Roman" w:cs="Times New Roman"/>
                <w:sz w:val="24"/>
                <w:szCs w:val="24"/>
              </w:rPr>
              <w:t xml:space="preserve">роприятиями профориентационной </w:t>
            </w:r>
            <w:r w:rsidRPr="00332EDA">
              <w:rPr>
                <w:rFonts w:ascii="Times New Roman" w:hAnsi="Times New Roman" w:cs="Times New Roman"/>
                <w:sz w:val="24"/>
                <w:szCs w:val="24"/>
              </w:rPr>
              <w:t xml:space="preserve">направленности, от общего количества обучающихся 100% </w:t>
            </w:r>
          </w:p>
          <w:p w:rsid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-уровень удовлетворенности обучающихся в выборе профессиональной траектории 90%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участие обучающихся в конкурсах профессиональн</w:t>
            </w:r>
            <w:r>
              <w:rPr>
                <w:rFonts w:ascii="Times New Roman" w:hAnsi="Times New Roman" w:cs="Times New Roman"/>
                <w:sz w:val="24"/>
                <w:szCs w:val="24"/>
              </w:rPr>
              <w:t>ого мастерства профессионально-</w:t>
            </w:r>
            <w:r w:rsidRPr="00332EDA">
              <w:rPr>
                <w:rFonts w:ascii="Times New Roman" w:hAnsi="Times New Roman" w:cs="Times New Roman"/>
                <w:sz w:val="24"/>
                <w:szCs w:val="24"/>
              </w:rPr>
              <w:t xml:space="preserve">практической направленности (Наличие)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sz w:val="24"/>
                <w:szCs w:val="24"/>
              </w:rPr>
            </w:pPr>
            <w:r w:rsidRPr="00332EDA">
              <w:rPr>
                <w:rFonts w:ascii="Times New Roman" w:hAnsi="Times New Roman" w:cs="Times New Roman"/>
                <w:b/>
                <w:sz w:val="24"/>
                <w:szCs w:val="24"/>
              </w:rPr>
              <w:t>Творчество</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доля обучающихся вовлеченных в деятельность школьного театра «</w:t>
            </w:r>
            <w:r>
              <w:rPr>
                <w:rFonts w:ascii="Times New Roman" w:hAnsi="Times New Roman" w:cs="Times New Roman"/>
                <w:sz w:val="24"/>
                <w:szCs w:val="24"/>
              </w:rPr>
              <w:t xml:space="preserve">Золотой ключик» 1-4 </w:t>
            </w:r>
            <w:r w:rsidRPr="00332EDA">
              <w:rPr>
                <w:rFonts w:ascii="Times New Roman" w:hAnsi="Times New Roman" w:cs="Times New Roman"/>
                <w:sz w:val="24"/>
                <w:szCs w:val="24"/>
              </w:rPr>
              <w:t xml:space="preserve">класс 80%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lastRenderedPageBreak/>
              <w:t>- количество объединений для внеурочной деятельност</w:t>
            </w:r>
            <w:r>
              <w:rPr>
                <w:rFonts w:ascii="Times New Roman" w:hAnsi="Times New Roman" w:cs="Times New Roman"/>
                <w:sz w:val="24"/>
                <w:szCs w:val="24"/>
              </w:rPr>
              <w:t xml:space="preserve">и обучающихся, направленных на </w:t>
            </w:r>
            <w:r w:rsidRPr="00332EDA">
              <w:rPr>
                <w:rFonts w:ascii="Times New Roman" w:hAnsi="Times New Roman" w:cs="Times New Roman"/>
                <w:sz w:val="24"/>
                <w:szCs w:val="24"/>
              </w:rPr>
              <w:t>развитие школьного театра, школьного музыкального коллектива, шк</w:t>
            </w:r>
            <w:r>
              <w:rPr>
                <w:rFonts w:ascii="Times New Roman" w:hAnsi="Times New Roman" w:cs="Times New Roman"/>
                <w:sz w:val="24"/>
                <w:szCs w:val="24"/>
              </w:rPr>
              <w:t xml:space="preserve">ольного медиа- центра </w:t>
            </w:r>
            <w:r w:rsidRPr="00332EDA">
              <w:rPr>
                <w:rFonts w:ascii="Times New Roman" w:hAnsi="Times New Roman" w:cs="Times New Roman"/>
                <w:sz w:val="24"/>
                <w:szCs w:val="24"/>
              </w:rPr>
              <w:t xml:space="preserve">4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-доля участников конкурсов, олимпиад, фестивалей, тво</w:t>
            </w:r>
            <w:r>
              <w:rPr>
                <w:rFonts w:ascii="Times New Roman" w:hAnsi="Times New Roman" w:cs="Times New Roman"/>
                <w:sz w:val="24"/>
                <w:szCs w:val="24"/>
              </w:rPr>
              <w:t xml:space="preserve">рческих выставок, соревнований </w:t>
            </w:r>
            <w:r w:rsidRPr="00332EDA">
              <w:rPr>
                <w:rFonts w:ascii="Times New Roman" w:hAnsi="Times New Roman" w:cs="Times New Roman"/>
                <w:sz w:val="24"/>
                <w:szCs w:val="24"/>
              </w:rPr>
              <w:t xml:space="preserve">различного уровня 80%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-доля победителей и призеров конкурсов, олимпиад, фе</w:t>
            </w:r>
            <w:r>
              <w:rPr>
                <w:rFonts w:ascii="Times New Roman" w:hAnsi="Times New Roman" w:cs="Times New Roman"/>
                <w:sz w:val="24"/>
                <w:szCs w:val="24"/>
              </w:rPr>
              <w:t xml:space="preserve">стивалей, творческих выставок, </w:t>
            </w:r>
            <w:r w:rsidRPr="00332EDA">
              <w:rPr>
                <w:rFonts w:ascii="Times New Roman" w:hAnsi="Times New Roman" w:cs="Times New Roman"/>
                <w:sz w:val="24"/>
                <w:szCs w:val="24"/>
              </w:rPr>
              <w:t>соревнований муниципального уровня, от количества об</w:t>
            </w:r>
            <w:r>
              <w:rPr>
                <w:rFonts w:ascii="Times New Roman" w:hAnsi="Times New Roman" w:cs="Times New Roman"/>
                <w:sz w:val="24"/>
                <w:szCs w:val="24"/>
              </w:rPr>
              <w:t xml:space="preserve">учающихся, принимающих участие </w:t>
            </w:r>
            <w:r w:rsidRPr="00332EDA">
              <w:rPr>
                <w:rFonts w:ascii="Times New Roman" w:hAnsi="Times New Roman" w:cs="Times New Roman"/>
                <w:sz w:val="24"/>
                <w:szCs w:val="24"/>
              </w:rPr>
              <w:t xml:space="preserve">в этих мероприятиях 40%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sz w:val="24"/>
                <w:szCs w:val="24"/>
              </w:rPr>
            </w:pPr>
            <w:r w:rsidRPr="00332EDA">
              <w:rPr>
                <w:rFonts w:ascii="Times New Roman" w:hAnsi="Times New Roman" w:cs="Times New Roman"/>
                <w:b/>
                <w:sz w:val="24"/>
                <w:szCs w:val="24"/>
              </w:rPr>
              <w:t>Образовательная среда</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Доля   педагогов,  вступивших в профессиональные сооб</w:t>
            </w:r>
            <w:r>
              <w:rPr>
                <w:rFonts w:ascii="Times New Roman" w:hAnsi="Times New Roman" w:cs="Times New Roman"/>
                <w:sz w:val="24"/>
                <w:szCs w:val="24"/>
              </w:rPr>
              <w:t xml:space="preserve">щества с целью обмена опытом и </w:t>
            </w:r>
            <w:r w:rsidRPr="00332EDA">
              <w:rPr>
                <w:rFonts w:ascii="Times New Roman" w:hAnsi="Times New Roman" w:cs="Times New Roman"/>
                <w:sz w:val="24"/>
                <w:szCs w:val="24"/>
              </w:rPr>
              <w:t>помощи начинающим у</w:t>
            </w:r>
            <w:r w:rsidR="00383B3D">
              <w:rPr>
                <w:rFonts w:ascii="Times New Roman" w:hAnsi="Times New Roman" w:cs="Times New Roman"/>
                <w:sz w:val="24"/>
                <w:szCs w:val="24"/>
              </w:rPr>
              <w:t>чителям через ИКОП («Сферум») 100</w:t>
            </w:r>
            <w:r w:rsidRPr="00332EDA">
              <w:rPr>
                <w:rFonts w:ascii="Times New Roman" w:hAnsi="Times New Roman" w:cs="Times New Roman"/>
                <w:sz w:val="24"/>
                <w:szCs w:val="24"/>
              </w:rPr>
              <w:t xml:space="preserve">%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Pr="00332EDA">
              <w:rPr>
                <w:rFonts w:ascii="Times New Roman" w:hAnsi="Times New Roman" w:cs="Times New Roman"/>
                <w:sz w:val="24"/>
                <w:szCs w:val="24"/>
              </w:rPr>
              <w:t>Доля учащихся, применяющих цифровые образовател</w:t>
            </w:r>
            <w:r>
              <w:rPr>
                <w:rFonts w:ascii="Times New Roman" w:hAnsi="Times New Roman" w:cs="Times New Roman"/>
                <w:sz w:val="24"/>
                <w:szCs w:val="24"/>
              </w:rPr>
              <w:t xml:space="preserve">ьные ресурсы в образовательной </w:t>
            </w:r>
            <w:r w:rsidRPr="00332EDA">
              <w:rPr>
                <w:rFonts w:ascii="Times New Roman" w:hAnsi="Times New Roman" w:cs="Times New Roman"/>
                <w:sz w:val="24"/>
                <w:szCs w:val="24"/>
              </w:rPr>
              <w:t xml:space="preserve">деятельности 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Pr="00332EDA">
              <w:rPr>
                <w:rFonts w:ascii="Times New Roman" w:hAnsi="Times New Roman" w:cs="Times New Roman"/>
                <w:sz w:val="24"/>
                <w:szCs w:val="24"/>
              </w:rPr>
              <w:t>Процент обновления информационного наполнения</w:t>
            </w:r>
            <w:r>
              <w:rPr>
                <w:rFonts w:ascii="Times New Roman" w:hAnsi="Times New Roman" w:cs="Times New Roman"/>
                <w:sz w:val="24"/>
                <w:szCs w:val="24"/>
              </w:rPr>
              <w:t xml:space="preserve"> и функциональных возможностей </w:t>
            </w:r>
            <w:r w:rsidRPr="00332EDA">
              <w:rPr>
                <w:rFonts w:ascii="Times New Roman" w:hAnsi="Times New Roman" w:cs="Times New Roman"/>
                <w:sz w:val="24"/>
                <w:szCs w:val="24"/>
              </w:rPr>
              <w:t xml:space="preserve">официального сайта школы 100% </w:t>
            </w:r>
          </w:p>
          <w:p w:rsidR="00332EDA" w:rsidRPr="00332EDA" w:rsidRDefault="00EE393F"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00332EDA" w:rsidRPr="00332EDA">
              <w:rPr>
                <w:rFonts w:ascii="Times New Roman" w:hAnsi="Times New Roman" w:cs="Times New Roman"/>
                <w:sz w:val="24"/>
                <w:szCs w:val="24"/>
              </w:rPr>
              <w:t>Число участников открытых онлайн-уроков, реализуемых с у</w:t>
            </w:r>
            <w:r>
              <w:rPr>
                <w:rFonts w:ascii="Times New Roman" w:hAnsi="Times New Roman" w:cs="Times New Roman"/>
                <w:sz w:val="24"/>
                <w:szCs w:val="24"/>
              </w:rPr>
              <w:t xml:space="preserve">четом опыта цикла открытых </w:t>
            </w:r>
            <w:r w:rsidR="00332EDA" w:rsidRPr="00332EDA">
              <w:rPr>
                <w:rFonts w:ascii="Times New Roman" w:hAnsi="Times New Roman" w:cs="Times New Roman"/>
                <w:sz w:val="24"/>
                <w:szCs w:val="24"/>
              </w:rPr>
              <w:t xml:space="preserve">уроков «Урок Цифры» </w:t>
            </w:r>
            <w:r>
              <w:rPr>
                <w:rFonts w:ascii="Times New Roman" w:hAnsi="Times New Roman" w:cs="Times New Roman"/>
                <w:sz w:val="24"/>
                <w:szCs w:val="24"/>
              </w:rPr>
              <w:t>9</w:t>
            </w:r>
            <w:r w:rsidR="00332EDA" w:rsidRPr="00332EDA">
              <w:rPr>
                <w:rFonts w:ascii="Times New Roman" w:hAnsi="Times New Roman" w:cs="Times New Roman"/>
                <w:sz w:val="24"/>
                <w:szCs w:val="24"/>
              </w:rPr>
              <w:t xml:space="preserve">0% </w:t>
            </w:r>
          </w:p>
          <w:p w:rsidR="00332EDA" w:rsidRPr="00332EDA" w:rsidRDefault="00EE393F"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00332EDA" w:rsidRPr="00332EDA">
              <w:rPr>
                <w:rFonts w:ascii="Times New Roman" w:hAnsi="Times New Roman" w:cs="Times New Roman"/>
                <w:sz w:val="24"/>
                <w:szCs w:val="24"/>
              </w:rPr>
              <w:t>Количество программ внеурочной деятельности и дополнитель</w:t>
            </w:r>
            <w:r>
              <w:rPr>
                <w:rFonts w:ascii="Times New Roman" w:hAnsi="Times New Roman" w:cs="Times New Roman"/>
                <w:sz w:val="24"/>
                <w:szCs w:val="24"/>
              </w:rPr>
              <w:t xml:space="preserve">ного образования, направленных </w:t>
            </w:r>
            <w:r w:rsidR="00332EDA" w:rsidRPr="00332EDA">
              <w:rPr>
                <w:rFonts w:ascii="Times New Roman" w:hAnsi="Times New Roman" w:cs="Times New Roman"/>
                <w:sz w:val="24"/>
                <w:szCs w:val="24"/>
              </w:rPr>
              <w:t>на развитие информационной компетентности (</w:t>
            </w:r>
            <w:r>
              <w:rPr>
                <w:rFonts w:ascii="Times New Roman" w:hAnsi="Times New Roman" w:cs="Times New Roman"/>
                <w:sz w:val="24"/>
                <w:szCs w:val="24"/>
              </w:rPr>
              <w:t>1</w:t>
            </w:r>
            <w:r w:rsidR="00332EDA" w:rsidRPr="00332EDA">
              <w:rPr>
                <w:rFonts w:ascii="Times New Roman" w:hAnsi="Times New Roman" w:cs="Times New Roman"/>
                <w:sz w:val="24"/>
                <w:szCs w:val="24"/>
              </w:rPr>
              <w:t xml:space="preserve">) </w:t>
            </w:r>
          </w:p>
          <w:p w:rsidR="00332EDA" w:rsidRPr="00332EDA" w:rsidRDefault="00EE393F"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00332EDA" w:rsidRPr="00332EDA">
              <w:rPr>
                <w:rFonts w:ascii="Times New Roman" w:hAnsi="Times New Roman" w:cs="Times New Roman"/>
                <w:sz w:val="24"/>
                <w:szCs w:val="24"/>
              </w:rPr>
              <w:t>Доля педагогических и руководящих работников, повысивших квалифика</w:t>
            </w:r>
            <w:r>
              <w:rPr>
                <w:rFonts w:ascii="Times New Roman" w:hAnsi="Times New Roman" w:cs="Times New Roman"/>
                <w:sz w:val="24"/>
                <w:szCs w:val="24"/>
              </w:rPr>
              <w:t xml:space="preserve">цию в области </w:t>
            </w:r>
            <w:r w:rsidR="00332EDA" w:rsidRPr="00332EDA">
              <w:rPr>
                <w:rFonts w:ascii="Times New Roman" w:hAnsi="Times New Roman" w:cs="Times New Roman"/>
                <w:sz w:val="24"/>
                <w:szCs w:val="24"/>
              </w:rPr>
              <w:t xml:space="preserve">современных цифровых технологий в образовании 100% </w:t>
            </w:r>
          </w:p>
          <w:p w:rsidR="00332EDA" w:rsidRPr="00332EDA" w:rsidRDefault="00EE393F"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Доля педагогов, применяющих </w:t>
            </w:r>
            <w:r w:rsidR="00332EDA" w:rsidRPr="00332EDA">
              <w:rPr>
                <w:rFonts w:ascii="Times New Roman" w:hAnsi="Times New Roman" w:cs="Times New Roman"/>
                <w:sz w:val="24"/>
                <w:szCs w:val="24"/>
              </w:rPr>
              <w:t>цифровые образовательны</w:t>
            </w:r>
            <w:r>
              <w:rPr>
                <w:rFonts w:ascii="Times New Roman" w:hAnsi="Times New Roman" w:cs="Times New Roman"/>
                <w:sz w:val="24"/>
                <w:szCs w:val="24"/>
              </w:rPr>
              <w:t xml:space="preserve">е технологии в образовательной </w:t>
            </w:r>
            <w:r w:rsidR="00332EDA" w:rsidRPr="00332EDA">
              <w:rPr>
                <w:rFonts w:ascii="Times New Roman" w:hAnsi="Times New Roman" w:cs="Times New Roman"/>
                <w:sz w:val="24"/>
                <w:szCs w:val="24"/>
              </w:rPr>
              <w:t xml:space="preserve">деятельности 100%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 </w:t>
            </w:r>
            <w:r w:rsidR="00EE393F">
              <w:rPr>
                <w:rFonts w:ascii="Times New Roman" w:hAnsi="Times New Roman" w:cs="Times New Roman"/>
                <w:sz w:val="24"/>
                <w:szCs w:val="24"/>
              </w:rPr>
              <w:t xml:space="preserve">- </w:t>
            </w:r>
            <w:r w:rsidRPr="00332EDA">
              <w:rPr>
                <w:rFonts w:ascii="Times New Roman" w:hAnsi="Times New Roman" w:cs="Times New Roman"/>
                <w:sz w:val="24"/>
                <w:szCs w:val="24"/>
              </w:rPr>
              <w:t xml:space="preserve">Соответствие материально-технической базы для внедрения модели цифровой образовательной среды 80%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w:t>
            </w:r>
            <w:r w:rsidR="00EE393F">
              <w:rPr>
                <w:rFonts w:ascii="Times New Roman" w:hAnsi="Times New Roman" w:cs="Times New Roman"/>
                <w:sz w:val="24"/>
                <w:szCs w:val="24"/>
              </w:rPr>
              <w:t xml:space="preserve"> использования учителями и уча</w:t>
            </w:r>
            <w:r w:rsidRPr="00332EDA">
              <w:rPr>
                <w:rFonts w:ascii="Times New Roman" w:hAnsi="Times New Roman" w:cs="Times New Roman"/>
                <w:sz w:val="24"/>
                <w:szCs w:val="24"/>
              </w:rPr>
              <w:t xml:space="preserve">щимися ФГИС «Моя школа». 100% </w:t>
            </w:r>
          </w:p>
          <w:p w:rsidR="00332EDA" w:rsidRPr="00EE393F" w:rsidRDefault="00332EDA" w:rsidP="00EE393F">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sz w:val="24"/>
                <w:szCs w:val="24"/>
              </w:rPr>
            </w:pPr>
            <w:r w:rsidRPr="00EE393F">
              <w:rPr>
                <w:rFonts w:ascii="Times New Roman" w:hAnsi="Times New Roman" w:cs="Times New Roman"/>
                <w:b/>
                <w:sz w:val="24"/>
                <w:szCs w:val="24"/>
              </w:rPr>
              <w:t>Учитель.  Школьная команда</w:t>
            </w:r>
          </w:p>
          <w:p w:rsidR="00332EDA" w:rsidRPr="00332EDA" w:rsidRDefault="00332EDA"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-овладение педагогами цифровыми ресурсами, необходимыми для успеш</w:t>
            </w:r>
            <w:r w:rsidR="00EE393F">
              <w:rPr>
                <w:rFonts w:ascii="Times New Roman" w:hAnsi="Times New Roman" w:cs="Times New Roman"/>
                <w:sz w:val="24"/>
                <w:szCs w:val="24"/>
              </w:rPr>
              <w:t xml:space="preserve">ного решения задач </w:t>
            </w:r>
            <w:r w:rsidRPr="00332EDA">
              <w:rPr>
                <w:rFonts w:ascii="Times New Roman" w:hAnsi="Times New Roman" w:cs="Times New Roman"/>
                <w:sz w:val="24"/>
                <w:szCs w:val="24"/>
              </w:rPr>
              <w:t xml:space="preserve">современного образования в условиях ФГОС 100%; </w:t>
            </w:r>
          </w:p>
          <w:p w:rsidR="00332EDA" w:rsidRPr="00332EDA" w:rsidRDefault="00332EDA"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 </w:t>
            </w:r>
            <w:r w:rsidR="00EE393F">
              <w:rPr>
                <w:rFonts w:ascii="Times New Roman" w:hAnsi="Times New Roman" w:cs="Times New Roman"/>
                <w:sz w:val="24"/>
                <w:szCs w:val="24"/>
              </w:rPr>
              <w:t>100%</w:t>
            </w:r>
            <w:r w:rsidRPr="00332EDA">
              <w:rPr>
                <w:rFonts w:ascii="Times New Roman" w:hAnsi="Times New Roman" w:cs="Times New Roman"/>
                <w:sz w:val="24"/>
                <w:szCs w:val="24"/>
              </w:rPr>
              <w:t xml:space="preserve"> классных руководителей прошло обучение по пр</w:t>
            </w:r>
            <w:r w:rsidR="00EE393F">
              <w:rPr>
                <w:rFonts w:ascii="Times New Roman" w:hAnsi="Times New Roman" w:cs="Times New Roman"/>
                <w:sz w:val="24"/>
                <w:szCs w:val="24"/>
              </w:rPr>
              <w:t xml:space="preserve">ограммам, связанным с классным </w:t>
            </w:r>
            <w:r w:rsidRPr="00332EDA">
              <w:rPr>
                <w:rFonts w:ascii="Times New Roman" w:hAnsi="Times New Roman" w:cs="Times New Roman"/>
                <w:sz w:val="24"/>
                <w:szCs w:val="24"/>
              </w:rPr>
              <w:t xml:space="preserve">руководством.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 учителя прошедшие аттестацию 100%; </w:t>
            </w:r>
          </w:p>
          <w:p w:rsidR="00332EDA" w:rsidRPr="00332EDA" w:rsidRDefault="00EE393F"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w:t>
            </w:r>
            <w:r w:rsidR="00332EDA" w:rsidRPr="00332EDA">
              <w:rPr>
                <w:rFonts w:ascii="Times New Roman" w:hAnsi="Times New Roman" w:cs="Times New Roman"/>
                <w:sz w:val="24"/>
                <w:szCs w:val="24"/>
              </w:rPr>
              <w:t>повышение уровня квалификации педагогических кадро</w:t>
            </w:r>
            <w:r>
              <w:rPr>
                <w:rFonts w:ascii="Times New Roman" w:hAnsi="Times New Roman" w:cs="Times New Roman"/>
                <w:sz w:val="24"/>
                <w:szCs w:val="24"/>
              </w:rPr>
              <w:t xml:space="preserve">в (100% педагогов прошли курсы </w:t>
            </w:r>
            <w:r w:rsidR="00332EDA" w:rsidRPr="00332EDA">
              <w:rPr>
                <w:rFonts w:ascii="Times New Roman" w:hAnsi="Times New Roman" w:cs="Times New Roman"/>
                <w:sz w:val="24"/>
                <w:szCs w:val="24"/>
              </w:rPr>
              <w:t xml:space="preserve">повышения квалификации по внедрению ФГОС в образовательный процесс, выстраивают свой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урок в соответствии с требованиями ФГОС); </w:t>
            </w:r>
          </w:p>
          <w:p w:rsidR="00332EDA" w:rsidRPr="00332EDA" w:rsidRDefault="00332EDA"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 создание единого методического пространства через школьные </w:t>
            </w:r>
            <w:r w:rsidRPr="00332EDA">
              <w:rPr>
                <w:rFonts w:ascii="Times New Roman" w:hAnsi="Times New Roman" w:cs="Times New Roman"/>
                <w:sz w:val="24"/>
                <w:szCs w:val="24"/>
              </w:rPr>
              <w:lastRenderedPageBreak/>
              <w:t xml:space="preserve">команды. </w:t>
            </w:r>
          </w:p>
          <w:p w:rsidR="00332EDA" w:rsidRPr="00332EDA" w:rsidRDefault="00332EDA"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332EDA">
              <w:rPr>
                <w:rFonts w:ascii="Times New Roman" w:hAnsi="Times New Roman" w:cs="Times New Roman"/>
                <w:sz w:val="24"/>
                <w:szCs w:val="24"/>
              </w:rPr>
              <w:t xml:space="preserve">- рост качества образования, успешное освоение </w:t>
            </w:r>
            <w:r w:rsidR="00EE393F">
              <w:rPr>
                <w:rFonts w:ascii="Times New Roman" w:hAnsi="Times New Roman" w:cs="Times New Roman"/>
                <w:sz w:val="24"/>
                <w:szCs w:val="24"/>
              </w:rPr>
              <w:t xml:space="preserve">100% учащимися образовательной </w:t>
            </w:r>
            <w:r w:rsidRPr="00332EDA">
              <w:rPr>
                <w:rFonts w:ascii="Times New Roman" w:hAnsi="Times New Roman" w:cs="Times New Roman"/>
                <w:sz w:val="24"/>
                <w:szCs w:val="24"/>
              </w:rPr>
              <w:t xml:space="preserve">программы; </w:t>
            </w:r>
          </w:p>
          <w:p w:rsidR="00332EDA" w:rsidRPr="00332EDA" w:rsidRDefault="00EE393F"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00332EDA" w:rsidRPr="00332EDA">
              <w:rPr>
                <w:rFonts w:ascii="Times New Roman" w:hAnsi="Times New Roman" w:cs="Times New Roman"/>
                <w:sz w:val="24"/>
                <w:szCs w:val="24"/>
              </w:rPr>
              <w:t xml:space="preserve">100% педагогов используют современные технологии, в том числе информациооные. </w:t>
            </w:r>
          </w:p>
          <w:p w:rsidR="00332EDA" w:rsidRPr="00332EDA" w:rsidRDefault="00EE393F"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00332EDA" w:rsidRPr="00332EDA">
              <w:rPr>
                <w:rFonts w:ascii="Times New Roman" w:hAnsi="Times New Roman" w:cs="Times New Roman"/>
                <w:sz w:val="24"/>
                <w:szCs w:val="24"/>
              </w:rPr>
              <w:t xml:space="preserve">Охват педагогических работников различными формами наставничества 80% </w:t>
            </w:r>
          </w:p>
          <w:p w:rsidR="00332EDA" w:rsidRPr="00332EDA" w:rsidRDefault="00EE393F"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00332EDA" w:rsidRPr="00332EDA">
              <w:rPr>
                <w:rFonts w:ascii="Times New Roman" w:hAnsi="Times New Roman" w:cs="Times New Roman"/>
                <w:sz w:val="24"/>
                <w:szCs w:val="24"/>
              </w:rPr>
              <w:t>Доля педагогических работников,</w:t>
            </w:r>
            <w:r>
              <w:rPr>
                <w:rFonts w:ascii="Times New Roman" w:hAnsi="Times New Roman" w:cs="Times New Roman"/>
                <w:sz w:val="24"/>
                <w:szCs w:val="24"/>
              </w:rPr>
              <w:t xml:space="preserve"> </w:t>
            </w:r>
            <w:r w:rsidR="00332EDA" w:rsidRPr="00332EDA">
              <w:rPr>
                <w:rFonts w:ascii="Times New Roman" w:hAnsi="Times New Roman" w:cs="Times New Roman"/>
                <w:sz w:val="24"/>
                <w:szCs w:val="24"/>
              </w:rPr>
              <w:t xml:space="preserve">принимающих участие в конкурсном движении 60% </w:t>
            </w:r>
          </w:p>
          <w:p w:rsidR="00332EDA" w:rsidRPr="00332EDA" w:rsidRDefault="00EE393F"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00332EDA" w:rsidRPr="00332EDA">
              <w:rPr>
                <w:rFonts w:ascii="Times New Roman" w:hAnsi="Times New Roman" w:cs="Times New Roman"/>
                <w:sz w:val="24"/>
                <w:szCs w:val="24"/>
              </w:rPr>
              <w:t>Доля педагогических работников, принимающих участие в реали</w:t>
            </w:r>
            <w:r>
              <w:rPr>
                <w:rFonts w:ascii="Times New Roman" w:hAnsi="Times New Roman" w:cs="Times New Roman"/>
                <w:sz w:val="24"/>
                <w:szCs w:val="24"/>
              </w:rPr>
              <w:t xml:space="preserve">зации системы (целевой модели) </w:t>
            </w:r>
            <w:r w:rsidR="00332EDA" w:rsidRPr="00332EDA">
              <w:rPr>
                <w:rFonts w:ascii="Times New Roman" w:hAnsi="Times New Roman" w:cs="Times New Roman"/>
                <w:sz w:val="24"/>
                <w:szCs w:val="24"/>
              </w:rPr>
              <w:t xml:space="preserve">наставничества 60% </w:t>
            </w:r>
          </w:p>
          <w:p w:rsidR="00332EDA" w:rsidRPr="00EE393F" w:rsidRDefault="00332EDA" w:rsidP="00EE393F">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sz w:val="24"/>
                <w:szCs w:val="24"/>
              </w:rPr>
            </w:pPr>
            <w:r w:rsidRPr="00EE393F">
              <w:rPr>
                <w:rFonts w:ascii="Times New Roman" w:hAnsi="Times New Roman" w:cs="Times New Roman"/>
                <w:b/>
                <w:sz w:val="24"/>
                <w:szCs w:val="24"/>
              </w:rPr>
              <w:t>Школьный климат</w:t>
            </w:r>
          </w:p>
          <w:p w:rsidR="00332EDA" w:rsidRPr="00332EDA" w:rsidRDefault="00EE393F"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00332EDA" w:rsidRPr="00332EDA">
              <w:rPr>
                <w:rFonts w:ascii="Times New Roman" w:hAnsi="Times New Roman" w:cs="Times New Roman"/>
                <w:sz w:val="24"/>
                <w:szCs w:val="24"/>
              </w:rPr>
              <w:t xml:space="preserve">Доля обучающихся, педагогов и родителей удовлетворенных школьным климатом </w:t>
            </w:r>
            <w:r>
              <w:rPr>
                <w:rFonts w:ascii="Times New Roman" w:hAnsi="Times New Roman" w:cs="Times New Roman"/>
                <w:sz w:val="24"/>
                <w:szCs w:val="24"/>
              </w:rPr>
              <w:t>9</w:t>
            </w:r>
            <w:r w:rsidR="00332EDA" w:rsidRPr="00332EDA">
              <w:rPr>
                <w:rFonts w:ascii="Times New Roman" w:hAnsi="Times New Roman" w:cs="Times New Roman"/>
                <w:sz w:val="24"/>
                <w:szCs w:val="24"/>
              </w:rPr>
              <w:t xml:space="preserve">0% </w:t>
            </w:r>
          </w:p>
          <w:p w:rsidR="000B1175" w:rsidRPr="0075658D" w:rsidRDefault="00EE393F" w:rsidP="00332E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 xml:space="preserve">- </w:t>
            </w:r>
            <w:r w:rsidR="00332EDA" w:rsidRPr="00332EDA">
              <w:rPr>
                <w:rFonts w:ascii="Times New Roman" w:hAnsi="Times New Roman" w:cs="Times New Roman"/>
                <w:sz w:val="24"/>
                <w:szCs w:val="24"/>
              </w:rPr>
              <w:t>Процент укомплектованности ОО кадрами социально-психологической службы 75%</w:t>
            </w:r>
          </w:p>
        </w:tc>
      </w:tr>
      <w:tr w:rsidR="000B1175"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0B1175" w:rsidRPr="0075658D" w:rsidRDefault="000B1175"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03CA2" w:rsidRDefault="00903CA2" w:rsidP="00945F37">
            <w:pPr>
              <w:rPr>
                <w:rFonts w:ascii="Times New Roman" w:hAnsi="Times New Roman" w:cs="Times New Roman"/>
              </w:rPr>
            </w:pPr>
            <w:r>
              <w:rPr>
                <w:rFonts w:ascii="Times New Roman" w:hAnsi="Times New Roman" w:cs="Times New Roman"/>
              </w:rPr>
              <w:t xml:space="preserve">Ответственный исполнитель программы: </w:t>
            </w:r>
            <w:r w:rsidR="009C333D">
              <w:rPr>
                <w:rFonts w:ascii="Times New Roman" w:hAnsi="Times New Roman" w:cs="Times New Roman"/>
              </w:rPr>
              <w:t>Еремина Т.М. директор</w:t>
            </w:r>
            <w:r>
              <w:rPr>
                <w:rFonts w:ascii="Times New Roman" w:hAnsi="Times New Roman" w:cs="Times New Roman"/>
              </w:rPr>
              <w:t xml:space="preserve"> </w:t>
            </w:r>
          </w:p>
          <w:p w:rsidR="000B1175" w:rsidRPr="0075658D" w:rsidRDefault="00903CA2" w:rsidP="00383B3D">
            <w:pPr>
              <w:rPr>
                <w:rFonts w:ascii="Times New Roman" w:hAnsi="Times New Roman" w:cs="Times New Roman"/>
                <w:sz w:val="24"/>
                <w:szCs w:val="24"/>
              </w:rPr>
            </w:pPr>
            <w:r>
              <w:rPr>
                <w:rFonts w:ascii="Times New Roman" w:hAnsi="Times New Roman" w:cs="Times New Roman"/>
              </w:rPr>
              <w:t xml:space="preserve">Рабочая группа МБОУ СОШ с. </w:t>
            </w:r>
            <w:r w:rsidR="009C333D">
              <w:rPr>
                <w:rFonts w:ascii="Times New Roman" w:hAnsi="Times New Roman" w:cs="Times New Roman"/>
                <w:sz w:val="24"/>
                <w:szCs w:val="24"/>
              </w:rPr>
              <w:t>Георгиевка</w:t>
            </w:r>
            <w:r>
              <w:rPr>
                <w:rFonts w:ascii="Times New Roman" w:hAnsi="Times New Roman" w:cs="Times New Roman"/>
              </w:rPr>
              <w:t xml:space="preserve">: </w:t>
            </w:r>
            <w:r w:rsidR="009C333D">
              <w:rPr>
                <w:rFonts w:ascii="Times New Roman" w:hAnsi="Times New Roman" w:cs="Times New Roman"/>
              </w:rPr>
              <w:t>Мепренкова И.В.</w:t>
            </w:r>
            <w:r>
              <w:rPr>
                <w:rFonts w:ascii="Times New Roman" w:hAnsi="Times New Roman" w:cs="Times New Roman"/>
              </w:rPr>
              <w:t xml:space="preserve">., </w:t>
            </w:r>
            <w:r w:rsidR="00383B3D">
              <w:rPr>
                <w:rFonts w:ascii="Times New Roman" w:hAnsi="Times New Roman" w:cs="Times New Roman"/>
              </w:rPr>
              <w:t>учитель</w:t>
            </w:r>
            <w:r>
              <w:rPr>
                <w:rFonts w:ascii="Times New Roman" w:hAnsi="Times New Roman" w:cs="Times New Roman"/>
              </w:rPr>
              <w:t xml:space="preserve">, </w:t>
            </w:r>
            <w:r w:rsidR="009C333D">
              <w:rPr>
                <w:rFonts w:ascii="Times New Roman" w:hAnsi="Times New Roman" w:cs="Times New Roman"/>
              </w:rPr>
              <w:t>Гусева А.В.</w:t>
            </w:r>
            <w:r>
              <w:rPr>
                <w:rFonts w:ascii="Times New Roman" w:hAnsi="Times New Roman" w:cs="Times New Roman"/>
              </w:rPr>
              <w:t xml:space="preserve"> </w:t>
            </w:r>
            <w:r w:rsidR="00383B3D">
              <w:rPr>
                <w:rFonts w:ascii="Times New Roman" w:hAnsi="Times New Roman" w:cs="Times New Roman"/>
              </w:rPr>
              <w:t>учитель, Строчкова ЕВ учитель</w:t>
            </w:r>
            <w:r w:rsidR="009C333D">
              <w:rPr>
                <w:rFonts w:ascii="Times New Roman" w:hAnsi="Times New Roman" w:cs="Times New Roman"/>
              </w:rPr>
              <w:t>.</w:t>
            </w:r>
          </w:p>
        </w:tc>
      </w:tr>
      <w:tr w:rsidR="000B1175"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0B1175" w:rsidRPr="0075658D" w:rsidRDefault="000B1175"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E393F" w:rsidRPr="00EE393F" w:rsidRDefault="00EE393F"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bCs/>
                <w:sz w:val="24"/>
                <w:szCs w:val="24"/>
              </w:rPr>
            </w:pPr>
            <w:r w:rsidRPr="00EE393F">
              <w:rPr>
                <w:rFonts w:ascii="Times New Roman" w:hAnsi="Times New Roman" w:cs="Times New Roman"/>
                <w:bCs/>
                <w:sz w:val="24"/>
                <w:szCs w:val="24"/>
              </w:rPr>
              <w:t>Прогр</w:t>
            </w:r>
            <w:r w:rsidR="009C333D">
              <w:rPr>
                <w:rFonts w:ascii="Times New Roman" w:hAnsi="Times New Roman" w:cs="Times New Roman"/>
                <w:bCs/>
                <w:sz w:val="24"/>
                <w:szCs w:val="24"/>
              </w:rPr>
              <w:t>амма реализуется в период с 2024 по 2028</w:t>
            </w:r>
            <w:r w:rsidRPr="00EE393F">
              <w:rPr>
                <w:rFonts w:ascii="Times New Roman" w:hAnsi="Times New Roman" w:cs="Times New Roman"/>
                <w:bCs/>
                <w:sz w:val="24"/>
                <w:szCs w:val="24"/>
              </w:rPr>
              <w:t xml:space="preserve"> год. </w:t>
            </w:r>
          </w:p>
          <w:p w:rsidR="000B1175" w:rsidRPr="005575A4" w:rsidRDefault="009C333D" w:rsidP="00EE393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bCs/>
                <w:sz w:val="24"/>
                <w:szCs w:val="24"/>
              </w:rPr>
            </w:pPr>
            <w:r>
              <w:rPr>
                <w:rFonts w:ascii="Times New Roman" w:hAnsi="Times New Roman" w:cs="Times New Roman"/>
                <w:bCs/>
                <w:sz w:val="24"/>
                <w:szCs w:val="24"/>
              </w:rPr>
              <w:t>До 2028</w:t>
            </w:r>
            <w:r w:rsidR="00EE393F" w:rsidRPr="00EE393F">
              <w:rPr>
                <w:rFonts w:ascii="Times New Roman" w:hAnsi="Times New Roman" w:cs="Times New Roman"/>
                <w:bCs/>
                <w:sz w:val="24"/>
                <w:szCs w:val="24"/>
              </w:rPr>
              <w:t xml:space="preserve"> г.: достижение заявленных целевых показателей и индикаторов Программы. Срок реализации: 5 лет.</w:t>
            </w:r>
          </w:p>
        </w:tc>
      </w:tr>
      <w:tr w:rsidR="000B1175"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0B1175" w:rsidRPr="0075658D" w:rsidRDefault="000B1175"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С</w:t>
            </w:r>
            <w:r w:rsidR="009C333D">
              <w:rPr>
                <w:rFonts w:ascii="Times New Roman" w:eastAsia="Times New Roman" w:hAnsi="Times New Roman" w:cs="Times New Roman"/>
                <w:color w:val="000000"/>
                <w:sz w:val="24"/>
                <w:szCs w:val="24"/>
              </w:rPr>
              <w:t>роки реализации программы – 2024-2028</w:t>
            </w:r>
            <w:r w:rsidRPr="008F1EC1">
              <w:rPr>
                <w:rFonts w:ascii="Times New Roman" w:eastAsia="Times New Roman" w:hAnsi="Times New Roman" w:cs="Times New Roman"/>
                <w:color w:val="000000"/>
                <w:sz w:val="24"/>
                <w:szCs w:val="24"/>
              </w:rPr>
              <w:t xml:space="preserve"> годы.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Этапы реализации программы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 I  этап  (п</w:t>
            </w:r>
            <w:r w:rsidR="009C333D">
              <w:rPr>
                <w:rFonts w:ascii="Times New Roman" w:eastAsia="Times New Roman" w:hAnsi="Times New Roman" w:cs="Times New Roman"/>
                <w:color w:val="000000"/>
                <w:sz w:val="24"/>
                <w:szCs w:val="24"/>
              </w:rPr>
              <w:t>одготовительный,  сентябрь  2024  г.  – апрель 2028</w:t>
            </w:r>
            <w:r w:rsidRPr="008F1EC1">
              <w:rPr>
                <w:rFonts w:ascii="Times New Roman" w:eastAsia="Times New Roman" w:hAnsi="Times New Roman" w:cs="Times New Roman"/>
                <w:color w:val="000000"/>
                <w:sz w:val="24"/>
                <w:szCs w:val="24"/>
              </w:rPr>
              <w:t xml:space="preserve"> г.)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II этап (осн</w:t>
            </w:r>
            <w:r w:rsidR="009C333D">
              <w:rPr>
                <w:rFonts w:ascii="Times New Roman" w:eastAsia="Times New Roman" w:hAnsi="Times New Roman" w:cs="Times New Roman"/>
                <w:color w:val="000000"/>
                <w:sz w:val="24"/>
                <w:szCs w:val="24"/>
              </w:rPr>
              <w:t>овной, май 2024 г. – август 2028</w:t>
            </w:r>
            <w:r w:rsidRPr="008F1EC1">
              <w:rPr>
                <w:rFonts w:ascii="Times New Roman" w:eastAsia="Times New Roman" w:hAnsi="Times New Roman" w:cs="Times New Roman"/>
                <w:color w:val="000000"/>
                <w:sz w:val="24"/>
                <w:szCs w:val="24"/>
              </w:rPr>
              <w:t xml:space="preserve"> г.) </w:t>
            </w:r>
          </w:p>
          <w:p w:rsidR="000B1175" w:rsidRPr="0075658D"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III</w:t>
            </w:r>
            <w:r w:rsidR="009C333D">
              <w:rPr>
                <w:rFonts w:ascii="Times New Roman" w:eastAsia="Times New Roman" w:hAnsi="Times New Roman" w:cs="Times New Roman"/>
                <w:color w:val="000000"/>
                <w:sz w:val="24"/>
                <w:szCs w:val="24"/>
              </w:rPr>
              <w:t xml:space="preserve"> этап (обобщающий, сентябрь 2028 г. – декабрь 2028</w:t>
            </w:r>
            <w:r w:rsidRPr="008F1EC1">
              <w:rPr>
                <w:rFonts w:ascii="Times New Roman" w:eastAsia="Times New Roman" w:hAnsi="Times New Roman" w:cs="Times New Roman"/>
                <w:color w:val="000000"/>
                <w:sz w:val="24"/>
                <w:szCs w:val="24"/>
              </w:rPr>
              <w:t xml:space="preserve"> г.)</w:t>
            </w:r>
          </w:p>
        </w:tc>
      </w:tr>
      <w:tr w:rsidR="000B1175"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4F163E" w:rsidRPr="008F1EC1" w:rsidRDefault="004F163E" w:rsidP="004F163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b/>
                <w:color w:val="000000"/>
                <w:sz w:val="24"/>
                <w:szCs w:val="24"/>
              </w:rPr>
            </w:pPr>
            <w:r w:rsidRPr="008F1EC1">
              <w:rPr>
                <w:rFonts w:ascii="Times New Roman" w:eastAsia="Times New Roman" w:hAnsi="Times New Roman" w:cs="Times New Roman"/>
                <w:b/>
                <w:color w:val="000000"/>
                <w:sz w:val="24"/>
                <w:szCs w:val="24"/>
              </w:rPr>
              <w:t xml:space="preserve">I  этап  (подготовительный,  </w:t>
            </w:r>
            <w:r>
              <w:rPr>
                <w:rFonts w:ascii="Times New Roman" w:eastAsia="Times New Roman" w:hAnsi="Times New Roman" w:cs="Times New Roman"/>
                <w:b/>
                <w:color w:val="000000"/>
                <w:sz w:val="24"/>
                <w:szCs w:val="24"/>
              </w:rPr>
              <w:t>с</w:t>
            </w:r>
            <w:r w:rsidRPr="008F1EC1">
              <w:rPr>
                <w:rFonts w:ascii="Times New Roman" w:eastAsia="Times New Roman" w:hAnsi="Times New Roman" w:cs="Times New Roman"/>
                <w:b/>
                <w:color w:val="000000"/>
                <w:sz w:val="24"/>
                <w:szCs w:val="24"/>
              </w:rPr>
              <w:t>ентябрь 2023 г.  –</w:t>
            </w:r>
            <w:r>
              <w:rPr>
                <w:rFonts w:ascii="Times New Roman" w:eastAsia="Times New Roman" w:hAnsi="Times New Roman" w:cs="Times New Roman"/>
                <w:b/>
                <w:color w:val="000000"/>
                <w:sz w:val="24"/>
                <w:szCs w:val="24"/>
              </w:rPr>
              <w:t xml:space="preserve"> </w:t>
            </w:r>
            <w:r w:rsidRPr="008F1EC1">
              <w:rPr>
                <w:rFonts w:ascii="Times New Roman" w:eastAsia="Times New Roman" w:hAnsi="Times New Roman" w:cs="Times New Roman"/>
                <w:b/>
                <w:color w:val="000000"/>
                <w:sz w:val="24"/>
                <w:szCs w:val="24"/>
              </w:rPr>
              <w:t xml:space="preserve">апрель 2024 г.) </w:t>
            </w:r>
          </w:p>
          <w:p w:rsidR="000B1175" w:rsidRPr="0075658D" w:rsidRDefault="000B1175" w:rsidP="004F163E">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Подготовка локальных актов: </w:t>
            </w:r>
          </w:p>
          <w:p w:rsidR="008F1EC1" w:rsidRPr="008F1EC1" w:rsidRDefault="00383B3D"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ООП НОО </w:t>
            </w:r>
            <w:r w:rsidR="008F1EC1" w:rsidRPr="008F1EC1">
              <w:rPr>
                <w:rFonts w:ascii="Times New Roman" w:eastAsia="Times New Roman" w:hAnsi="Times New Roman" w:cs="Times New Roman"/>
                <w:color w:val="000000"/>
                <w:sz w:val="24"/>
                <w:szCs w:val="24"/>
              </w:rPr>
              <w:t xml:space="preserve">соответствии с ФОП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2.  Положение о рабочих программах по</w:t>
            </w:r>
            <w:r>
              <w:rPr>
                <w:rFonts w:ascii="Times New Roman" w:eastAsia="Times New Roman" w:hAnsi="Times New Roman" w:cs="Times New Roman"/>
                <w:color w:val="000000"/>
                <w:sz w:val="24"/>
                <w:szCs w:val="24"/>
              </w:rPr>
              <w:t xml:space="preserve"> предметам и курсам внеурочной </w:t>
            </w:r>
            <w:r w:rsidRPr="008F1EC1">
              <w:rPr>
                <w:rFonts w:ascii="Times New Roman" w:eastAsia="Times New Roman" w:hAnsi="Times New Roman" w:cs="Times New Roman"/>
                <w:color w:val="000000"/>
                <w:sz w:val="24"/>
                <w:szCs w:val="24"/>
              </w:rPr>
              <w:t xml:space="preserve">деятельности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3.  Положение о текущем контроле и промежуточной аттестации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4.  Положение о ВСОКО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5.  Программа профил</w:t>
            </w:r>
            <w:r w:rsidR="009C333D">
              <w:rPr>
                <w:rFonts w:ascii="Times New Roman" w:eastAsia="Times New Roman" w:hAnsi="Times New Roman" w:cs="Times New Roman"/>
                <w:color w:val="000000"/>
                <w:sz w:val="24"/>
                <w:szCs w:val="24"/>
              </w:rPr>
              <w:t>актики учебной неуспешности-2024-2028</w:t>
            </w:r>
            <w:r w:rsidRPr="008F1EC1">
              <w:rPr>
                <w:rFonts w:ascii="Times New Roman" w:eastAsia="Times New Roman" w:hAnsi="Times New Roman" w:cs="Times New Roman"/>
                <w:color w:val="000000"/>
                <w:sz w:val="24"/>
                <w:szCs w:val="24"/>
              </w:rPr>
              <w:t xml:space="preserve">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6.  Рабочая программа воспитания НОО по требованиям ФОП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7.  Положение об индивидуальном образовательном маршруте педагога. </w:t>
            </w:r>
          </w:p>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Подготовка родительской общественности к изменениям в  </w:t>
            </w:r>
          </w:p>
          <w:p w:rsidR="000B1175"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8F1EC1">
              <w:rPr>
                <w:rFonts w:ascii="Times New Roman" w:eastAsia="Times New Roman" w:hAnsi="Times New Roman" w:cs="Times New Roman"/>
                <w:color w:val="000000"/>
                <w:sz w:val="24"/>
                <w:szCs w:val="24"/>
              </w:rPr>
              <w:t xml:space="preserve">образовательной  деятельности  (родительские  собрания,  сайт </w:t>
            </w:r>
            <w:r>
              <w:rPr>
                <w:rFonts w:ascii="Times New Roman" w:eastAsia="Times New Roman" w:hAnsi="Times New Roman" w:cs="Times New Roman"/>
                <w:color w:val="000000"/>
                <w:sz w:val="24"/>
                <w:szCs w:val="24"/>
              </w:rPr>
              <w:t xml:space="preserve"> образовательной  организации, официальные каналы школы в социальных сетях</w:t>
            </w:r>
            <w:r w:rsidRPr="008F1EC1">
              <w:rPr>
                <w:rFonts w:ascii="Times New Roman" w:eastAsia="Times New Roman" w:hAnsi="Times New Roman" w:cs="Times New Roman"/>
                <w:color w:val="000000"/>
                <w:sz w:val="24"/>
                <w:szCs w:val="24"/>
              </w:rPr>
              <w:t>).</w:t>
            </w:r>
          </w:p>
        </w:tc>
      </w:tr>
      <w:tr w:rsidR="000B1175"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0B1175" w:rsidRPr="0075658D" w:rsidRDefault="000B1175" w:rsidP="008F1EC1">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4F163E">
              <w:rPr>
                <w:rFonts w:ascii="Times New Roman" w:eastAsia="Times New Roman" w:hAnsi="Times New Roman" w:cs="Times New Roman"/>
                <w:b/>
                <w:color w:val="000000"/>
                <w:sz w:val="24"/>
                <w:szCs w:val="24"/>
              </w:rPr>
              <w:t>II этап – реализация</w:t>
            </w:r>
            <w:r w:rsidRPr="0075658D">
              <w:rPr>
                <w:rFonts w:ascii="Times New Roman" w:eastAsia="Times New Roman" w:hAnsi="Times New Roman" w:cs="Times New Roman"/>
                <w:color w:val="000000"/>
                <w:sz w:val="24"/>
                <w:szCs w:val="24"/>
              </w:rPr>
              <w:t xml:space="preserve"> </w:t>
            </w:r>
            <w:r w:rsidR="004F163E" w:rsidRPr="008F1EC1">
              <w:rPr>
                <w:rFonts w:ascii="Times New Roman" w:eastAsia="Times New Roman" w:hAnsi="Times New Roman" w:cs="Times New Roman"/>
                <w:b/>
                <w:color w:val="000000"/>
                <w:sz w:val="24"/>
                <w:szCs w:val="24"/>
              </w:rPr>
              <w:lastRenderedPageBreak/>
              <w:t>(основной, май 2024 г. – август 2027 г.)</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8F1EC1" w:rsidRPr="008F1EC1"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Развитие в школе системы </w:t>
            </w:r>
            <w:r w:rsidRPr="008F1EC1">
              <w:rPr>
                <w:rFonts w:ascii="Times New Roman" w:eastAsia="Times New Roman" w:hAnsi="Times New Roman" w:cs="Times New Roman"/>
                <w:color w:val="000000"/>
                <w:sz w:val="24"/>
                <w:szCs w:val="24"/>
              </w:rPr>
              <w:t xml:space="preserve">образования, успешно реализующей </w:t>
            </w:r>
            <w:r w:rsidRPr="008F1EC1">
              <w:rPr>
                <w:rFonts w:ascii="Times New Roman" w:eastAsia="Times New Roman" w:hAnsi="Times New Roman" w:cs="Times New Roman"/>
                <w:color w:val="000000"/>
                <w:sz w:val="24"/>
                <w:szCs w:val="24"/>
              </w:rPr>
              <w:lastRenderedPageBreak/>
              <w:t>Федеральный зако</w:t>
            </w:r>
            <w:r>
              <w:rPr>
                <w:rFonts w:ascii="Times New Roman" w:eastAsia="Times New Roman" w:hAnsi="Times New Roman" w:cs="Times New Roman"/>
                <w:color w:val="000000"/>
                <w:sz w:val="24"/>
                <w:szCs w:val="24"/>
              </w:rPr>
              <w:t>н «Об образовании в Российской Федерации»</w:t>
            </w:r>
            <w:r w:rsidRPr="008F1EC1">
              <w:rPr>
                <w:rFonts w:ascii="Times New Roman" w:eastAsia="Times New Roman" w:hAnsi="Times New Roman" w:cs="Times New Roman"/>
                <w:color w:val="000000"/>
                <w:sz w:val="24"/>
                <w:szCs w:val="24"/>
              </w:rPr>
              <w:t>, отвечающей современным треб</w:t>
            </w:r>
            <w:r>
              <w:rPr>
                <w:rFonts w:ascii="Times New Roman" w:eastAsia="Times New Roman" w:hAnsi="Times New Roman" w:cs="Times New Roman"/>
                <w:color w:val="000000"/>
                <w:sz w:val="24"/>
                <w:szCs w:val="24"/>
              </w:rPr>
              <w:t xml:space="preserve">ованиям ФГОС и ФОП. Реализация </w:t>
            </w:r>
            <w:r w:rsidRPr="008F1EC1">
              <w:rPr>
                <w:rFonts w:ascii="Times New Roman" w:eastAsia="Times New Roman" w:hAnsi="Times New Roman" w:cs="Times New Roman"/>
                <w:color w:val="000000"/>
                <w:sz w:val="24"/>
                <w:szCs w:val="24"/>
              </w:rPr>
              <w:t xml:space="preserve">организационных механизмов внедрения проектов в </w:t>
            </w:r>
            <w:r>
              <w:rPr>
                <w:rFonts w:ascii="Times New Roman" w:eastAsia="Times New Roman" w:hAnsi="Times New Roman" w:cs="Times New Roman"/>
                <w:color w:val="000000"/>
                <w:sz w:val="24"/>
                <w:szCs w:val="24"/>
              </w:rPr>
              <w:t xml:space="preserve">деятельности школы, мониторинг </w:t>
            </w:r>
            <w:r w:rsidRPr="008F1EC1">
              <w:rPr>
                <w:rFonts w:ascii="Times New Roman" w:eastAsia="Times New Roman" w:hAnsi="Times New Roman" w:cs="Times New Roman"/>
                <w:color w:val="000000"/>
                <w:sz w:val="24"/>
                <w:szCs w:val="24"/>
              </w:rPr>
              <w:t xml:space="preserve">программы и её корректировка.  </w:t>
            </w:r>
          </w:p>
          <w:p w:rsidR="000B1175" w:rsidRPr="000B1175" w:rsidRDefault="008F1EC1" w:rsidP="008F1EC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highlight w:val="yellow"/>
              </w:rPr>
            </w:pPr>
            <w:r w:rsidRPr="008F1EC1">
              <w:rPr>
                <w:rFonts w:ascii="Times New Roman" w:eastAsia="Times New Roman" w:hAnsi="Times New Roman" w:cs="Times New Roman"/>
                <w:color w:val="000000"/>
                <w:sz w:val="24"/>
                <w:szCs w:val="24"/>
              </w:rPr>
              <w:t>Достижение заявленных целевых показателей и индикаторов программы.</w:t>
            </w:r>
          </w:p>
        </w:tc>
      </w:tr>
      <w:tr w:rsidR="000B1175"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4F163E" w:rsidRDefault="004F163E"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
                <w:color w:val="000000"/>
                <w:sz w:val="24"/>
                <w:szCs w:val="24"/>
              </w:rPr>
            </w:pPr>
            <w:r w:rsidRPr="004F163E">
              <w:rPr>
                <w:rFonts w:ascii="Times New Roman" w:eastAsia="Times New Roman" w:hAnsi="Times New Roman" w:cs="Times New Roman"/>
                <w:b/>
                <w:color w:val="000000"/>
                <w:sz w:val="24"/>
                <w:szCs w:val="24"/>
              </w:rPr>
              <w:lastRenderedPageBreak/>
              <w:t xml:space="preserve">III  этап  </w:t>
            </w:r>
          </w:p>
          <w:p w:rsidR="000B1175" w:rsidRPr="004F163E" w:rsidRDefault="004F163E"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
                <w:bCs/>
                <w:i/>
                <w:color w:val="000000"/>
                <w:sz w:val="24"/>
                <w:szCs w:val="24"/>
              </w:rPr>
            </w:pPr>
            <w:r w:rsidRPr="004F163E">
              <w:rPr>
                <w:rFonts w:ascii="Times New Roman" w:eastAsia="Times New Roman" w:hAnsi="Times New Roman" w:cs="Times New Roman"/>
                <w:b/>
                <w:color w:val="000000"/>
                <w:sz w:val="24"/>
                <w:szCs w:val="24"/>
              </w:rPr>
              <w:t xml:space="preserve">(обобщающий,  сентябрь  2027  г.  –  декабрь  2027  г.)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4F163E" w:rsidRPr="004F163E" w:rsidRDefault="004F163E" w:rsidP="004F163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4F163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нализ  результатов  программы, </w:t>
            </w:r>
            <w:r w:rsidRPr="004F163E">
              <w:rPr>
                <w:rFonts w:ascii="Times New Roman" w:eastAsia="Times New Roman" w:hAnsi="Times New Roman" w:cs="Times New Roman"/>
                <w:color w:val="000000"/>
                <w:sz w:val="24"/>
                <w:szCs w:val="24"/>
              </w:rPr>
              <w:t>оценка  её эффективности.  Представление  результатов.  Сбор  оценка  материалов,  сопоставление показателей  школы  за  период  до  и  после  внедрения  об</w:t>
            </w:r>
            <w:r>
              <w:rPr>
                <w:rFonts w:ascii="Times New Roman" w:eastAsia="Times New Roman" w:hAnsi="Times New Roman" w:cs="Times New Roman"/>
                <w:color w:val="000000"/>
                <w:sz w:val="24"/>
                <w:szCs w:val="24"/>
              </w:rPr>
              <w:t xml:space="preserve">новлений,  анализ  воздействия </w:t>
            </w:r>
            <w:r w:rsidRPr="004F163E">
              <w:rPr>
                <w:rFonts w:ascii="Times New Roman" w:eastAsia="Times New Roman" w:hAnsi="Times New Roman" w:cs="Times New Roman"/>
                <w:color w:val="000000"/>
                <w:sz w:val="24"/>
                <w:szCs w:val="24"/>
              </w:rPr>
              <w:t xml:space="preserve">инновационных технологий. </w:t>
            </w:r>
          </w:p>
          <w:p w:rsidR="000B1175" w:rsidRPr="004F163E" w:rsidRDefault="004F163E" w:rsidP="004F163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4F163E">
              <w:rPr>
                <w:rFonts w:ascii="Times New Roman" w:eastAsia="Times New Roman" w:hAnsi="Times New Roman" w:cs="Times New Roman"/>
                <w:color w:val="000000"/>
                <w:sz w:val="24"/>
                <w:szCs w:val="24"/>
              </w:rPr>
              <w:t>Максимальное  соответствие  план</w:t>
            </w:r>
            <w:r>
              <w:rPr>
                <w:rFonts w:ascii="Times New Roman" w:eastAsia="Times New Roman" w:hAnsi="Times New Roman" w:cs="Times New Roman"/>
                <w:color w:val="000000"/>
                <w:sz w:val="24"/>
                <w:szCs w:val="24"/>
              </w:rPr>
              <w:t xml:space="preserve">овым  показателям  Проекта  до </w:t>
            </w:r>
            <w:r w:rsidRPr="004F163E">
              <w:rPr>
                <w:rFonts w:ascii="Times New Roman" w:eastAsia="Times New Roman" w:hAnsi="Times New Roman" w:cs="Times New Roman"/>
                <w:color w:val="000000"/>
                <w:sz w:val="24"/>
                <w:szCs w:val="24"/>
              </w:rPr>
              <w:t>«полного»  уровня  проекта  «Школы  Минпросвещения  России»,  п</w:t>
            </w:r>
            <w:r>
              <w:rPr>
                <w:rFonts w:ascii="Times New Roman" w:eastAsia="Times New Roman" w:hAnsi="Times New Roman" w:cs="Times New Roman"/>
                <w:color w:val="000000"/>
                <w:sz w:val="24"/>
                <w:szCs w:val="24"/>
              </w:rPr>
              <w:t xml:space="preserve">ри  условии  наличия  реальной </w:t>
            </w:r>
            <w:r w:rsidRPr="004F163E">
              <w:rPr>
                <w:rFonts w:ascii="Times New Roman" w:eastAsia="Times New Roman" w:hAnsi="Times New Roman" w:cs="Times New Roman"/>
                <w:color w:val="000000"/>
                <w:sz w:val="24"/>
                <w:szCs w:val="24"/>
              </w:rPr>
              <w:t>финансовой  возможности  изменений  материально-технич</w:t>
            </w:r>
            <w:r>
              <w:rPr>
                <w:rFonts w:ascii="Times New Roman" w:eastAsia="Times New Roman" w:hAnsi="Times New Roman" w:cs="Times New Roman"/>
                <w:color w:val="000000"/>
                <w:sz w:val="24"/>
                <w:szCs w:val="24"/>
              </w:rPr>
              <w:t xml:space="preserve">еской  базы,  выполнения  всех </w:t>
            </w:r>
            <w:r w:rsidRPr="004F163E">
              <w:rPr>
                <w:rFonts w:ascii="Times New Roman" w:eastAsia="Times New Roman" w:hAnsi="Times New Roman" w:cs="Times New Roman"/>
                <w:color w:val="000000"/>
                <w:sz w:val="24"/>
                <w:szCs w:val="24"/>
              </w:rPr>
              <w:t>имеющихся предписаний</w:t>
            </w:r>
            <w:r>
              <w:rPr>
                <w:rFonts w:ascii="Times New Roman" w:eastAsia="Times New Roman" w:hAnsi="Times New Roman" w:cs="Times New Roman"/>
                <w:color w:val="000000"/>
                <w:sz w:val="24"/>
                <w:szCs w:val="24"/>
              </w:rPr>
              <w:t>.</w:t>
            </w:r>
          </w:p>
        </w:tc>
      </w:tr>
      <w:tr w:rsidR="000B1175"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0B1175" w:rsidRPr="0075658D" w:rsidRDefault="000B1175"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0B1175" w:rsidRPr="004C380D" w:rsidRDefault="004C380D" w:rsidP="009F43F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4C380D">
              <w:rPr>
                <w:rFonts w:ascii="Times New Roman" w:hAnsi="Times New Roman" w:cs="Times New Roman"/>
                <w:color w:val="1A1A1A"/>
                <w:sz w:val="24"/>
                <w:szCs w:val="24"/>
                <w:shd w:val="clear" w:color="auto" w:fill="FFFFFF"/>
              </w:rPr>
              <w:t>Бюджетные и внебюджетные средства.</w:t>
            </w:r>
          </w:p>
        </w:tc>
      </w:tr>
      <w:tr w:rsidR="000B1175"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0B1175" w:rsidRPr="0075658D" w:rsidRDefault="000B1175" w:rsidP="000B1175">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4C380D" w:rsidRPr="004C380D" w:rsidRDefault="004C380D" w:rsidP="004C380D">
            <w:pPr>
              <w:rPr>
                <w:rFonts w:hAnsi="Times New Roman" w:cs="Times New Roman"/>
                <w:color w:val="000000"/>
                <w:sz w:val="24"/>
                <w:szCs w:val="24"/>
              </w:rPr>
            </w:pPr>
            <w:r w:rsidRPr="004C380D">
              <w:rPr>
                <w:rFonts w:hAnsi="Times New Roman" w:cs="Times New Roman"/>
                <w:color w:val="000000"/>
                <w:sz w:val="24"/>
                <w:szCs w:val="24"/>
              </w:rPr>
              <w:t>Программа</w:t>
            </w:r>
            <w:r w:rsidRPr="004C380D">
              <w:rPr>
                <w:rFonts w:hAnsi="Times New Roman" w:cs="Times New Roman"/>
                <w:color w:val="000000"/>
                <w:sz w:val="24"/>
                <w:szCs w:val="24"/>
              </w:rPr>
              <w:t xml:space="preserve"> </w:t>
            </w:r>
            <w:r w:rsidRPr="004C380D">
              <w:rPr>
                <w:rFonts w:hAnsi="Times New Roman" w:cs="Times New Roman"/>
                <w:color w:val="000000"/>
                <w:sz w:val="24"/>
                <w:szCs w:val="24"/>
              </w:rPr>
              <w:t>реализуется</w:t>
            </w:r>
            <w:r w:rsidRPr="004C380D">
              <w:rPr>
                <w:rFonts w:hAnsi="Times New Roman" w:cs="Times New Roman"/>
                <w:color w:val="000000"/>
                <w:sz w:val="24"/>
                <w:szCs w:val="24"/>
              </w:rPr>
              <w:t xml:space="preserve"> </w:t>
            </w:r>
            <w:r w:rsidRPr="004C380D">
              <w:rPr>
                <w:rFonts w:hAnsi="Times New Roman" w:cs="Times New Roman"/>
                <w:color w:val="000000"/>
                <w:sz w:val="24"/>
                <w:szCs w:val="24"/>
              </w:rPr>
              <w:t>через</w:t>
            </w:r>
            <w:r w:rsidRPr="004C380D">
              <w:rPr>
                <w:rFonts w:hAnsi="Times New Roman" w:cs="Times New Roman"/>
                <w:color w:val="000000"/>
                <w:sz w:val="24"/>
                <w:szCs w:val="24"/>
              </w:rPr>
              <w:t xml:space="preserve"> </w:t>
            </w:r>
            <w:r w:rsidRPr="004C380D">
              <w:rPr>
                <w:rFonts w:hAnsi="Times New Roman" w:cs="Times New Roman"/>
                <w:color w:val="000000"/>
                <w:sz w:val="24"/>
                <w:szCs w:val="24"/>
              </w:rPr>
              <w:t>проекты</w:t>
            </w:r>
            <w:r w:rsidRPr="004C380D">
              <w:rPr>
                <w:rFonts w:hAnsi="Times New Roman" w:cs="Times New Roman"/>
                <w:color w:val="000000"/>
                <w:sz w:val="24"/>
                <w:szCs w:val="24"/>
              </w:rPr>
              <w:t xml:space="preserve">, </w:t>
            </w:r>
            <w:r w:rsidRPr="004C380D">
              <w:rPr>
                <w:rFonts w:hAnsi="Times New Roman" w:cs="Times New Roman"/>
                <w:color w:val="000000"/>
                <w:sz w:val="24"/>
                <w:szCs w:val="24"/>
              </w:rPr>
              <w:t>то</w:t>
            </w:r>
            <w:r w:rsidRPr="004C380D">
              <w:rPr>
                <w:rFonts w:hAnsi="Times New Roman" w:cs="Times New Roman"/>
                <w:color w:val="000000"/>
                <w:sz w:val="24"/>
                <w:szCs w:val="24"/>
              </w:rPr>
              <w:t xml:space="preserve"> </w:t>
            </w:r>
            <w:r w:rsidRPr="004C380D">
              <w:rPr>
                <w:rFonts w:hAnsi="Times New Roman" w:cs="Times New Roman"/>
                <w:color w:val="000000"/>
                <w:sz w:val="24"/>
                <w:szCs w:val="24"/>
              </w:rPr>
              <w:t>есть</w:t>
            </w:r>
            <w:r w:rsidRPr="004C380D">
              <w:rPr>
                <w:rFonts w:hAnsi="Times New Roman" w:cs="Times New Roman"/>
                <w:color w:val="000000"/>
                <w:sz w:val="24"/>
                <w:szCs w:val="24"/>
              </w:rPr>
              <w:t xml:space="preserve"> </w:t>
            </w:r>
            <w:r w:rsidRPr="004C380D">
              <w:rPr>
                <w:rFonts w:hAnsi="Times New Roman" w:cs="Times New Roman"/>
                <w:color w:val="000000"/>
                <w:sz w:val="24"/>
                <w:szCs w:val="24"/>
              </w:rPr>
              <w:t>комплекс</w:t>
            </w:r>
            <w:r>
              <w:rPr>
                <w:rFonts w:hAnsi="Times New Roman" w:cs="Times New Roman"/>
                <w:color w:val="000000"/>
                <w:sz w:val="24"/>
                <w:szCs w:val="24"/>
              </w:rPr>
              <w:t xml:space="preserve"> </w:t>
            </w:r>
            <w:r w:rsidRPr="004C380D">
              <w:rPr>
                <w:rFonts w:hAnsi="Times New Roman" w:cs="Times New Roman"/>
                <w:color w:val="000000"/>
                <w:sz w:val="24"/>
                <w:szCs w:val="24"/>
              </w:rPr>
              <w:t>организационных</w:t>
            </w:r>
            <w:r w:rsidRPr="004C380D">
              <w:rPr>
                <w:rFonts w:hAnsi="Times New Roman" w:cs="Times New Roman"/>
                <w:color w:val="000000"/>
                <w:sz w:val="24"/>
                <w:szCs w:val="24"/>
              </w:rPr>
              <w:t xml:space="preserve">, </w:t>
            </w:r>
            <w:r w:rsidRPr="004C380D">
              <w:rPr>
                <w:rFonts w:hAnsi="Times New Roman" w:cs="Times New Roman"/>
                <w:color w:val="000000"/>
                <w:sz w:val="24"/>
                <w:szCs w:val="24"/>
              </w:rPr>
              <w:t>экономических</w:t>
            </w:r>
            <w:r w:rsidRPr="004C380D">
              <w:rPr>
                <w:rFonts w:hAnsi="Times New Roman" w:cs="Times New Roman"/>
                <w:color w:val="000000"/>
                <w:sz w:val="24"/>
                <w:szCs w:val="24"/>
              </w:rPr>
              <w:t xml:space="preserve"> </w:t>
            </w:r>
            <w:r w:rsidRPr="004C380D">
              <w:rPr>
                <w:rFonts w:hAnsi="Times New Roman" w:cs="Times New Roman"/>
                <w:color w:val="000000"/>
                <w:sz w:val="24"/>
                <w:szCs w:val="24"/>
              </w:rPr>
              <w:t>и</w:t>
            </w:r>
            <w:r>
              <w:rPr>
                <w:rFonts w:hAnsi="Times New Roman" w:cs="Times New Roman"/>
                <w:color w:val="000000"/>
                <w:sz w:val="24"/>
                <w:szCs w:val="24"/>
              </w:rPr>
              <w:t xml:space="preserve"> </w:t>
            </w:r>
            <w:r w:rsidRPr="004C380D">
              <w:rPr>
                <w:rFonts w:hAnsi="Times New Roman" w:cs="Times New Roman"/>
                <w:color w:val="000000"/>
                <w:sz w:val="24"/>
                <w:szCs w:val="24"/>
              </w:rPr>
              <w:t>правовых</w:t>
            </w:r>
            <w:r w:rsidRPr="004C380D">
              <w:rPr>
                <w:rFonts w:hAnsi="Times New Roman" w:cs="Times New Roman"/>
                <w:color w:val="000000"/>
                <w:sz w:val="24"/>
                <w:szCs w:val="24"/>
              </w:rPr>
              <w:t xml:space="preserve"> </w:t>
            </w:r>
            <w:r w:rsidRPr="004C380D">
              <w:rPr>
                <w:rFonts w:hAnsi="Times New Roman" w:cs="Times New Roman"/>
                <w:color w:val="000000"/>
                <w:sz w:val="24"/>
                <w:szCs w:val="24"/>
              </w:rPr>
              <w:t>мероприятий</w:t>
            </w:r>
            <w:r w:rsidRPr="004C380D">
              <w:rPr>
                <w:rFonts w:hAnsi="Times New Roman" w:cs="Times New Roman"/>
                <w:color w:val="000000"/>
                <w:sz w:val="24"/>
                <w:szCs w:val="24"/>
              </w:rPr>
              <w:t xml:space="preserve">, </w:t>
            </w:r>
            <w:r w:rsidRPr="004C380D">
              <w:rPr>
                <w:rFonts w:hAnsi="Times New Roman" w:cs="Times New Roman"/>
                <w:color w:val="000000"/>
                <w:sz w:val="24"/>
                <w:szCs w:val="24"/>
              </w:rPr>
              <w:t>необходимых</w:t>
            </w:r>
            <w:r w:rsidRPr="004C380D">
              <w:rPr>
                <w:rFonts w:hAnsi="Times New Roman" w:cs="Times New Roman"/>
                <w:color w:val="000000"/>
                <w:sz w:val="24"/>
                <w:szCs w:val="24"/>
              </w:rPr>
              <w:t xml:space="preserve"> </w:t>
            </w:r>
            <w:r w:rsidRPr="004C380D">
              <w:rPr>
                <w:rFonts w:hAnsi="Times New Roman" w:cs="Times New Roman"/>
                <w:color w:val="000000"/>
                <w:sz w:val="24"/>
                <w:szCs w:val="24"/>
              </w:rPr>
              <w:t>для</w:t>
            </w:r>
            <w:r w:rsidRPr="004C380D">
              <w:rPr>
                <w:rFonts w:hAnsi="Times New Roman" w:cs="Times New Roman"/>
                <w:color w:val="000000"/>
                <w:sz w:val="24"/>
                <w:szCs w:val="24"/>
              </w:rPr>
              <w:t xml:space="preserve"> </w:t>
            </w:r>
            <w:r w:rsidRPr="004C380D">
              <w:rPr>
                <w:rFonts w:hAnsi="Times New Roman" w:cs="Times New Roman"/>
                <w:color w:val="000000"/>
                <w:sz w:val="24"/>
                <w:szCs w:val="24"/>
              </w:rPr>
              <w:t>достижения</w:t>
            </w:r>
            <w:r w:rsidRPr="004C380D">
              <w:rPr>
                <w:rFonts w:hAnsi="Times New Roman" w:cs="Times New Roman"/>
                <w:color w:val="000000"/>
                <w:sz w:val="24"/>
                <w:szCs w:val="24"/>
              </w:rPr>
              <w:t xml:space="preserve"> </w:t>
            </w:r>
            <w:r w:rsidRPr="004C380D">
              <w:rPr>
                <w:rFonts w:hAnsi="Times New Roman" w:cs="Times New Roman"/>
                <w:color w:val="000000"/>
                <w:sz w:val="24"/>
                <w:szCs w:val="24"/>
              </w:rPr>
              <w:t>цели</w:t>
            </w:r>
            <w:r w:rsidRPr="004C380D">
              <w:rPr>
                <w:rFonts w:hAnsi="Times New Roman" w:cs="Times New Roman"/>
                <w:color w:val="000000"/>
                <w:sz w:val="24"/>
                <w:szCs w:val="24"/>
              </w:rPr>
              <w:t xml:space="preserve"> </w:t>
            </w:r>
            <w:r w:rsidRPr="004C380D">
              <w:rPr>
                <w:rFonts w:hAnsi="Times New Roman" w:cs="Times New Roman"/>
                <w:color w:val="000000"/>
                <w:sz w:val="24"/>
                <w:szCs w:val="24"/>
              </w:rPr>
              <w:t>и</w:t>
            </w:r>
            <w:r w:rsidRPr="004C380D">
              <w:rPr>
                <w:rFonts w:hAnsi="Times New Roman" w:cs="Times New Roman"/>
                <w:color w:val="000000"/>
                <w:sz w:val="24"/>
                <w:szCs w:val="24"/>
              </w:rPr>
              <w:t xml:space="preserve"> </w:t>
            </w:r>
            <w:r w:rsidRPr="004C380D">
              <w:rPr>
                <w:rFonts w:hAnsi="Times New Roman" w:cs="Times New Roman"/>
                <w:color w:val="000000"/>
                <w:sz w:val="24"/>
                <w:szCs w:val="24"/>
              </w:rPr>
              <w:t>решения</w:t>
            </w:r>
            <w:r w:rsidRPr="004C380D">
              <w:rPr>
                <w:rFonts w:hAnsi="Times New Roman" w:cs="Times New Roman"/>
                <w:color w:val="000000"/>
                <w:sz w:val="24"/>
                <w:szCs w:val="24"/>
              </w:rPr>
              <w:t xml:space="preserve"> </w:t>
            </w:r>
            <w:r w:rsidRPr="004C380D">
              <w:rPr>
                <w:rFonts w:hAnsi="Times New Roman" w:cs="Times New Roman"/>
                <w:color w:val="000000"/>
                <w:sz w:val="24"/>
                <w:szCs w:val="24"/>
              </w:rPr>
              <w:t>задач</w:t>
            </w:r>
            <w:r w:rsidRPr="004C380D">
              <w:rPr>
                <w:rFonts w:hAnsi="Times New Roman" w:cs="Times New Roman"/>
                <w:color w:val="000000"/>
                <w:sz w:val="24"/>
                <w:szCs w:val="24"/>
              </w:rPr>
              <w:t xml:space="preserve"> </w:t>
            </w:r>
            <w:r w:rsidRPr="004C380D">
              <w:rPr>
                <w:rFonts w:hAnsi="Times New Roman" w:cs="Times New Roman"/>
                <w:color w:val="000000"/>
                <w:sz w:val="24"/>
                <w:szCs w:val="24"/>
              </w:rPr>
              <w:t>Программы</w:t>
            </w:r>
            <w:r w:rsidRPr="004C380D">
              <w:rPr>
                <w:rFonts w:hAnsi="Times New Roman" w:cs="Times New Roman"/>
                <w:color w:val="000000"/>
                <w:sz w:val="24"/>
                <w:szCs w:val="24"/>
              </w:rPr>
              <w:t xml:space="preserve">, </w:t>
            </w:r>
            <w:r w:rsidRPr="004C380D">
              <w:rPr>
                <w:rFonts w:hAnsi="Times New Roman" w:cs="Times New Roman"/>
                <w:color w:val="000000"/>
                <w:sz w:val="24"/>
                <w:szCs w:val="24"/>
              </w:rPr>
              <w:t>с</w:t>
            </w:r>
            <w:r>
              <w:rPr>
                <w:rFonts w:hAnsi="Times New Roman" w:cs="Times New Roman"/>
                <w:color w:val="000000"/>
                <w:sz w:val="24"/>
                <w:szCs w:val="24"/>
              </w:rPr>
              <w:t xml:space="preserve"> </w:t>
            </w:r>
            <w:r w:rsidRPr="004C380D">
              <w:rPr>
                <w:rFonts w:hAnsi="Times New Roman" w:cs="Times New Roman"/>
                <w:color w:val="000000"/>
                <w:sz w:val="24"/>
                <w:szCs w:val="24"/>
              </w:rPr>
              <w:t>определенными</w:t>
            </w:r>
            <w:r w:rsidRPr="004C380D">
              <w:rPr>
                <w:rFonts w:hAnsi="Times New Roman" w:cs="Times New Roman"/>
                <w:color w:val="000000"/>
                <w:sz w:val="24"/>
                <w:szCs w:val="24"/>
              </w:rPr>
              <w:t xml:space="preserve"> </w:t>
            </w:r>
            <w:r w:rsidRPr="004C380D">
              <w:rPr>
                <w:rFonts w:hAnsi="Times New Roman" w:cs="Times New Roman"/>
                <w:color w:val="000000"/>
                <w:sz w:val="24"/>
                <w:szCs w:val="24"/>
              </w:rPr>
              <w:t>показателями</w:t>
            </w:r>
            <w:r w:rsidRPr="004C380D">
              <w:rPr>
                <w:rFonts w:hAnsi="Times New Roman" w:cs="Times New Roman"/>
                <w:color w:val="000000"/>
                <w:sz w:val="24"/>
                <w:szCs w:val="24"/>
              </w:rPr>
              <w:t xml:space="preserve"> </w:t>
            </w:r>
            <w:r w:rsidRPr="004C380D">
              <w:rPr>
                <w:rFonts w:hAnsi="Times New Roman" w:cs="Times New Roman"/>
                <w:color w:val="000000"/>
                <w:sz w:val="24"/>
                <w:szCs w:val="24"/>
              </w:rPr>
              <w:t>и</w:t>
            </w:r>
            <w:r w:rsidRPr="004C380D">
              <w:rPr>
                <w:rFonts w:hAnsi="Times New Roman" w:cs="Times New Roman"/>
                <w:color w:val="000000"/>
                <w:sz w:val="24"/>
                <w:szCs w:val="24"/>
              </w:rPr>
              <w:t xml:space="preserve"> </w:t>
            </w:r>
            <w:r w:rsidRPr="004C380D">
              <w:rPr>
                <w:rFonts w:hAnsi="Times New Roman" w:cs="Times New Roman"/>
                <w:color w:val="000000"/>
                <w:sz w:val="24"/>
                <w:szCs w:val="24"/>
              </w:rPr>
              <w:t>контрольными</w:t>
            </w:r>
            <w:r w:rsidRPr="004C380D">
              <w:rPr>
                <w:rFonts w:hAnsi="Times New Roman" w:cs="Times New Roman"/>
                <w:color w:val="000000"/>
                <w:sz w:val="24"/>
                <w:szCs w:val="24"/>
              </w:rPr>
              <w:t xml:space="preserve"> </w:t>
            </w:r>
            <w:r w:rsidRPr="004C380D">
              <w:rPr>
                <w:rFonts w:hAnsi="Times New Roman" w:cs="Times New Roman"/>
                <w:color w:val="000000"/>
                <w:sz w:val="24"/>
                <w:szCs w:val="24"/>
              </w:rPr>
              <w:t>точками</w:t>
            </w:r>
            <w:r w:rsidRPr="004C380D">
              <w:rPr>
                <w:rFonts w:hAnsi="Times New Roman" w:cs="Times New Roman"/>
                <w:color w:val="000000"/>
                <w:sz w:val="24"/>
                <w:szCs w:val="24"/>
              </w:rPr>
              <w:t xml:space="preserve"> </w:t>
            </w:r>
          </w:p>
          <w:p w:rsidR="004C380D" w:rsidRPr="004C380D" w:rsidRDefault="004C380D" w:rsidP="004C380D">
            <w:pPr>
              <w:rPr>
                <w:rFonts w:hAnsi="Times New Roman" w:cs="Times New Roman"/>
                <w:color w:val="000000"/>
                <w:sz w:val="24"/>
                <w:szCs w:val="24"/>
              </w:rPr>
            </w:pPr>
            <w:r w:rsidRPr="004C380D">
              <w:rPr>
                <w:rFonts w:hAnsi="Times New Roman" w:cs="Times New Roman"/>
                <w:color w:val="000000"/>
                <w:sz w:val="24"/>
                <w:szCs w:val="24"/>
              </w:rPr>
              <w:t>Ведение</w:t>
            </w:r>
            <w:r w:rsidRPr="004C380D">
              <w:rPr>
                <w:rFonts w:hAnsi="Times New Roman" w:cs="Times New Roman"/>
                <w:color w:val="000000"/>
                <w:sz w:val="24"/>
                <w:szCs w:val="24"/>
              </w:rPr>
              <w:t xml:space="preserve"> </w:t>
            </w:r>
            <w:r w:rsidRPr="004C380D">
              <w:rPr>
                <w:rFonts w:hAnsi="Times New Roman" w:cs="Times New Roman"/>
                <w:color w:val="000000"/>
                <w:sz w:val="24"/>
                <w:szCs w:val="24"/>
              </w:rPr>
              <w:t>мониторинга</w:t>
            </w:r>
            <w:r w:rsidRPr="004C380D">
              <w:rPr>
                <w:rFonts w:hAnsi="Times New Roman" w:cs="Times New Roman"/>
                <w:color w:val="000000"/>
                <w:sz w:val="24"/>
                <w:szCs w:val="24"/>
              </w:rPr>
              <w:t xml:space="preserve"> </w:t>
            </w:r>
            <w:r w:rsidRPr="004C380D">
              <w:rPr>
                <w:rFonts w:hAnsi="Times New Roman" w:cs="Times New Roman"/>
                <w:color w:val="000000"/>
                <w:sz w:val="24"/>
                <w:szCs w:val="24"/>
              </w:rPr>
              <w:t>по</w:t>
            </w:r>
            <w:r w:rsidRPr="004C380D">
              <w:rPr>
                <w:rFonts w:hAnsi="Times New Roman" w:cs="Times New Roman"/>
                <w:color w:val="000000"/>
                <w:sz w:val="24"/>
                <w:szCs w:val="24"/>
              </w:rPr>
              <w:t xml:space="preserve"> </w:t>
            </w:r>
            <w:r w:rsidRPr="004C380D">
              <w:rPr>
                <w:rFonts w:hAnsi="Times New Roman" w:cs="Times New Roman"/>
                <w:color w:val="000000"/>
                <w:sz w:val="24"/>
                <w:szCs w:val="24"/>
              </w:rPr>
              <w:t>реализации</w:t>
            </w:r>
            <w:r w:rsidRPr="004C380D">
              <w:rPr>
                <w:rFonts w:hAnsi="Times New Roman" w:cs="Times New Roman"/>
                <w:color w:val="000000"/>
                <w:sz w:val="24"/>
                <w:szCs w:val="24"/>
              </w:rPr>
              <w:t xml:space="preserve"> </w:t>
            </w:r>
            <w:r w:rsidRPr="004C380D">
              <w:rPr>
                <w:rFonts w:hAnsi="Times New Roman" w:cs="Times New Roman"/>
                <w:color w:val="000000"/>
                <w:sz w:val="24"/>
                <w:szCs w:val="24"/>
              </w:rPr>
              <w:t>Программы</w:t>
            </w:r>
            <w:r w:rsidRPr="004C380D">
              <w:rPr>
                <w:rFonts w:hAnsi="Times New Roman" w:cs="Times New Roman"/>
                <w:color w:val="000000"/>
                <w:sz w:val="24"/>
                <w:szCs w:val="24"/>
              </w:rPr>
              <w:t xml:space="preserve"> </w:t>
            </w:r>
            <w:r w:rsidRPr="004C380D">
              <w:rPr>
                <w:rFonts w:hAnsi="Times New Roman" w:cs="Times New Roman"/>
                <w:color w:val="000000"/>
                <w:sz w:val="24"/>
                <w:szCs w:val="24"/>
              </w:rPr>
              <w:t>развития</w:t>
            </w:r>
            <w:r w:rsidRPr="004C380D">
              <w:rPr>
                <w:rFonts w:hAnsi="Times New Roman" w:cs="Times New Roman"/>
                <w:color w:val="000000"/>
                <w:sz w:val="24"/>
                <w:szCs w:val="24"/>
              </w:rPr>
              <w:t xml:space="preserve"> </w:t>
            </w:r>
            <w:r w:rsidRPr="004C380D">
              <w:rPr>
                <w:rFonts w:hAnsi="Times New Roman" w:cs="Times New Roman"/>
                <w:color w:val="000000"/>
                <w:sz w:val="24"/>
                <w:szCs w:val="24"/>
              </w:rPr>
              <w:t>осуществляет</w:t>
            </w:r>
            <w:r w:rsidRPr="004C380D">
              <w:rPr>
                <w:rFonts w:hAnsi="Times New Roman" w:cs="Times New Roman"/>
                <w:color w:val="000000"/>
                <w:sz w:val="24"/>
                <w:szCs w:val="24"/>
              </w:rPr>
              <w:t xml:space="preserve"> </w:t>
            </w:r>
            <w:r w:rsidRPr="004C380D">
              <w:rPr>
                <w:rFonts w:hAnsi="Times New Roman" w:cs="Times New Roman"/>
                <w:color w:val="000000"/>
                <w:sz w:val="24"/>
                <w:szCs w:val="24"/>
              </w:rPr>
              <w:t>руководство</w:t>
            </w:r>
            <w:r w:rsidRPr="004C380D">
              <w:rPr>
                <w:rFonts w:hAnsi="Times New Roman" w:cs="Times New Roman"/>
                <w:color w:val="000000"/>
                <w:sz w:val="24"/>
                <w:szCs w:val="24"/>
              </w:rPr>
              <w:t xml:space="preserve"> </w:t>
            </w:r>
            <w:r w:rsidRPr="004C380D">
              <w:rPr>
                <w:rFonts w:hAnsi="Times New Roman" w:cs="Times New Roman"/>
                <w:color w:val="000000"/>
                <w:sz w:val="24"/>
                <w:szCs w:val="24"/>
              </w:rPr>
              <w:t>школы</w:t>
            </w:r>
            <w:r w:rsidRPr="004C380D">
              <w:rPr>
                <w:rFonts w:hAnsi="Times New Roman" w:cs="Times New Roman"/>
                <w:color w:val="000000"/>
                <w:sz w:val="24"/>
                <w:szCs w:val="24"/>
              </w:rPr>
              <w:t xml:space="preserve">. </w:t>
            </w:r>
          </w:p>
          <w:p w:rsidR="004C380D" w:rsidRPr="004C380D" w:rsidRDefault="004C380D" w:rsidP="004C380D">
            <w:pPr>
              <w:rPr>
                <w:rFonts w:hAnsi="Times New Roman" w:cs="Times New Roman"/>
                <w:color w:val="000000"/>
                <w:sz w:val="24"/>
                <w:szCs w:val="24"/>
              </w:rPr>
            </w:pPr>
            <w:r w:rsidRPr="004C380D">
              <w:rPr>
                <w:rFonts w:hAnsi="Times New Roman" w:cs="Times New Roman"/>
                <w:color w:val="000000"/>
                <w:sz w:val="24"/>
                <w:szCs w:val="24"/>
              </w:rPr>
              <w:t>Анализ</w:t>
            </w:r>
            <w:r w:rsidRPr="004C380D">
              <w:rPr>
                <w:rFonts w:hAnsi="Times New Roman" w:cs="Times New Roman"/>
                <w:color w:val="000000"/>
                <w:sz w:val="24"/>
                <w:szCs w:val="24"/>
              </w:rPr>
              <w:t xml:space="preserve"> </w:t>
            </w:r>
            <w:r w:rsidRPr="004C380D">
              <w:rPr>
                <w:rFonts w:hAnsi="Times New Roman" w:cs="Times New Roman"/>
                <w:color w:val="000000"/>
                <w:sz w:val="24"/>
                <w:szCs w:val="24"/>
              </w:rPr>
              <w:t>и</w:t>
            </w:r>
            <w:r w:rsidRPr="004C380D">
              <w:rPr>
                <w:rFonts w:hAnsi="Times New Roman" w:cs="Times New Roman"/>
                <w:color w:val="000000"/>
                <w:sz w:val="24"/>
                <w:szCs w:val="24"/>
              </w:rPr>
              <w:t xml:space="preserve"> </w:t>
            </w:r>
            <w:r w:rsidRPr="004C380D">
              <w:rPr>
                <w:rFonts w:hAnsi="Times New Roman" w:cs="Times New Roman"/>
                <w:color w:val="000000"/>
                <w:sz w:val="24"/>
                <w:szCs w:val="24"/>
              </w:rPr>
              <w:t>рефлексия</w:t>
            </w:r>
            <w:r w:rsidRPr="004C380D">
              <w:rPr>
                <w:rFonts w:hAnsi="Times New Roman" w:cs="Times New Roman"/>
                <w:color w:val="000000"/>
                <w:sz w:val="24"/>
                <w:szCs w:val="24"/>
              </w:rPr>
              <w:t xml:space="preserve"> </w:t>
            </w:r>
            <w:r w:rsidRPr="004C380D">
              <w:rPr>
                <w:rFonts w:hAnsi="Times New Roman" w:cs="Times New Roman"/>
                <w:color w:val="000000"/>
                <w:sz w:val="24"/>
                <w:szCs w:val="24"/>
              </w:rPr>
              <w:t>преобразовательной</w:t>
            </w:r>
            <w:r w:rsidRPr="004C380D">
              <w:rPr>
                <w:rFonts w:hAnsi="Times New Roman" w:cs="Times New Roman"/>
                <w:color w:val="000000"/>
                <w:sz w:val="24"/>
                <w:szCs w:val="24"/>
              </w:rPr>
              <w:t xml:space="preserve"> </w:t>
            </w:r>
            <w:r w:rsidRPr="004C380D">
              <w:rPr>
                <w:rFonts w:hAnsi="Times New Roman" w:cs="Times New Roman"/>
                <w:color w:val="000000"/>
                <w:sz w:val="24"/>
                <w:szCs w:val="24"/>
              </w:rPr>
              <w:t>деятельности</w:t>
            </w:r>
            <w:r w:rsidRPr="004C380D">
              <w:rPr>
                <w:rFonts w:hAnsi="Times New Roman" w:cs="Times New Roman"/>
                <w:color w:val="000000"/>
                <w:sz w:val="24"/>
                <w:szCs w:val="24"/>
              </w:rPr>
              <w:t xml:space="preserve"> - </w:t>
            </w:r>
            <w:r w:rsidRPr="004C380D">
              <w:rPr>
                <w:rFonts w:hAnsi="Times New Roman" w:cs="Times New Roman"/>
                <w:color w:val="000000"/>
                <w:sz w:val="24"/>
                <w:szCs w:val="24"/>
              </w:rPr>
              <w:t>через</w:t>
            </w:r>
            <w:r w:rsidRPr="004C380D">
              <w:rPr>
                <w:rFonts w:hAnsi="Times New Roman" w:cs="Times New Roman"/>
                <w:color w:val="000000"/>
                <w:sz w:val="24"/>
                <w:szCs w:val="24"/>
              </w:rPr>
              <w:t xml:space="preserve"> </w:t>
            </w:r>
            <w:r w:rsidRPr="004C380D">
              <w:rPr>
                <w:rFonts w:hAnsi="Times New Roman" w:cs="Times New Roman"/>
                <w:color w:val="000000"/>
                <w:sz w:val="24"/>
                <w:szCs w:val="24"/>
              </w:rPr>
              <w:t>заседания</w:t>
            </w:r>
            <w:r w:rsidRPr="004C380D">
              <w:rPr>
                <w:rFonts w:hAnsi="Times New Roman" w:cs="Times New Roman"/>
                <w:color w:val="000000"/>
                <w:sz w:val="24"/>
                <w:szCs w:val="24"/>
              </w:rPr>
              <w:t xml:space="preserve"> </w:t>
            </w:r>
            <w:r w:rsidRPr="004C380D">
              <w:rPr>
                <w:rFonts w:hAnsi="Times New Roman" w:cs="Times New Roman"/>
                <w:color w:val="000000"/>
                <w:sz w:val="24"/>
                <w:szCs w:val="24"/>
              </w:rPr>
              <w:t>Управляющего</w:t>
            </w:r>
            <w:r w:rsidRPr="004C380D">
              <w:rPr>
                <w:rFonts w:hAnsi="Times New Roman" w:cs="Times New Roman"/>
                <w:color w:val="000000"/>
                <w:sz w:val="24"/>
                <w:szCs w:val="24"/>
              </w:rPr>
              <w:t xml:space="preserve"> </w:t>
            </w:r>
            <w:r w:rsidRPr="004C380D">
              <w:rPr>
                <w:rFonts w:hAnsi="Times New Roman" w:cs="Times New Roman"/>
                <w:color w:val="000000"/>
                <w:sz w:val="24"/>
                <w:szCs w:val="24"/>
              </w:rPr>
              <w:t>совета</w:t>
            </w:r>
            <w:r w:rsidRPr="004C380D">
              <w:rPr>
                <w:rFonts w:hAnsi="Times New Roman" w:cs="Times New Roman"/>
                <w:color w:val="000000"/>
                <w:sz w:val="24"/>
                <w:szCs w:val="24"/>
              </w:rPr>
              <w:t xml:space="preserve">. </w:t>
            </w:r>
          </w:p>
          <w:p w:rsidR="004C380D" w:rsidRPr="004C380D" w:rsidRDefault="004C380D" w:rsidP="004C380D">
            <w:pPr>
              <w:rPr>
                <w:rFonts w:hAnsi="Times New Roman" w:cs="Times New Roman"/>
                <w:color w:val="000000"/>
                <w:sz w:val="24"/>
                <w:szCs w:val="24"/>
              </w:rPr>
            </w:pPr>
            <w:r w:rsidRPr="004C380D">
              <w:rPr>
                <w:rFonts w:hAnsi="Times New Roman" w:cs="Times New Roman"/>
                <w:color w:val="000000"/>
                <w:sz w:val="24"/>
                <w:szCs w:val="24"/>
              </w:rPr>
              <w:t>Принятие</w:t>
            </w:r>
            <w:r w:rsidRPr="004C380D">
              <w:rPr>
                <w:rFonts w:hAnsi="Times New Roman" w:cs="Times New Roman"/>
                <w:color w:val="000000"/>
                <w:sz w:val="24"/>
                <w:szCs w:val="24"/>
              </w:rPr>
              <w:t xml:space="preserve"> </w:t>
            </w:r>
            <w:r w:rsidRPr="004C380D">
              <w:rPr>
                <w:rFonts w:hAnsi="Times New Roman" w:cs="Times New Roman"/>
                <w:color w:val="000000"/>
                <w:sz w:val="24"/>
                <w:szCs w:val="24"/>
              </w:rPr>
              <w:t>управленческих</w:t>
            </w:r>
            <w:r w:rsidRPr="004C380D">
              <w:rPr>
                <w:rFonts w:hAnsi="Times New Roman" w:cs="Times New Roman"/>
                <w:color w:val="000000"/>
                <w:sz w:val="24"/>
                <w:szCs w:val="24"/>
              </w:rPr>
              <w:t xml:space="preserve"> </w:t>
            </w:r>
            <w:r w:rsidRPr="004C380D">
              <w:rPr>
                <w:rFonts w:hAnsi="Times New Roman" w:cs="Times New Roman"/>
                <w:color w:val="000000"/>
                <w:sz w:val="24"/>
                <w:szCs w:val="24"/>
              </w:rPr>
              <w:t>решений</w:t>
            </w:r>
            <w:r w:rsidRPr="004C380D">
              <w:rPr>
                <w:rFonts w:hAnsi="Times New Roman" w:cs="Times New Roman"/>
                <w:color w:val="000000"/>
                <w:sz w:val="24"/>
                <w:szCs w:val="24"/>
              </w:rPr>
              <w:t xml:space="preserve"> </w:t>
            </w:r>
            <w:r w:rsidRPr="004C380D">
              <w:rPr>
                <w:rFonts w:hAnsi="Times New Roman" w:cs="Times New Roman"/>
                <w:color w:val="000000"/>
                <w:sz w:val="24"/>
                <w:szCs w:val="24"/>
              </w:rPr>
              <w:t>по</w:t>
            </w:r>
            <w:r w:rsidRPr="004C380D">
              <w:rPr>
                <w:rFonts w:hAnsi="Times New Roman" w:cs="Times New Roman"/>
                <w:color w:val="000000"/>
                <w:sz w:val="24"/>
                <w:szCs w:val="24"/>
              </w:rPr>
              <w:t xml:space="preserve"> </w:t>
            </w:r>
            <w:r w:rsidRPr="004C380D">
              <w:rPr>
                <w:rFonts w:hAnsi="Times New Roman" w:cs="Times New Roman"/>
                <w:color w:val="000000"/>
                <w:sz w:val="24"/>
                <w:szCs w:val="24"/>
              </w:rPr>
              <w:t>конкретизации</w:t>
            </w:r>
            <w:r w:rsidRPr="004C380D">
              <w:rPr>
                <w:rFonts w:hAnsi="Times New Roman" w:cs="Times New Roman"/>
                <w:color w:val="000000"/>
                <w:sz w:val="24"/>
                <w:szCs w:val="24"/>
              </w:rPr>
              <w:t xml:space="preserve">, </w:t>
            </w:r>
            <w:r w:rsidRPr="004C380D">
              <w:rPr>
                <w:rFonts w:hAnsi="Times New Roman" w:cs="Times New Roman"/>
                <w:color w:val="000000"/>
                <w:sz w:val="24"/>
                <w:szCs w:val="24"/>
              </w:rPr>
              <w:t>коррекции</w:t>
            </w:r>
            <w:r w:rsidRPr="004C380D">
              <w:rPr>
                <w:rFonts w:hAnsi="Times New Roman" w:cs="Times New Roman"/>
                <w:color w:val="000000"/>
                <w:sz w:val="24"/>
                <w:szCs w:val="24"/>
              </w:rPr>
              <w:t xml:space="preserve">, </w:t>
            </w:r>
            <w:r w:rsidRPr="004C380D">
              <w:rPr>
                <w:rFonts w:hAnsi="Times New Roman" w:cs="Times New Roman"/>
                <w:color w:val="000000"/>
                <w:sz w:val="24"/>
                <w:szCs w:val="24"/>
              </w:rPr>
              <w:t>дополнению</w:t>
            </w:r>
            <w:r w:rsidRPr="004C380D">
              <w:rPr>
                <w:rFonts w:hAnsi="Times New Roman" w:cs="Times New Roman"/>
                <w:color w:val="000000"/>
                <w:sz w:val="24"/>
                <w:szCs w:val="24"/>
              </w:rPr>
              <w:t xml:space="preserve"> </w:t>
            </w:r>
            <w:r w:rsidRPr="004C380D">
              <w:rPr>
                <w:rFonts w:hAnsi="Times New Roman" w:cs="Times New Roman"/>
                <w:color w:val="000000"/>
                <w:sz w:val="24"/>
                <w:szCs w:val="24"/>
              </w:rPr>
              <w:t>Программы</w:t>
            </w:r>
            <w:r>
              <w:rPr>
                <w:rFonts w:hAnsi="Times New Roman" w:cs="Times New Roman"/>
                <w:color w:val="000000"/>
                <w:sz w:val="24"/>
                <w:szCs w:val="24"/>
              </w:rPr>
              <w:t xml:space="preserve"> </w:t>
            </w:r>
            <w:r w:rsidRPr="004C380D">
              <w:rPr>
                <w:rFonts w:hAnsi="Times New Roman" w:cs="Times New Roman"/>
                <w:color w:val="000000"/>
                <w:sz w:val="24"/>
                <w:szCs w:val="24"/>
              </w:rPr>
              <w:t>развития</w:t>
            </w:r>
            <w:r w:rsidRPr="004C380D">
              <w:rPr>
                <w:rFonts w:hAnsi="Times New Roman" w:cs="Times New Roman"/>
                <w:color w:val="000000"/>
                <w:sz w:val="24"/>
                <w:szCs w:val="24"/>
              </w:rPr>
              <w:t xml:space="preserve"> </w:t>
            </w:r>
            <w:r w:rsidRPr="004C380D">
              <w:rPr>
                <w:rFonts w:hAnsi="Times New Roman" w:cs="Times New Roman"/>
                <w:color w:val="000000"/>
                <w:sz w:val="24"/>
                <w:szCs w:val="24"/>
              </w:rPr>
              <w:t>на</w:t>
            </w:r>
            <w:r w:rsidRPr="004C380D">
              <w:rPr>
                <w:rFonts w:hAnsi="Times New Roman" w:cs="Times New Roman"/>
                <w:color w:val="000000"/>
                <w:sz w:val="24"/>
                <w:szCs w:val="24"/>
              </w:rPr>
              <w:t xml:space="preserve"> </w:t>
            </w:r>
            <w:r w:rsidRPr="004C380D">
              <w:rPr>
                <w:rFonts w:hAnsi="Times New Roman" w:cs="Times New Roman"/>
                <w:color w:val="000000"/>
                <w:sz w:val="24"/>
                <w:szCs w:val="24"/>
              </w:rPr>
              <w:t>соответствие</w:t>
            </w:r>
            <w:r w:rsidRPr="004C380D">
              <w:rPr>
                <w:rFonts w:hAnsi="Times New Roman" w:cs="Times New Roman"/>
                <w:color w:val="000000"/>
                <w:sz w:val="24"/>
                <w:szCs w:val="24"/>
              </w:rPr>
              <w:t xml:space="preserve"> </w:t>
            </w:r>
            <w:r w:rsidRPr="004C380D">
              <w:rPr>
                <w:rFonts w:hAnsi="Times New Roman" w:cs="Times New Roman"/>
                <w:color w:val="000000"/>
                <w:sz w:val="24"/>
                <w:szCs w:val="24"/>
              </w:rPr>
              <w:t>модели</w:t>
            </w:r>
            <w:r w:rsidRPr="004C380D">
              <w:rPr>
                <w:rFonts w:hAnsi="Times New Roman" w:cs="Times New Roman"/>
                <w:color w:val="000000"/>
                <w:sz w:val="24"/>
                <w:szCs w:val="24"/>
              </w:rPr>
              <w:t xml:space="preserve"> </w:t>
            </w:r>
            <w:r w:rsidRPr="004C380D">
              <w:rPr>
                <w:rFonts w:hAnsi="Times New Roman" w:cs="Times New Roman"/>
                <w:color w:val="000000"/>
                <w:sz w:val="24"/>
                <w:szCs w:val="24"/>
              </w:rPr>
              <w:t>и</w:t>
            </w:r>
            <w:r w:rsidRPr="004C380D">
              <w:rPr>
                <w:rFonts w:hAnsi="Times New Roman" w:cs="Times New Roman"/>
                <w:color w:val="000000"/>
                <w:sz w:val="24"/>
                <w:szCs w:val="24"/>
              </w:rPr>
              <w:t xml:space="preserve"> </w:t>
            </w:r>
            <w:r w:rsidRPr="004C380D">
              <w:rPr>
                <w:rFonts w:hAnsi="Times New Roman" w:cs="Times New Roman"/>
                <w:color w:val="000000"/>
                <w:sz w:val="24"/>
                <w:szCs w:val="24"/>
              </w:rPr>
              <w:t>целевому</w:t>
            </w:r>
            <w:r w:rsidRPr="004C380D">
              <w:rPr>
                <w:rFonts w:hAnsi="Times New Roman" w:cs="Times New Roman"/>
                <w:color w:val="000000"/>
                <w:sz w:val="24"/>
                <w:szCs w:val="24"/>
              </w:rPr>
              <w:t xml:space="preserve"> </w:t>
            </w:r>
            <w:r w:rsidRPr="004C380D">
              <w:rPr>
                <w:rFonts w:hAnsi="Times New Roman" w:cs="Times New Roman"/>
                <w:color w:val="000000"/>
                <w:sz w:val="24"/>
                <w:szCs w:val="24"/>
              </w:rPr>
              <w:t>уровню</w:t>
            </w:r>
            <w:r w:rsidRPr="004C380D">
              <w:rPr>
                <w:rFonts w:hAnsi="Times New Roman" w:cs="Times New Roman"/>
                <w:color w:val="000000"/>
                <w:sz w:val="24"/>
                <w:szCs w:val="24"/>
              </w:rPr>
              <w:t xml:space="preserve"> </w:t>
            </w:r>
            <w:r w:rsidRPr="004C380D">
              <w:rPr>
                <w:rFonts w:hAnsi="Times New Roman" w:cs="Times New Roman"/>
                <w:color w:val="000000"/>
                <w:sz w:val="24"/>
                <w:szCs w:val="24"/>
              </w:rPr>
              <w:t>«Школы</w:t>
            </w:r>
            <w:r w:rsidRPr="004C380D">
              <w:rPr>
                <w:rFonts w:hAnsi="Times New Roman" w:cs="Times New Roman"/>
                <w:color w:val="000000"/>
                <w:sz w:val="24"/>
                <w:szCs w:val="24"/>
              </w:rPr>
              <w:t xml:space="preserve"> </w:t>
            </w:r>
            <w:r w:rsidRPr="004C380D">
              <w:rPr>
                <w:rFonts w:hAnsi="Times New Roman" w:cs="Times New Roman"/>
                <w:color w:val="000000"/>
                <w:sz w:val="24"/>
                <w:szCs w:val="24"/>
              </w:rPr>
              <w:t>Минпросвещения</w:t>
            </w:r>
            <w:r w:rsidRPr="004C380D">
              <w:rPr>
                <w:rFonts w:hAnsi="Times New Roman" w:cs="Times New Roman"/>
                <w:color w:val="000000"/>
                <w:sz w:val="24"/>
                <w:szCs w:val="24"/>
              </w:rPr>
              <w:t xml:space="preserve">   </w:t>
            </w:r>
            <w:r w:rsidRPr="004C380D">
              <w:rPr>
                <w:rFonts w:hAnsi="Times New Roman" w:cs="Times New Roman"/>
                <w:color w:val="000000"/>
                <w:sz w:val="24"/>
                <w:szCs w:val="24"/>
              </w:rPr>
              <w:t>России»</w:t>
            </w:r>
            <w:r w:rsidRPr="004C380D">
              <w:rPr>
                <w:rFonts w:hAnsi="Times New Roman" w:cs="Times New Roman"/>
                <w:color w:val="000000"/>
                <w:sz w:val="24"/>
                <w:szCs w:val="24"/>
              </w:rPr>
              <w:t xml:space="preserve"> - </w:t>
            </w:r>
            <w:r w:rsidRPr="004C380D">
              <w:rPr>
                <w:rFonts w:hAnsi="Times New Roman" w:cs="Times New Roman"/>
                <w:color w:val="000000"/>
                <w:sz w:val="24"/>
                <w:szCs w:val="24"/>
              </w:rPr>
              <w:t>на</w:t>
            </w:r>
            <w:r>
              <w:rPr>
                <w:rFonts w:hAnsi="Times New Roman" w:cs="Times New Roman"/>
                <w:color w:val="000000"/>
                <w:sz w:val="24"/>
                <w:szCs w:val="24"/>
              </w:rPr>
              <w:t xml:space="preserve"> </w:t>
            </w:r>
            <w:r w:rsidRPr="004C380D">
              <w:rPr>
                <w:rFonts w:hAnsi="Times New Roman" w:cs="Times New Roman"/>
                <w:color w:val="000000"/>
                <w:sz w:val="24"/>
                <w:szCs w:val="24"/>
              </w:rPr>
              <w:t>заседаниях</w:t>
            </w:r>
            <w:r w:rsidRPr="004C380D">
              <w:rPr>
                <w:rFonts w:hAnsi="Times New Roman" w:cs="Times New Roman"/>
                <w:color w:val="000000"/>
                <w:sz w:val="24"/>
                <w:szCs w:val="24"/>
              </w:rPr>
              <w:t xml:space="preserve"> </w:t>
            </w:r>
            <w:r w:rsidRPr="004C380D">
              <w:rPr>
                <w:rFonts w:hAnsi="Times New Roman" w:cs="Times New Roman"/>
                <w:color w:val="000000"/>
                <w:sz w:val="24"/>
                <w:szCs w:val="24"/>
              </w:rPr>
              <w:t>педагогического</w:t>
            </w:r>
            <w:r w:rsidRPr="004C380D">
              <w:rPr>
                <w:rFonts w:hAnsi="Times New Roman" w:cs="Times New Roman"/>
                <w:color w:val="000000"/>
                <w:sz w:val="24"/>
                <w:szCs w:val="24"/>
              </w:rPr>
              <w:t xml:space="preserve"> </w:t>
            </w:r>
            <w:r w:rsidRPr="004C380D">
              <w:rPr>
                <w:rFonts w:hAnsi="Times New Roman" w:cs="Times New Roman"/>
                <w:color w:val="000000"/>
                <w:sz w:val="24"/>
                <w:szCs w:val="24"/>
              </w:rPr>
              <w:t>совета</w:t>
            </w:r>
            <w:r w:rsidRPr="004C380D">
              <w:rPr>
                <w:rFonts w:hAnsi="Times New Roman" w:cs="Times New Roman"/>
                <w:color w:val="000000"/>
                <w:sz w:val="24"/>
                <w:szCs w:val="24"/>
              </w:rPr>
              <w:t xml:space="preserve">. </w:t>
            </w:r>
          </w:p>
          <w:p w:rsidR="004C380D" w:rsidRPr="004C380D" w:rsidRDefault="004C380D" w:rsidP="004C380D">
            <w:pPr>
              <w:rPr>
                <w:rFonts w:hAnsi="Times New Roman" w:cs="Times New Roman"/>
                <w:color w:val="000000"/>
                <w:sz w:val="24"/>
                <w:szCs w:val="24"/>
              </w:rPr>
            </w:pPr>
            <w:r w:rsidRPr="004C380D">
              <w:rPr>
                <w:rFonts w:hAnsi="Times New Roman" w:cs="Times New Roman"/>
                <w:color w:val="000000"/>
                <w:sz w:val="24"/>
                <w:szCs w:val="24"/>
              </w:rPr>
              <w:t>Мониторинг</w:t>
            </w:r>
            <w:r w:rsidRPr="004C380D">
              <w:rPr>
                <w:rFonts w:hAnsi="Times New Roman" w:cs="Times New Roman"/>
                <w:color w:val="000000"/>
                <w:sz w:val="24"/>
                <w:szCs w:val="24"/>
              </w:rPr>
              <w:t xml:space="preserve">: </w:t>
            </w:r>
          </w:p>
          <w:p w:rsidR="004C380D" w:rsidRPr="004C380D" w:rsidRDefault="004C380D" w:rsidP="004C380D">
            <w:pPr>
              <w:rPr>
                <w:rFonts w:hAnsi="Times New Roman" w:cs="Times New Roman"/>
                <w:color w:val="000000"/>
                <w:sz w:val="24"/>
                <w:szCs w:val="24"/>
              </w:rPr>
            </w:pPr>
            <w:r w:rsidRPr="004C380D">
              <w:rPr>
                <w:rFonts w:hAnsi="Times New Roman" w:cs="Times New Roman"/>
                <w:color w:val="000000"/>
                <w:sz w:val="24"/>
                <w:szCs w:val="24"/>
              </w:rPr>
              <w:t xml:space="preserve">-  </w:t>
            </w:r>
            <w:r w:rsidRPr="004C380D">
              <w:rPr>
                <w:rFonts w:hAnsi="Times New Roman" w:cs="Times New Roman"/>
                <w:color w:val="000000"/>
                <w:sz w:val="24"/>
                <w:szCs w:val="24"/>
              </w:rPr>
              <w:t>осуществление</w:t>
            </w:r>
            <w:r w:rsidRPr="004C380D">
              <w:rPr>
                <w:rFonts w:hAnsi="Times New Roman" w:cs="Times New Roman"/>
                <w:color w:val="000000"/>
                <w:sz w:val="24"/>
                <w:szCs w:val="24"/>
              </w:rPr>
              <w:t xml:space="preserve"> </w:t>
            </w:r>
            <w:r w:rsidRPr="004C380D">
              <w:rPr>
                <w:rFonts w:hAnsi="Times New Roman" w:cs="Times New Roman"/>
                <w:color w:val="000000"/>
                <w:sz w:val="24"/>
                <w:szCs w:val="24"/>
              </w:rPr>
              <w:t>ВШК</w:t>
            </w:r>
            <w:r w:rsidRPr="004C380D">
              <w:rPr>
                <w:rFonts w:hAnsi="Times New Roman" w:cs="Times New Roman"/>
                <w:color w:val="000000"/>
                <w:sz w:val="24"/>
                <w:szCs w:val="24"/>
              </w:rPr>
              <w:t xml:space="preserve">; </w:t>
            </w:r>
          </w:p>
          <w:p w:rsidR="004C380D" w:rsidRPr="004C380D" w:rsidRDefault="004C380D" w:rsidP="004C380D">
            <w:pPr>
              <w:rPr>
                <w:rFonts w:hAnsi="Times New Roman" w:cs="Times New Roman"/>
                <w:color w:val="000000"/>
                <w:sz w:val="24"/>
                <w:szCs w:val="24"/>
              </w:rPr>
            </w:pPr>
            <w:r w:rsidRPr="004C380D">
              <w:rPr>
                <w:rFonts w:hAnsi="Times New Roman" w:cs="Times New Roman"/>
                <w:color w:val="000000"/>
                <w:sz w:val="24"/>
                <w:szCs w:val="24"/>
              </w:rPr>
              <w:t xml:space="preserve">-  </w:t>
            </w:r>
            <w:r w:rsidRPr="004C380D">
              <w:rPr>
                <w:rFonts w:hAnsi="Times New Roman" w:cs="Times New Roman"/>
                <w:color w:val="000000"/>
                <w:sz w:val="24"/>
                <w:szCs w:val="24"/>
              </w:rPr>
              <w:t>анкетирование</w:t>
            </w:r>
            <w:r w:rsidRPr="004C380D">
              <w:rPr>
                <w:rFonts w:hAnsi="Times New Roman" w:cs="Times New Roman"/>
                <w:color w:val="000000"/>
                <w:sz w:val="24"/>
                <w:szCs w:val="24"/>
              </w:rPr>
              <w:t xml:space="preserve">; </w:t>
            </w:r>
          </w:p>
          <w:p w:rsidR="000B1175" w:rsidRPr="0075658D" w:rsidRDefault="004C380D" w:rsidP="004C380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4C380D">
              <w:rPr>
                <w:rFonts w:hAnsi="Times New Roman" w:cs="Times New Roman"/>
                <w:color w:val="000000"/>
                <w:sz w:val="24"/>
                <w:szCs w:val="24"/>
              </w:rPr>
              <w:t xml:space="preserve">-  </w:t>
            </w:r>
            <w:r w:rsidRPr="004C380D">
              <w:rPr>
                <w:rFonts w:hAnsi="Times New Roman" w:cs="Times New Roman"/>
                <w:color w:val="000000"/>
                <w:sz w:val="24"/>
                <w:szCs w:val="24"/>
              </w:rPr>
              <w:t>социологические</w:t>
            </w:r>
            <w:r w:rsidRPr="004C380D">
              <w:rPr>
                <w:rFonts w:hAnsi="Times New Roman" w:cs="Times New Roman"/>
                <w:color w:val="000000"/>
                <w:sz w:val="24"/>
                <w:szCs w:val="24"/>
              </w:rPr>
              <w:t xml:space="preserve"> </w:t>
            </w:r>
            <w:r w:rsidRPr="004C380D">
              <w:rPr>
                <w:rFonts w:hAnsi="Times New Roman" w:cs="Times New Roman"/>
                <w:color w:val="000000"/>
                <w:sz w:val="24"/>
                <w:szCs w:val="24"/>
              </w:rPr>
              <w:t>опросы</w:t>
            </w:r>
            <w:r w:rsidRPr="004C380D">
              <w:rPr>
                <w:rFonts w:hAnsi="Times New Roman" w:cs="Times New Roman"/>
                <w:color w:val="000000"/>
                <w:sz w:val="24"/>
                <w:szCs w:val="24"/>
              </w:rPr>
              <w:t xml:space="preserve"> </w:t>
            </w:r>
            <w:r w:rsidRPr="004C380D">
              <w:rPr>
                <w:rFonts w:hAnsi="Times New Roman" w:cs="Times New Roman"/>
                <w:color w:val="000000"/>
                <w:sz w:val="24"/>
                <w:szCs w:val="24"/>
              </w:rPr>
              <w:t>всех</w:t>
            </w:r>
            <w:r w:rsidRPr="004C380D">
              <w:rPr>
                <w:rFonts w:hAnsi="Times New Roman" w:cs="Times New Roman"/>
                <w:color w:val="000000"/>
                <w:sz w:val="24"/>
                <w:szCs w:val="24"/>
              </w:rPr>
              <w:t xml:space="preserve"> </w:t>
            </w:r>
            <w:r w:rsidRPr="004C380D">
              <w:rPr>
                <w:rFonts w:hAnsi="Times New Roman" w:cs="Times New Roman"/>
                <w:color w:val="000000"/>
                <w:sz w:val="24"/>
                <w:szCs w:val="24"/>
              </w:rPr>
              <w:t>участников</w:t>
            </w:r>
            <w:r w:rsidRPr="004C380D">
              <w:rPr>
                <w:rFonts w:hAnsi="Times New Roman" w:cs="Times New Roman"/>
                <w:color w:val="000000"/>
                <w:sz w:val="24"/>
                <w:szCs w:val="24"/>
              </w:rPr>
              <w:t xml:space="preserve"> </w:t>
            </w:r>
            <w:r w:rsidRPr="004C380D">
              <w:rPr>
                <w:rFonts w:hAnsi="Times New Roman" w:cs="Times New Roman"/>
                <w:color w:val="000000"/>
                <w:sz w:val="24"/>
                <w:szCs w:val="24"/>
              </w:rPr>
              <w:t>образовательного</w:t>
            </w:r>
            <w:r w:rsidRPr="004C380D">
              <w:rPr>
                <w:rFonts w:hAnsi="Times New Roman" w:cs="Times New Roman"/>
                <w:color w:val="000000"/>
                <w:sz w:val="24"/>
                <w:szCs w:val="24"/>
              </w:rPr>
              <w:t xml:space="preserve"> </w:t>
            </w:r>
            <w:r w:rsidRPr="004C380D">
              <w:rPr>
                <w:rFonts w:hAnsi="Times New Roman" w:cs="Times New Roman"/>
                <w:color w:val="000000"/>
                <w:sz w:val="24"/>
                <w:szCs w:val="24"/>
              </w:rPr>
              <w:t>процесса</w:t>
            </w:r>
            <w:r w:rsidRPr="004C380D">
              <w:rPr>
                <w:rFonts w:hAnsi="Times New Roman" w:cs="Times New Roman"/>
                <w:color w:val="000000"/>
                <w:sz w:val="24"/>
                <w:szCs w:val="24"/>
              </w:rPr>
              <w:t>.</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rsidR="001825B2" w:rsidRPr="003924F7" w:rsidRDefault="0012722C">
      <w:pPr>
        <w:pStyle w:val="a3"/>
        <w:widowControl w:val="0"/>
        <w:numPr>
          <w:ilvl w:val="0"/>
          <w:numId w:val="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16"/>
        <w:gridCol w:w="7579"/>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1. </w:t>
            </w:r>
            <w:r w:rsidR="009F43F5">
              <w:rPr>
                <w:rFonts w:ascii="Times New Roman" w:hAnsi="Times New Roman" w:cs="Times New Roman"/>
                <w:sz w:val="24"/>
                <w:szCs w:val="24"/>
              </w:rPr>
              <w:t>Муниципальное бюджетное общеобразовательное учреждение средняя общеобразовательная школа села Соколовка муниципального района имени Лазо Хабаровского края (МБОУ СОШ с.</w:t>
            </w:r>
            <w:r w:rsidR="00184A8F">
              <w:rPr>
                <w:rFonts w:ascii="Times New Roman" w:hAnsi="Times New Roman" w:cs="Times New Roman"/>
                <w:sz w:val="24"/>
                <w:szCs w:val="24"/>
              </w:rPr>
              <w:t xml:space="preserve"> </w:t>
            </w:r>
            <w:r w:rsidR="009C333D">
              <w:rPr>
                <w:rFonts w:ascii="Times New Roman" w:hAnsi="Times New Roman" w:cs="Times New Roman"/>
                <w:sz w:val="24"/>
                <w:szCs w:val="24"/>
              </w:rPr>
              <w:t>Георгиевка</w:t>
            </w:r>
            <w:r w:rsidR="009F43F5">
              <w:rPr>
                <w:rFonts w:ascii="Times New Roman" w:hAnsi="Times New Roman" w:cs="Times New Roman"/>
                <w:sz w:val="24"/>
                <w:szCs w:val="24"/>
              </w:rPr>
              <w:t>)</w:t>
            </w:r>
            <w:r w:rsidRPr="0075658D">
              <w:rPr>
                <w:rFonts w:ascii="Times New Roman" w:hAnsi="Times New Roman" w:cs="Times New Roman"/>
                <w:sz w:val="24"/>
                <w:szCs w:val="24"/>
              </w:rPr>
              <w:t>.</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2. Дат</w:t>
            </w:r>
            <w:r w:rsidR="00EF65DE">
              <w:rPr>
                <w:rFonts w:ascii="Times New Roman" w:hAnsi="Times New Roman" w:cs="Times New Roman"/>
                <w:sz w:val="24"/>
                <w:szCs w:val="24"/>
              </w:rPr>
              <w:t>а</w:t>
            </w:r>
            <w:r w:rsidRPr="0075658D">
              <w:rPr>
                <w:rFonts w:ascii="Times New Roman" w:hAnsi="Times New Roman" w:cs="Times New Roman"/>
                <w:sz w:val="24"/>
                <w:szCs w:val="24"/>
              </w:rPr>
              <w:t xml:space="preserve"> создания</w:t>
            </w:r>
            <w:r w:rsidR="009C333D">
              <w:rPr>
                <w:rFonts w:ascii="Times New Roman" w:hAnsi="Times New Roman" w:cs="Times New Roman"/>
                <w:sz w:val="24"/>
                <w:szCs w:val="24"/>
              </w:rPr>
              <w:t>: 1968</w:t>
            </w:r>
            <w:r w:rsidR="00EF65DE">
              <w:rPr>
                <w:rFonts w:ascii="Times New Roman" w:hAnsi="Times New Roman" w:cs="Times New Roman"/>
                <w:sz w:val="24"/>
                <w:szCs w:val="24"/>
              </w:rPr>
              <w:t xml:space="preserve"> г. </w:t>
            </w:r>
          </w:p>
          <w:p w:rsidR="001825B2" w:rsidRPr="0075658D" w:rsidRDefault="00EF65DE"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ИНН: </w:t>
            </w:r>
            <w:r w:rsidR="0088264A" w:rsidRPr="0088264A">
              <w:rPr>
                <w:rFonts w:ascii="Times New Roman" w:hAnsi="Times New Roman" w:cs="Times New Roman"/>
                <w:sz w:val="24"/>
                <w:szCs w:val="24"/>
              </w:rPr>
              <w:t>271301</w:t>
            </w:r>
            <w:r w:rsidR="009C333D">
              <w:rPr>
                <w:rFonts w:ascii="Times New Roman" w:hAnsi="Times New Roman" w:cs="Times New Roman"/>
                <w:sz w:val="24"/>
                <w:szCs w:val="24"/>
              </w:rPr>
              <w:t>0407</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4. </w:t>
            </w:r>
            <w:r w:rsidR="0088264A" w:rsidRPr="0088264A">
              <w:rPr>
                <w:rFonts w:ascii="Times New Roman" w:hAnsi="Times New Roman" w:cs="Times New Roman"/>
                <w:sz w:val="24"/>
                <w:szCs w:val="24"/>
              </w:rPr>
              <w:t>Учредителем Учреждения является муниципальный район имени Лазо Хабаровского края. Функции и полномочия Учредителя от имени муниципального района имени Лазо осуществляет Управление образования администрации муниципального района имени Лазо Хабаровского края</w:t>
            </w:r>
            <w:r w:rsidR="0088264A">
              <w:rPr>
                <w:rFonts w:ascii="Times New Roman" w:hAnsi="Times New Roman" w:cs="Times New Roman"/>
                <w:sz w:val="24"/>
                <w:szCs w:val="24"/>
              </w:rPr>
              <w:t>.</w:t>
            </w:r>
          </w:p>
          <w:p w:rsidR="001825B2" w:rsidRPr="00383B3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5. </w:t>
            </w:r>
            <w:r w:rsidRPr="00383B3D">
              <w:rPr>
                <w:rFonts w:ascii="Times New Roman" w:hAnsi="Times New Roman" w:cs="Times New Roman"/>
                <w:sz w:val="24"/>
                <w:szCs w:val="24"/>
              </w:rPr>
              <w:t>С</w:t>
            </w:r>
            <w:r w:rsidR="002F5754" w:rsidRPr="00383B3D">
              <w:rPr>
                <w:rFonts w:ascii="Times New Roman" w:hAnsi="Times New Roman" w:cs="Times New Roman"/>
                <w:sz w:val="24"/>
                <w:szCs w:val="24"/>
              </w:rPr>
              <w:t>ведения о лицензии (номер и дата) и приложения</w:t>
            </w:r>
            <w:r w:rsidR="0088264A" w:rsidRPr="00383B3D">
              <w:rPr>
                <w:rFonts w:ascii="Times New Roman" w:hAnsi="Times New Roman" w:cs="Times New Roman"/>
                <w:sz w:val="24"/>
                <w:szCs w:val="24"/>
              </w:rPr>
              <w:t xml:space="preserve"> к лицензии: регистрационный номер лицензии </w:t>
            </w:r>
            <w:r w:rsidR="00184A8F" w:rsidRPr="00383B3D">
              <w:rPr>
                <w:rFonts w:ascii="Times New Roman" w:hAnsi="Times New Roman" w:cs="Times New Roman"/>
                <w:sz w:val="24"/>
                <w:szCs w:val="24"/>
              </w:rPr>
              <w:t xml:space="preserve">Л035-01286-27/00237759 дата предоставления лицензии: 22.11.2018 </w:t>
            </w:r>
          </w:p>
          <w:p w:rsidR="00184A8F" w:rsidRPr="00383B3D" w:rsidRDefault="00184A8F" w:rsidP="0075658D">
            <w:pPr>
              <w:widowControl w:val="0"/>
              <w:spacing w:line="276" w:lineRule="auto"/>
              <w:jc w:val="both"/>
              <w:rPr>
                <w:rFonts w:ascii="Times New Roman" w:hAnsi="Times New Roman" w:cs="Times New Roman"/>
                <w:sz w:val="24"/>
                <w:szCs w:val="24"/>
              </w:rPr>
            </w:pPr>
            <w:r w:rsidRPr="00383B3D">
              <w:rPr>
                <w:rFonts w:ascii="Times New Roman" w:hAnsi="Times New Roman" w:cs="Times New Roman"/>
                <w:sz w:val="24"/>
                <w:szCs w:val="24"/>
              </w:rPr>
              <w:t>Приложение №1 к лицензии на осуществление образовательной деятельности от 22.11.2018 №2719 серия 27П01№0005309</w:t>
            </w:r>
          </w:p>
          <w:p w:rsidR="001825B2" w:rsidRPr="00383B3D" w:rsidRDefault="0012722C" w:rsidP="0075658D">
            <w:pPr>
              <w:widowControl w:val="0"/>
              <w:spacing w:line="276" w:lineRule="auto"/>
              <w:jc w:val="both"/>
              <w:rPr>
                <w:rFonts w:ascii="Times New Roman" w:hAnsi="Times New Roman" w:cs="Times New Roman"/>
                <w:sz w:val="24"/>
                <w:szCs w:val="24"/>
              </w:rPr>
            </w:pPr>
            <w:r w:rsidRPr="00383B3D">
              <w:rPr>
                <w:rFonts w:ascii="Times New Roman" w:hAnsi="Times New Roman" w:cs="Times New Roman"/>
                <w:sz w:val="24"/>
                <w:szCs w:val="24"/>
              </w:rPr>
              <w:t>6. Информацию о месте нахождения О</w:t>
            </w:r>
            <w:r w:rsidR="009F43F5" w:rsidRPr="00383B3D">
              <w:rPr>
                <w:rFonts w:ascii="Times New Roman" w:hAnsi="Times New Roman" w:cs="Times New Roman"/>
                <w:sz w:val="24"/>
                <w:szCs w:val="24"/>
              </w:rPr>
              <w:t xml:space="preserve">О: Хабаровский край район имени Лазо село </w:t>
            </w:r>
            <w:r w:rsidR="00383B3D">
              <w:rPr>
                <w:rFonts w:ascii="Times New Roman" w:hAnsi="Times New Roman" w:cs="Times New Roman"/>
                <w:sz w:val="24"/>
                <w:szCs w:val="24"/>
              </w:rPr>
              <w:t>Екатеринославка</w:t>
            </w:r>
            <w:r w:rsidR="009F43F5" w:rsidRPr="00383B3D">
              <w:rPr>
                <w:rFonts w:ascii="Times New Roman" w:hAnsi="Times New Roman" w:cs="Times New Roman"/>
                <w:sz w:val="24"/>
                <w:szCs w:val="24"/>
              </w:rPr>
              <w:t xml:space="preserve"> ул</w:t>
            </w:r>
            <w:r w:rsidR="00184A8F" w:rsidRPr="00383B3D">
              <w:rPr>
                <w:rFonts w:ascii="Times New Roman" w:hAnsi="Times New Roman" w:cs="Times New Roman"/>
                <w:sz w:val="24"/>
                <w:szCs w:val="24"/>
              </w:rPr>
              <w:t>.</w:t>
            </w:r>
            <w:r w:rsidR="00383B3D">
              <w:rPr>
                <w:rFonts w:ascii="Times New Roman" w:hAnsi="Times New Roman" w:cs="Times New Roman"/>
                <w:sz w:val="24"/>
                <w:szCs w:val="24"/>
              </w:rPr>
              <w:t>Ленина 18 А</w:t>
            </w:r>
            <w:r w:rsidR="00184A8F" w:rsidRPr="00383B3D">
              <w:rPr>
                <w:rFonts w:ascii="Times New Roman" w:hAnsi="Times New Roman" w:cs="Times New Roman"/>
                <w:sz w:val="24"/>
                <w:szCs w:val="24"/>
              </w:rPr>
              <w:t>,</w:t>
            </w:r>
          </w:p>
          <w:p w:rsidR="001825B2" w:rsidRPr="009F43F5" w:rsidRDefault="0012722C" w:rsidP="00383B3D">
            <w:pPr>
              <w:widowControl w:val="0"/>
              <w:spacing w:line="276" w:lineRule="auto"/>
              <w:jc w:val="both"/>
              <w:rPr>
                <w:rFonts w:ascii="Times New Roman" w:hAnsi="Times New Roman" w:cs="Times New Roman"/>
                <w:sz w:val="24"/>
                <w:szCs w:val="24"/>
              </w:rPr>
            </w:pPr>
            <w:r w:rsidRPr="00383B3D">
              <w:rPr>
                <w:rFonts w:ascii="Times New Roman" w:hAnsi="Times New Roman" w:cs="Times New Roman"/>
                <w:sz w:val="24"/>
                <w:szCs w:val="24"/>
              </w:rPr>
              <w:t xml:space="preserve"> 7. Контакты: телефон, адрес электронной почты ОО</w:t>
            </w:r>
            <w:r w:rsidR="00383B3D">
              <w:rPr>
                <w:rFonts w:ascii="Times New Roman" w:hAnsi="Times New Roman" w:cs="Times New Roman"/>
                <w:sz w:val="24"/>
                <w:szCs w:val="24"/>
              </w:rPr>
              <w:t>:</w:t>
            </w:r>
            <w:r w:rsidRPr="00383B3D">
              <w:rPr>
                <w:rFonts w:ascii="Times New Roman" w:hAnsi="Times New Roman" w:cs="Times New Roman"/>
                <w:sz w:val="24"/>
                <w:szCs w:val="24"/>
              </w:rPr>
              <w:t>адрес официального сайта ОО в сети «Интернет»</w:t>
            </w:r>
            <w:r w:rsidR="009F43F5" w:rsidRPr="00383B3D">
              <w:rPr>
                <w:rFonts w:ascii="Times New Roman" w:hAnsi="Times New Roman" w:cs="Times New Roman"/>
                <w:sz w:val="24"/>
                <w:szCs w:val="24"/>
              </w:rPr>
              <w:t xml:space="preserve">: </w:t>
            </w:r>
          </w:p>
        </w:tc>
      </w:tr>
      <w:tr w:rsidR="001825B2"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rsidR="00F94505" w:rsidRDefault="00383B3D"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Начальная школа: всего 22</w:t>
            </w:r>
            <w:r w:rsidR="009C333D">
              <w:rPr>
                <w:rFonts w:ascii="Times New Roman" w:hAnsi="Times New Roman" w:cs="Times New Roman"/>
                <w:sz w:val="24"/>
                <w:szCs w:val="24"/>
              </w:rPr>
              <w:t xml:space="preserve"> обучающихся</w:t>
            </w:r>
          </w:p>
          <w:p w:rsidR="001825B2" w:rsidRPr="00864F88" w:rsidRDefault="001825B2" w:rsidP="0075658D">
            <w:pPr>
              <w:pStyle w:val="a3"/>
              <w:widowControl w:val="0"/>
              <w:spacing w:line="276" w:lineRule="auto"/>
              <w:ind w:left="0"/>
              <w:contextualSpacing w:val="0"/>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397E60" w:rsidRPr="00397E60" w:rsidRDefault="00397E60" w:rsidP="00397E60">
            <w:pPr>
              <w:widowControl w:val="0"/>
              <w:spacing w:line="276" w:lineRule="auto"/>
              <w:jc w:val="both"/>
              <w:rPr>
                <w:rFonts w:ascii="Times New Roman" w:hAnsi="Times New Roman" w:cs="Times New Roman"/>
                <w:sz w:val="24"/>
                <w:szCs w:val="24"/>
              </w:rPr>
            </w:pPr>
            <w:r w:rsidRPr="00397E60">
              <w:rPr>
                <w:rFonts w:ascii="Times New Roman" w:hAnsi="Times New Roman" w:cs="Times New Roman"/>
                <w:sz w:val="24"/>
                <w:szCs w:val="24"/>
              </w:rPr>
              <w:t xml:space="preserve">Основным  видом  деятельности  школы  является  реализация  общеобразовательных  программ  начального общего,  основного  общего  </w:t>
            </w:r>
            <w:r>
              <w:rPr>
                <w:rFonts w:ascii="Times New Roman" w:hAnsi="Times New Roman" w:cs="Times New Roman"/>
                <w:sz w:val="24"/>
                <w:szCs w:val="24"/>
              </w:rPr>
              <w:t xml:space="preserve">  образования, образовательные  программы </w:t>
            </w:r>
            <w:r w:rsidRPr="00397E60">
              <w:rPr>
                <w:rFonts w:ascii="Times New Roman" w:hAnsi="Times New Roman" w:cs="Times New Roman"/>
                <w:sz w:val="24"/>
                <w:szCs w:val="24"/>
              </w:rPr>
              <w:t>дополнительного  образования  детей.  Школа  реализует  ФГОС  на  в  двух  уро</w:t>
            </w:r>
            <w:r>
              <w:rPr>
                <w:rFonts w:ascii="Times New Roman" w:hAnsi="Times New Roman" w:cs="Times New Roman"/>
                <w:sz w:val="24"/>
                <w:szCs w:val="24"/>
              </w:rPr>
              <w:t xml:space="preserve">внях  общего  образования,  с  </w:t>
            </w:r>
            <w:r w:rsidRPr="00397E60">
              <w:rPr>
                <w:rFonts w:ascii="Times New Roman" w:hAnsi="Times New Roman" w:cs="Times New Roman"/>
                <w:sz w:val="24"/>
                <w:szCs w:val="24"/>
              </w:rPr>
              <w:t>использованием  электронного  обучения  и  дистанц</w:t>
            </w:r>
            <w:r>
              <w:rPr>
                <w:rFonts w:ascii="Times New Roman" w:hAnsi="Times New Roman" w:cs="Times New Roman"/>
                <w:sz w:val="24"/>
                <w:szCs w:val="24"/>
              </w:rPr>
              <w:t xml:space="preserve">ионных  образовательных </w:t>
            </w:r>
            <w:r w:rsidRPr="00397E60">
              <w:rPr>
                <w:rFonts w:ascii="Times New Roman" w:hAnsi="Times New Roman" w:cs="Times New Roman"/>
                <w:sz w:val="24"/>
                <w:szCs w:val="24"/>
              </w:rPr>
              <w:t xml:space="preserve">технологий,  с  использованием  ЭОР  или  ЦОР,  дополнительных  учебников  в  электронной  форме,  </w:t>
            </w:r>
            <w:r w:rsidRPr="00397E60">
              <w:rPr>
                <w:rFonts w:ascii="Times New Roman" w:hAnsi="Times New Roman" w:cs="Times New Roman"/>
                <w:sz w:val="24"/>
                <w:szCs w:val="24"/>
                <w:lang w:val="en-US"/>
              </w:rPr>
              <w:t>on</w:t>
            </w:r>
            <w:r w:rsidRPr="00397E60">
              <w:rPr>
                <w:rFonts w:ascii="Times New Roman" w:hAnsi="Times New Roman" w:cs="Times New Roman"/>
                <w:sz w:val="24"/>
                <w:szCs w:val="24"/>
              </w:rPr>
              <w:t>-</w:t>
            </w:r>
            <w:r w:rsidRPr="00397E60">
              <w:rPr>
                <w:rFonts w:ascii="Times New Roman" w:hAnsi="Times New Roman" w:cs="Times New Roman"/>
                <w:sz w:val="24"/>
                <w:szCs w:val="24"/>
                <w:lang w:val="en-US"/>
              </w:rPr>
              <w:t>line</w:t>
            </w:r>
            <w:r w:rsidRPr="00397E60">
              <w:rPr>
                <w:rFonts w:ascii="Times New Roman" w:hAnsi="Times New Roman" w:cs="Times New Roman"/>
                <w:sz w:val="24"/>
                <w:szCs w:val="24"/>
              </w:rPr>
              <w:t xml:space="preserve"> </w:t>
            </w:r>
          </w:p>
          <w:p w:rsidR="00397E60" w:rsidRPr="00397E60" w:rsidRDefault="00397E60" w:rsidP="00773742">
            <w:pPr>
              <w:widowControl w:val="0"/>
              <w:spacing w:line="276" w:lineRule="auto"/>
              <w:jc w:val="both"/>
              <w:rPr>
                <w:rFonts w:ascii="Times New Roman" w:hAnsi="Times New Roman" w:cs="Times New Roman"/>
                <w:sz w:val="24"/>
                <w:szCs w:val="24"/>
              </w:rPr>
            </w:pPr>
            <w:r w:rsidRPr="00397E60">
              <w:rPr>
                <w:rFonts w:ascii="Times New Roman" w:hAnsi="Times New Roman" w:cs="Times New Roman"/>
                <w:sz w:val="24"/>
                <w:szCs w:val="24"/>
              </w:rPr>
              <w:t>тренажеров, проводятся дистанционные олимпиады, ко</w:t>
            </w:r>
            <w:r>
              <w:rPr>
                <w:rFonts w:ascii="Times New Roman" w:hAnsi="Times New Roman" w:cs="Times New Roman"/>
                <w:sz w:val="24"/>
                <w:szCs w:val="24"/>
              </w:rPr>
              <w:t xml:space="preserve">нкурсы. Форма обучения: очная. </w:t>
            </w:r>
            <w:r w:rsidR="00667850">
              <w:rPr>
                <w:rFonts w:ascii="Times New Roman" w:hAnsi="Times New Roman" w:cs="Times New Roman"/>
                <w:sz w:val="24"/>
                <w:szCs w:val="24"/>
              </w:rPr>
              <w:t xml:space="preserve">Количество учебных кабинетов: </w:t>
            </w:r>
            <w:r w:rsidR="00773742">
              <w:rPr>
                <w:rFonts w:ascii="Times New Roman" w:hAnsi="Times New Roman" w:cs="Times New Roman"/>
                <w:sz w:val="24"/>
                <w:szCs w:val="24"/>
              </w:rPr>
              <w:t xml:space="preserve">12, спортивный зал 1, библиотека с читальным залом на 8 мест. </w:t>
            </w:r>
            <w:r w:rsidR="00773742" w:rsidRPr="00773742">
              <w:rPr>
                <w:rFonts w:ascii="Times New Roman" w:hAnsi="Times New Roman" w:cs="Times New Roman"/>
                <w:sz w:val="24"/>
                <w:szCs w:val="24"/>
              </w:rPr>
              <w:t>Объекты спорта</w:t>
            </w:r>
            <w:r w:rsidR="00773742">
              <w:rPr>
                <w:rFonts w:ascii="Times New Roman" w:hAnsi="Times New Roman" w:cs="Times New Roman"/>
                <w:sz w:val="24"/>
                <w:szCs w:val="24"/>
              </w:rPr>
              <w:t xml:space="preserve">: </w:t>
            </w:r>
            <w:r w:rsidR="00773742" w:rsidRPr="00773742">
              <w:rPr>
                <w:rFonts w:ascii="Times New Roman" w:hAnsi="Times New Roman" w:cs="Times New Roman"/>
                <w:sz w:val="24"/>
                <w:szCs w:val="24"/>
              </w:rPr>
              <w:t>Спортивная площадка — 1</w:t>
            </w:r>
            <w:r w:rsidR="00773742">
              <w:rPr>
                <w:rFonts w:ascii="Times New Roman" w:hAnsi="Times New Roman" w:cs="Times New Roman"/>
                <w:sz w:val="24"/>
                <w:szCs w:val="24"/>
              </w:rPr>
              <w:t xml:space="preserve">, Игровая площадка — 1, Стадион — 1. </w:t>
            </w:r>
            <w:r w:rsidR="00773742" w:rsidRPr="00773742">
              <w:rPr>
                <w:rFonts w:ascii="Times New Roman" w:hAnsi="Times New Roman" w:cs="Times New Roman"/>
                <w:sz w:val="24"/>
                <w:szCs w:val="24"/>
              </w:rPr>
              <w:t>Организация питания</w:t>
            </w:r>
            <w:r w:rsidR="00773742">
              <w:rPr>
                <w:rFonts w:ascii="Times New Roman" w:hAnsi="Times New Roman" w:cs="Times New Roman"/>
                <w:sz w:val="24"/>
                <w:szCs w:val="24"/>
              </w:rPr>
              <w:t xml:space="preserve">: столовая полного цикла. Площадь 80,4 кв.м. </w:t>
            </w:r>
            <w:r w:rsidR="00773742" w:rsidRPr="00773742">
              <w:rPr>
                <w:rFonts w:ascii="Times New Roman" w:hAnsi="Times New Roman" w:cs="Times New Roman"/>
                <w:sz w:val="24"/>
                <w:szCs w:val="24"/>
              </w:rPr>
              <w:t>Число посадочных мест — 4</w:t>
            </w:r>
            <w:r w:rsidR="00773742">
              <w:rPr>
                <w:rFonts w:ascii="Times New Roman" w:hAnsi="Times New Roman" w:cs="Times New Roman"/>
                <w:sz w:val="24"/>
                <w:szCs w:val="24"/>
              </w:rPr>
              <w:t>5.</w:t>
            </w:r>
          </w:p>
          <w:p w:rsidR="00397E60" w:rsidRPr="00397E60" w:rsidRDefault="00397E60" w:rsidP="00383B3D">
            <w:pPr>
              <w:widowControl w:val="0"/>
              <w:spacing w:line="276" w:lineRule="auto"/>
              <w:jc w:val="both"/>
              <w:rPr>
                <w:rFonts w:ascii="Times New Roman" w:hAnsi="Times New Roman" w:cs="Times New Roman"/>
                <w:sz w:val="24"/>
                <w:szCs w:val="24"/>
              </w:rPr>
            </w:pPr>
            <w:r w:rsidRPr="00397E60">
              <w:rPr>
                <w:rFonts w:ascii="Times New Roman" w:hAnsi="Times New Roman" w:cs="Times New Roman"/>
                <w:sz w:val="24"/>
                <w:szCs w:val="24"/>
              </w:rPr>
              <w:t xml:space="preserve"> 1.  Наименование  образовательной  программы:  Основная  образова</w:t>
            </w:r>
            <w:r>
              <w:rPr>
                <w:rFonts w:ascii="Times New Roman" w:hAnsi="Times New Roman" w:cs="Times New Roman"/>
                <w:sz w:val="24"/>
                <w:szCs w:val="24"/>
              </w:rPr>
              <w:t xml:space="preserve">тельная  программа  начального </w:t>
            </w:r>
            <w:r w:rsidRPr="00397E60">
              <w:rPr>
                <w:rFonts w:ascii="Times New Roman" w:hAnsi="Times New Roman" w:cs="Times New Roman"/>
                <w:sz w:val="24"/>
                <w:szCs w:val="24"/>
              </w:rPr>
              <w:t xml:space="preserve">общего образования. Нормативный срок обучения - 4 года </w:t>
            </w:r>
            <w:r>
              <w:rPr>
                <w:rFonts w:ascii="Times New Roman" w:hAnsi="Times New Roman" w:cs="Times New Roman"/>
                <w:sz w:val="24"/>
                <w:szCs w:val="24"/>
              </w:rPr>
              <w:t xml:space="preserve"> </w:t>
            </w:r>
          </w:p>
          <w:p w:rsidR="00397E60" w:rsidRPr="00397E60" w:rsidRDefault="00397E60" w:rsidP="00397E60">
            <w:pPr>
              <w:widowControl w:val="0"/>
              <w:spacing w:line="276" w:lineRule="auto"/>
              <w:jc w:val="both"/>
              <w:rPr>
                <w:rFonts w:ascii="Times New Roman" w:hAnsi="Times New Roman" w:cs="Times New Roman"/>
                <w:sz w:val="24"/>
                <w:szCs w:val="24"/>
              </w:rPr>
            </w:pPr>
            <w:r w:rsidRPr="00397E60">
              <w:rPr>
                <w:rFonts w:ascii="Times New Roman" w:hAnsi="Times New Roman" w:cs="Times New Roman"/>
                <w:sz w:val="24"/>
                <w:szCs w:val="24"/>
              </w:rPr>
              <w:t>Используемые  образовательные  технологии:  цифровых  образовате</w:t>
            </w:r>
            <w:r>
              <w:rPr>
                <w:rFonts w:ascii="Times New Roman" w:hAnsi="Times New Roman" w:cs="Times New Roman"/>
                <w:sz w:val="24"/>
                <w:szCs w:val="24"/>
              </w:rPr>
              <w:t xml:space="preserve">льных  технологий,  технологий </w:t>
            </w:r>
            <w:r w:rsidRPr="00397E60">
              <w:rPr>
                <w:rFonts w:ascii="Times New Roman" w:hAnsi="Times New Roman" w:cs="Times New Roman"/>
                <w:sz w:val="24"/>
                <w:szCs w:val="24"/>
              </w:rPr>
              <w:t xml:space="preserve">проблемного обучения, формирующего оценивания, критериального оценивания, игровых технологий.  </w:t>
            </w:r>
          </w:p>
          <w:p w:rsidR="00397E60" w:rsidRPr="00397E60" w:rsidRDefault="00397E60" w:rsidP="00397E60">
            <w:pPr>
              <w:widowControl w:val="0"/>
              <w:spacing w:line="276" w:lineRule="auto"/>
              <w:jc w:val="both"/>
              <w:rPr>
                <w:rFonts w:ascii="Times New Roman" w:hAnsi="Times New Roman" w:cs="Times New Roman"/>
                <w:sz w:val="24"/>
                <w:szCs w:val="24"/>
              </w:rPr>
            </w:pPr>
            <w:r w:rsidRPr="00397E60">
              <w:rPr>
                <w:rFonts w:ascii="Times New Roman" w:hAnsi="Times New Roman" w:cs="Times New Roman"/>
                <w:sz w:val="24"/>
                <w:szCs w:val="24"/>
              </w:rPr>
              <w:t xml:space="preserve">Язык, на котором осуществляется образование (обучение) - русский. </w:t>
            </w:r>
          </w:p>
          <w:p w:rsidR="001825B2" w:rsidRDefault="00397E60" w:rsidP="00EC5B62">
            <w:pPr>
              <w:widowControl w:val="0"/>
              <w:spacing w:line="276" w:lineRule="auto"/>
              <w:jc w:val="both"/>
              <w:rPr>
                <w:rFonts w:ascii="Times New Roman" w:hAnsi="Times New Roman" w:cs="Times New Roman"/>
                <w:sz w:val="24"/>
                <w:szCs w:val="24"/>
              </w:rPr>
            </w:pPr>
            <w:r w:rsidRPr="00397E60">
              <w:rPr>
                <w:rFonts w:ascii="Times New Roman" w:hAnsi="Times New Roman" w:cs="Times New Roman"/>
                <w:sz w:val="24"/>
                <w:szCs w:val="24"/>
              </w:rPr>
              <w:lastRenderedPageBreak/>
              <w:t xml:space="preserve">Есть  стабильное  подключение  к  сети  «Интернет»,  обеспечение  компьютерами  и ноутбуками  </w:t>
            </w:r>
            <w:r w:rsidR="00EC5B62">
              <w:rPr>
                <w:rFonts w:ascii="Times New Roman" w:hAnsi="Times New Roman" w:cs="Times New Roman"/>
                <w:sz w:val="24"/>
                <w:szCs w:val="24"/>
              </w:rPr>
              <w:t xml:space="preserve">в полном </w:t>
            </w:r>
            <w:r w:rsidRPr="00EC5B62">
              <w:rPr>
                <w:rFonts w:ascii="Times New Roman" w:hAnsi="Times New Roman" w:cs="Times New Roman"/>
                <w:sz w:val="24"/>
                <w:szCs w:val="24"/>
              </w:rPr>
              <w:t>объёме.</w:t>
            </w:r>
          </w:p>
          <w:p w:rsidR="00A218D3" w:rsidRDefault="00A218D3" w:rsidP="00A218D3">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«Разговор о важном», «Орлята России», «Проектная деятельность», «Мое творчество», «Юный каллиграф», «Бумажные фантазии», «Математика с увлечением», «Творим, выдумываем, пробуем», «Почемучка», «Финансовая грамотность», «Эрудит», «Школа юного агрария», «Россия мои горизонты», «Российское движение детей и молодежи», «Юнармия», «Школьное медиа», «Я патриот», «Я, ты, он, она вместе целая страна», «Функциональная грамотность», «Волшебная кисточка», «Радужный мир», «Техническое творчество», «Малые олимпийские игры», «Шахматы», «ЮИДД», «Юные спортсмены», «Русская словесность», «Школьный театр», «Школьный хор».</w:t>
            </w:r>
          </w:p>
          <w:p w:rsidR="009177F9" w:rsidRPr="009177F9" w:rsidRDefault="009177F9" w:rsidP="00F8615E">
            <w:pPr>
              <w:widowControl w:val="0"/>
              <w:spacing w:line="276" w:lineRule="auto"/>
              <w:jc w:val="both"/>
              <w:rPr>
                <w:rFonts w:ascii="Times New Roman" w:hAnsi="Times New Roman" w:cs="Times New Roman"/>
                <w:sz w:val="24"/>
                <w:szCs w:val="24"/>
              </w:rPr>
            </w:pPr>
            <w:r w:rsidRPr="009177F9">
              <w:rPr>
                <w:rFonts w:ascii="Times New Roman" w:hAnsi="Times New Roman" w:cs="Times New Roman"/>
                <w:color w:val="000000"/>
                <w:sz w:val="24"/>
                <w:szCs w:val="24"/>
                <w:shd w:val="clear" w:color="auto" w:fill="FFFFFF"/>
              </w:rPr>
              <w:t xml:space="preserve">Управление школой осуществляется в соответствии с законом № 237-ФЗ «Об образовании в Российской Федерации» и Уставом МБОУ СОШ с. </w:t>
            </w:r>
            <w:r w:rsidR="00D662CE">
              <w:rPr>
                <w:rFonts w:ascii="Times New Roman" w:hAnsi="Times New Roman" w:cs="Times New Roman"/>
                <w:sz w:val="24"/>
                <w:szCs w:val="24"/>
              </w:rPr>
              <w:t>Екатеринославка</w:t>
            </w:r>
          </w:p>
          <w:p w:rsidR="00F8615E" w:rsidRPr="0075658D" w:rsidRDefault="00F8615E" w:rsidP="00F8615E">
            <w:pPr>
              <w:widowControl w:val="0"/>
              <w:spacing w:line="276" w:lineRule="auto"/>
              <w:jc w:val="both"/>
              <w:rPr>
                <w:rFonts w:ascii="Times New Roman" w:hAnsi="Times New Roman" w:cs="Times New Roman"/>
                <w:sz w:val="24"/>
                <w:szCs w:val="24"/>
              </w:rPr>
            </w:pPr>
            <w:r w:rsidRPr="00F8615E">
              <w:rPr>
                <w:rFonts w:ascii="Times New Roman" w:hAnsi="Times New Roman" w:cs="Times New Roman"/>
                <w:sz w:val="24"/>
                <w:szCs w:val="24"/>
              </w:rPr>
              <w:t>Представительства и филиалы (в том числе наход</w:t>
            </w:r>
            <w:r>
              <w:rPr>
                <w:rFonts w:ascii="Times New Roman" w:hAnsi="Times New Roman" w:cs="Times New Roman"/>
                <w:sz w:val="24"/>
                <w:szCs w:val="24"/>
              </w:rPr>
              <w:t xml:space="preserve">ящиеся за пределами Российской </w:t>
            </w:r>
            <w:r w:rsidRPr="00F8615E">
              <w:rPr>
                <w:rFonts w:ascii="Times New Roman" w:hAnsi="Times New Roman" w:cs="Times New Roman"/>
                <w:sz w:val="24"/>
                <w:szCs w:val="24"/>
              </w:rPr>
              <w:t>Федерации) отсутствуют.</w:t>
            </w:r>
          </w:p>
        </w:tc>
      </w:tr>
      <w:tr w:rsidR="001825B2" w:rsidRPr="0075658D" w:rsidTr="00DA7B95">
        <w:tc>
          <w:tcPr>
            <w:tcW w:w="1283" w:type="pct"/>
          </w:tcPr>
          <w:p w:rsidR="001825B2" w:rsidRPr="0075658D" w:rsidRDefault="00591F90" w:rsidP="0075658D">
            <w:pPr>
              <w:widowControl w:val="0"/>
              <w:spacing w:line="276" w:lineRule="auto"/>
              <w:rPr>
                <w:rFonts w:ascii="Times New Roman" w:hAnsi="Times New Roman" w:cs="Times New Roman"/>
                <w:sz w:val="24"/>
                <w:szCs w:val="24"/>
              </w:rPr>
            </w:pPr>
            <w:r w:rsidRPr="00591F90">
              <w:rPr>
                <w:rFonts w:ascii="Times New Roman" w:hAnsi="Times New Roman" w:cs="Times New Roman"/>
                <w:sz w:val="24"/>
                <w:szCs w:val="24"/>
              </w:rPr>
              <w:lastRenderedPageBreak/>
              <w:t xml:space="preserve">   </w:t>
            </w:r>
            <w:r w:rsidR="0012722C" w:rsidRPr="0075658D">
              <w:rPr>
                <w:rFonts w:ascii="Times New Roman" w:hAnsi="Times New Roman" w:cs="Times New Roman"/>
                <w:sz w:val="24"/>
                <w:szCs w:val="24"/>
              </w:rPr>
              <w:t>Сведения о режиме деятельности</w:t>
            </w:r>
          </w:p>
        </w:tc>
        <w:tc>
          <w:tcPr>
            <w:tcW w:w="3717" w:type="pct"/>
          </w:tcPr>
          <w:p w:rsidR="00667850" w:rsidRPr="00667850" w:rsidRDefault="00667850" w:rsidP="00667850">
            <w:pPr>
              <w:widowControl w:val="0"/>
              <w:spacing w:line="276" w:lineRule="auto"/>
              <w:jc w:val="both"/>
              <w:rPr>
                <w:rFonts w:ascii="Times New Roman" w:hAnsi="Times New Roman" w:cs="Times New Roman"/>
                <w:sz w:val="24"/>
                <w:szCs w:val="24"/>
              </w:rPr>
            </w:pPr>
            <w:r w:rsidRPr="00667850">
              <w:rPr>
                <w:rFonts w:ascii="Times New Roman" w:hAnsi="Times New Roman" w:cs="Times New Roman"/>
                <w:sz w:val="24"/>
                <w:szCs w:val="24"/>
              </w:rPr>
              <w:t>Организация учебного процесса регламентируется календарным учебным</w:t>
            </w:r>
            <w:r>
              <w:rPr>
                <w:rFonts w:ascii="Times New Roman" w:hAnsi="Times New Roman" w:cs="Times New Roman"/>
                <w:sz w:val="24"/>
                <w:szCs w:val="24"/>
              </w:rPr>
              <w:t xml:space="preserve"> </w:t>
            </w:r>
            <w:r w:rsidRPr="00667850">
              <w:rPr>
                <w:rFonts w:ascii="Times New Roman" w:hAnsi="Times New Roman" w:cs="Times New Roman"/>
                <w:sz w:val="24"/>
                <w:szCs w:val="24"/>
              </w:rPr>
              <w:t>графиком,  учебными  планами,  расписанием  заня</w:t>
            </w:r>
            <w:r>
              <w:rPr>
                <w:rFonts w:ascii="Times New Roman" w:hAnsi="Times New Roman" w:cs="Times New Roman"/>
                <w:sz w:val="24"/>
                <w:szCs w:val="24"/>
              </w:rPr>
              <w:t xml:space="preserve">тий,  локальными  нормативными </w:t>
            </w:r>
            <w:r w:rsidRPr="00667850">
              <w:rPr>
                <w:rFonts w:ascii="Times New Roman" w:hAnsi="Times New Roman" w:cs="Times New Roman"/>
                <w:sz w:val="24"/>
                <w:szCs w:val="24"/>
              </w:rPr>
              <w:t>актами</w:t>
            </w:r>
            <w:r>
              <w:rPr>
                <w:rFonts w:ascii="Times New Roman" w:hAnsi="Times New Roman" w:cs="Times New Roman"/>
                <w:sz w:val="24"/>
                <w:szCs w:val="24"/>
              </w:rPr>
              <w:t xml:space="preserve">. </w:t>
            </w:r>
            <w:r w:rsidRPr="00667850">
              <w:rPr>
                <w:rFonts w:ascii="Times New Roman" w:hAnsi="Times New Roman" w:cs="Times New Roman"/>
                <w:sz w:val="24"/>
                <w:szCs w:val="24"/>
              </w:rPr>
              <w:t>О</w:t>
            </w:r>
            <w:r>
              <w:rPr>
                <w:rFonts w:ascii="Times New Roman" w:hAnsi="Times New Roman" w:cs="Times New Roman"/>
                <w:sz w:val="24"/>
                <w:szCs w:val="24"/>
              </w:rPr>
              <w:t xml:space="preserve">бучение в школе   организовано </w:t>
            </w:r>
            <w:r w:rsidRPr="00667850">
              <w:rPr>
                <w:rFonts w:ascii="Times New Roman" w:hAnsi="Times New Roman" w:cs="Times New Roman"/>
                <w:sz w:val="24"/>
                <w:szCs w:val="24"/>
              </w:rPr>
              <w:t xml:space="preserve">в одну смену при </w:t>
            </w:r>
            <w:r>
              <w:rPr>
                <w:rFonts w:ascii="Times New Roman" w:hAnsi="Times New Roman" w:cs="Times New Roman"/>
                <w:sz w:val="24"/>
                <w:szCs w:val="24"/>
              </w:rPr>
              <w:t>6</w:t>
            </w:r>
            <w:r w:rsidRPr="00667850">
              <w:rPr>
                <w:rFonts w:ascii="Times New Roman" w:hAnsi="Times New Roman" w:cs="Times New Roman"/>
                <w:sz w:val="24"/>
                <w:szCs w:val="24"/>
              </w:rPr>
              <w:t>дневной рабочей неделе</w:t>
            </w:r>
            <w:r>
              <w:rPr>
                <w:rFonts w:ascii="Times New Roman" w:hAnsi="Times New Roman" w:cs="Times New Roman"/>
                <w:sz w:val="24"/>
                <w:szCs w:val="24"/>
              </w:rPr>
              <w:t xml:space="preserve">. </w:t>
            </w:r>
            <w:r w:rsidRPr="00667850">
              <w:rPr>
                <w:rFonts w:ascii="Times New Roman" w:hAnsi="Times New Roman" w:cs="Times New Roman"/>
                <w:sz w:val="24"/>
                <w:szCs w:val="24"/>
              </w:rPr>
              <w:t xml:space="preserve">Продолжительность учебного года – 34 недели. </w:t>
            </w:r>
          </w:p>
          <w:p w:rsidR="001825B2" w:rsidRPr="0075658D" w:rsidRDefault="001825B2" w:rsidP="0075658D">
            <w:pPr>
              <w:widowControl w:val="0"/>
              <w:spacing w:line="276" w:lineRule="auto"/>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3717" w:type="pct"/>
          </w:tcPr>
          <w:p w:rsidR="00773742" w:rsidRPr="00773742" w:rsidRDefault="00773742" w:rsidP="00773742">
            <w:pPr>
              <w:widowControl w:val="0"/>
              <w:spacing w:line="276" w:lineRule="auto"/>
              <w:jc w:val="both"/>
              <w:rPr>
                <w:rFonts w:ascii="Times New Roman" w:hAnsi="Times New Roman" w:cs="Times New Roman"/>
                <w:sz w:val="24"/>
                <w:szCs w:val="24"/>
              </w:rPr>
            </w:pPr>
            <w:r w:rsidRPr="00773742">
              <w:rPr>
                <w:rFonts w:ascii="Times New Roman" w:hAnsi="Times New Roman" w:cs="Times New Roman"/>
                <w:sz w:val="24"/>
                <w:szCs w:val="24"/>
              </w:rPr>
              <w:t>Общее ч</w:t>
            </w:r>
            <w:r w:rsidR="00D662CE">
              <w:rPr>
                <w:rFonts w:ascii="Times New Roman" w:hAnsi="Times New Roman" w:cs="Times New Roman"/>
                <w:sz w:val="24"/>
                <w:szCs w:val="24"/>
              </w:rPr>
              <w:t>исло педагогических работников:4</w:t>
            </w:r>
            <w:r w:rsidR="009C333D">
              <w:rPr>
                <w:rFonts w:ascii="Times New Roman" w:hAnsi="Times New Roman" w:cs="Times New Roman"/>
                <w:sz w:val="24"/>
                <w:szCs w:val="24"/>
              </w:rPr>
              <w:t xml:space="preserve"> </w:t>
            </w:r>
            <w:r w:rsidRPr="00773742">
              <w:rPr>
                <w:rFonts w:ascii="Times New Roman" w:hAnsi="Times New Roman" w:cs="Times New Roman"/>
                <w:sz w:val="24"/>
                <w:szCs w:val="24"/>
              </w:rPr>
              <w:t>человек</w:t>
            </w:r>
            <w:r>
              <w:rPr>
                <w:rFonts w:ascii="Times New Roman" w:hAnsi="Times New Roman" w:cs="Times New Roman"/>
                <w:sz w:val="24"/>
                <w:szCs w:val="24"/>
              </w:rPr>
              <w:t>а</w:t>
            </w:r>
            <w:r w:rsidR="00D662CE">
              <w:rPr>
                <w:rFonts w:ascii="Times New Roman" w:hAnsi="Times New Roman" w:cs="Times New Roman"/>
                <w:sz w:val="24"/>
                <w:szCs w:val="24"/>
              </w:rPr>
              <w:t>.</w:t>
            </w:r>
          </w:p>
          <w:p w:rsidR="00773742" w:rsidRDefault="00773742" w:rsidP="00773742">
            <w:pPr>
              <w:widowControl w:val="0"/>
              <w:spacing w:line="276" w:lineRule="auto"/>
              <w:jc w:val="both"/>
              <w:rPr>
                <w:rFonts w:ascii="Times New Roman" w:hAnsi="Times New Roman" w:cs="Times New Roman"/>
                <w:sz w:val="24"/>
                <w:szCs w:val="24"/>
              </w:rPr>
            </w:pPr>
            <w:r w:rsidRPr="00773742">
              <w:rPr>
                <w:rFonts w:ascii="Times New Roman" w:hAnsi="Times New Roman" w:cs="Times New Roman"/>
                <w:sz w:val="24"/>
                <w:szCs w:val="24"/>
              </w:rPr>
              <w:t xml:space="preserve">Учителя,  имеющие первую квалификационную категорию: </w:t>
            </w:r>
            <w:r w:rsidR="00185021">
              <w:rPr>
                <w:rFonts w:ascii="Times New Roman" w:hAnsi="Times New Roman" w:cs="Times New Roman"/>
                <w:sz w:val="24"/>
                <w:szCs w:val="24"/>
              </w:rPr>
              <w:t>1</w:t>
            </w:r>
            <w:r w:rsidRPr="00773742">
              <w:rPr>
                <w:rFonts w:ascii="Times New Roman" w:hAnsi="Times New Roman" w:cs="Times New Roman"/>
                <w:sz w:val="24"/>
                <w:szCs w:val="24"/>
              </w:rPr>
              <w:t xml:space="preserve"> </w:t>
            </w:r>
            <w:r w:rsidR="00D662CE">
              <w:rPr>
                <w:rFonts w:ascii="Times New Roman" w:hAnsi="Times New Roman" w:cs="Times New Roman"/>
                <w:sz w:val="24"/>
                <w:szCs w:val="24"/>
              </w:rPr>
              <w:t>-25</w:t>
            </w:r>
            <w:r w:rsidRPr="00773742">
              <w:rPr>
                <w:rFonts w:ascii="Times New Roman" w:hAnsi="Times New Roman" w:cs="Times New Roman"/>
                <w:sz w:val="24"/>
                <w:szCs w:val="24"/>
              </w:rPr>
              <w:t xml:space="preserve">% </w:t>
            </w:r>
          </w:p>
          <w:p w:rsidR="00185021" w:rsidRPr="00773742" w:rsidRDefault="00185021" w:rsidP="0077374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 имеющие соотв</w:t>
            </w:r>
            <w:r w:rsidR="00D662CE">
              <w:rPr>
                <w:rFonts w:ascii="Times New Roman" w:hAnsi="Times New Roman" w:cs="Times New Roman"/>
                <w:sz w:val="24"/>
                <w:szCs w:val="24"/>
              </w:rPr>
              <w:t>етствие занимаемой должности: 3 – 75</w:t>
            </w:r>
            <w:r>
              <w:rPr>
                <w:rFonts w:ascii="Times New Roman" w:hAnsi="Times New Roman" w:cs="Times New Roman"/>
                <w:sz w:val="24"/>
                <w:szCs w:val="24"/>
              </w:rPr>
              <w:t>%.</w:t>
            </w:r>
          </w:p>
          <w:p w:rsidR="00773742" w:rsidRPr="00773742" w:rsidRDefault="00773742" w:rsidP="00773742">
            <w:pPr>
              <w:widowControl w:val="0"/>
              <w:spacing w:line="276" w:lineRule="auto"/>
              <w:jc w:val="both"/>
              <w:rPr>
                <w:rFonts w:ascii="Times New Roman" w:hAnsi="Times New Roman" w:cs="Times New Roman"/>
                <w:sz w:val="24"/>
                <w:szCs w:val="24"/>
              </w:rPr>
            </w:pPr>
            <w:r w:rsidRPr="00773742">
              <w:rPr>
                <w:rFonts w:ascii="Times New Roman" w:hAnsi="Times New Roman" w:cs="Times New Roman"/>
                <w:sz w:val="24"/>
                <w:szCs w:val="24"/>
              </w:rPr>
              <w:t xml:space="preserve">Педагоги, имеющих ведомственные награды РФ -1 учитель, </w:t>
            </w:r>
            <w:r w:rsidR="00185021">
              <w:rPr>
                <w:rFonts w:ascii="Times New Roman" w:hAnsi="Times New Roman" w:cs="Times New Roman"/>
                <w:sz w:val="24"/>
                <w:szCs w:val="24"/>
              </w:rPr>
              <w:t>отличник народного просвещения, 1 почетный работник общего образования.</w:t>
            </w:r>
          </w:p>
          <w:p w:rsidR="00773742" w:rsidRPr="00773742" w:rsidRDefault="00773742" w:rsidP="00773742">
            <w:pPr>
              <w:widowControl w:val="0"/>
              <w:spacing w:line="276" w:lineRule="auto"/>
              <w:jc w:val="both"/>
              <w:rPr>
                <w:rFonts w:ascii="Times New Roman" w:hAnsi="Times New Roman" w:cs="Times New Roman"/>
                <w:sz w:val="24"/>
                <w:szCs w:val="24"/>
              </w:rPr>
            </w:pPr>
            <w:r w:rsidRPr="00773742">
              <w:rPr>
                <w:rFonts w:ascii="Times New Roman" w:hAnsi="Times New Roman" w:cs="Times New Roman"/>
                <w:sz w:val="24"/>
                <w:szCs w:val="24"/>
              </w:rPr>
              <w:t xml:space="preserve">Долю работников с высшим образованием </w:t>
            </w:r>
            <w:r w:rsidR="007D7AC5">
              <w:rPr>
                <w:rFonts w:ascii="Times New Roman" w:hAnsi="Times New Roman" w:cs="Times New Roman"/>
                <w:sz w:val="24"/>
                <w:szCs w:val="24"/>
              </w:rPr>
              <w:t>78</w:t>
            </w:r>
            <w:r w:rsidRPr="00773742">
              <w:rPr>
                <w:rFonts w:ascii="Times New Roman" w:hAnsi="Times New Roman" w:cs="Times New Roman"/>
                <w:sz w:val="24"/>
                <w:szCs w:val="24"/>
              </w:rPr>
              <w:t xml:space="preserve">%. </w:t>
            </w:r>
          </w:p>
          <w:p w:rsidR="001825B2" w:rsidRPr="0075658D" w:rsidRDefault="00773742" w:rsidP="0075658D">
            <w:pPr>
              <w:widowControl w:val="0"/>
              <w:spacing w:line="276" w:lineRule="auto"/>
              <w:jc w:val="both"/>
              <w:rPr>
                <w:rFonts w:ascii="Times New Roman" w:hAnsi="Times New Roman" w:cs="Times New Roman"/>
                <w:sz w:val="24"/>
                <w:szCs w:val="24"/>
              </w:rPr>
            </w:pPr>
            <w:r w:rsidRPr="00773742">
              <w:rPr>
                <w:rFonts w:ascii="Times New Roman" w:hAnsi="Times New Roman" w:cs="Times New Roman"/>
                <w:sz w:val="24"/>
                <w:szCs w:val="24"/>
              </w:rPr>
              <w:t xml:space="preserve">      Все  педагогические  работники  принимали  активное  участие  в  </w:t>
            </w:r>
            <w:r w:rsidR="007D7AC5">
              <w:rPr>
                <w:rFonts w:ascii="Times New Roman" w:hAnsi="Times New Roman" w:cs="Times New Roman"/>
                <w:sz w:val="24"/>
                <w:szCs w:val="24"/>
              </w:rPr>
              <w:t xml:space="preserve">работе  районных  методических </w:t>
            </w:r>
            <w:r w:rsidRPr="00773742">
              <w:rPr>
                <w:rFonts w:ascii="Times New Roman" w:hAnsi="Times New Roman" w:cs="Times New Roman"/>
                <w:sz w:val="24"/>
                <w:szCs w:val="24"/>
              </w:rPr>
              <w:t>объединений,  своевременно  проходили  курсы  повышения  квалификации</w:t>
            </w:r>
            <w:r w:rsidR="007D7AC5">
              <w:rPr>
                <w:rFonts w:ascii="Times New Roman" w:hAnsi="Times New Roman" w:cs="Times New Roman"/>
                <w:sz w:val="24"/>
                <w:szCs w:val="24"/>
              </w:rPr>
              <w:t xml:space="preserve">, прошли </w:t>
            </w:r>
            <w:r w:rsidRPr="00773742">
              <w:rPr>
                <w:rFonts w:ascii="Times New Roman" w:hAnsi="Times New Roman" w:cs="Times New Roman"/>
                <w:sz w:val="24"/>
                <w:szCs w:val="24"/>
              </w:rPr>
              <w:t>обучение на курсах по применению информационно-компьютерных техн</w:t>
            </w:r>
            <w:r w:rsidR="007D7AC5">
              <w:rPr>
                <w:rFonts w:ascii="Times New Roman" w:hAnsi="Times New Roman" w:cs="Times New Roman"/>
                <w:sz w:val="24"/>
                <w:szCs w:val="24"/>
              </w:rPr>
              <w:t xml:space="preserve">ологий и имеют соответствующий </w:t>
            </w:r>
            <w:r w:rsidRPr="00773742">
              <w:rPr>
                <w:rFonts w:ascii="Times New Roman" w:hAnsi="Times New Roman" w:cs="Times New Roman"/>
                <w:sz w:val="24"/>
                <w:szCs w:val="24"/>
              </w:rPr>
              <w:t xml:space="preserve">документ. Педагоги  школы широко используют информационные технологии в своей деятельности. </w:t>
            </w:r>
            <w:r w:rsidR="007D7AC5">
              <w:rPr>
                <w:rFonts w:ascii="Times New Roman" w:hAnsi="Times New Roman" w:cs="Times New Roman"/>
                <w:sz w:val="24"/>
                <w:szCs w:val="24"/>
              </w:rPr>
              <w:t xml:space="preserve">В школе функционирует методический совет, школьные предметно-методические объединения: начальных классов, гуманитарного цикла, естественно-научного цикла, классных руководителей. </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3502EC" w:rsidRDefault="003502EC" w:rsidP="003502EC">
            <w:pPr>
              <w:rPr>
                <w:rFonts w:hAnsi="Times New Roman" w:cs="Times New Roman"/>
                <w:sz w:val="24"/>
                <w:szCs w:val="24"/>
              </w:rPr>
            </w:pPr>
            <w:r w:rsidRPr="00856B72">
              <w:rPr>
                <w:rFonts w:hAnsi="Times New Roman" w:cs="Times New Roman"/>
                <w:sz w:val="24"/>
                <w:szCs w:val="24"/>
              </w:rPr>
              <w:t>Социум</w:t>
            </w:r>
            <w:r w:rsidRPr="00856B72">
              <w:rPr>
                <w:rFonts w:hAnsi="Times New Roman" w:cs="Times New Roman"/>
                <w:sz w:val="24"/>
                <w:szCs w:val="24"/>
              </w:rPr>
              <w:t xml:space="preserve"> </w:t>
            </w:r>
            <w:r w:rsidRPr="00856B72">
              <w:rPr>
                <w:rFonts w:hAnsi="Times New Roman" w:cs="Times New Roman"/>
                <w:sz w:val="24"/>
                <w:szCs w:val="24"/>
              </w:rPr>
              <w:t>школы</w:t>
            </w:r>
            <w:r w:rsidRPr="00856B72">
              <w:rPr>
                <w:rFonts w:hAnsi="Times New Roman" w:cs="Times New Roman"/>
                <w:sz w:val="24"/>
                <w:szCs w:val="24"/>
              </w:rPr>
              <w:t xml:space="preserve"> </w:t>
            </w:r>
            <w:r w:rsidRPr="00856B72">
              <w:rPr>
                <w:rFonts w:hAnsi="Times New Roman" w:cs="Times New Roman"/>
                <w:sz w:val="24"/>
                <w:szCs w:val="24"/>
              </w:rPr>
              <w:t>представляет</w:t>
            </w:r>
            <w:r w:rsidRPr="00856B72">
              <w:rPr>
                <w:rFonts w:hAnsi="Times New Roman" w:cs="Times New Roman"/>
                <w:sz w:val="24"/>
                <w:szCs w:val="24"/>
              </w:rPr>
              <w:t xml:space="preserve"> </w:t>
            </w:r>
            <w:r w:rsidRPr="00856B72">
              <w:rPr>
                <w:rFonts w:hAnsi="Times New Roman" w:cs="Times New Roman"/>
                <w:sz w:val="24"/>
                <w:szCs w:val="24"/>
              </w:rPr>
              <w:t>собой</w:t>
            </w:r>
            <w:r w:rsidRPr="00856B72">
              <w:rPr>
                <w:rFonts w:hAnsi="Times New Roman" w:cs="Times New Roman"/>
                <w:sz w:val="24"/>
                <w:szCs w:val="24"/>
              </w:rPr>
              <w:t xml:space="preserve"> </w:t>
            </w:r>
            <w:r w:rsidRPr="00856B72">
              <w:rPr>
                <w:rFonts w:hAnsi="Times New Roman" w:cs="Times New Roman"/>
                <w:sz w:val="24"/>
                <w:szCs w:val="24"/>
              </w:rPr>
              <w:t>микро</w:t>
            </w:r>
            <w:r w:rsidRPr="00856B72">
              <w:rPr>
                <w:rFonts w:hAnsi="Times New Roman" w:cs="Times New Roman"/>
                <w:sz w:val="24"/>
                <w:szCs w:val="24"/>
              </w:rPr>
              <w:t xml:space="preserve">- </w:t>
            </w:r>
            <w:r w:rsidRPr="00856B72">
              <w:rPr>
                <w:rFonts w:hAnsi="Times New Roman" w:cs="Times New Roman"/>
                <w:sz w:val="24"/>
                <w:szCs w:val="24"/>
              </w:rPr>
              <w:t>и</w:t>
            </w:r>
            <w:r w:rsidRPr="00856B72">
              <w:rPr>
                <w:rFonts w:hAnsi="Times New Roman" w:cs="Times New Roman"/>
                <w:sz w:val="24"/>
                <w:szCs w:val="24"/>
              </w:rPr>
              <w:t xml:space="preserve"> </w:t>
            </w:r>
            <w:r w:rsidRPr="00856B72">
              <w:rPr>
                <w:rFonts w:hAnsi="Times New Roman" w:cs="Times New Roman"/>
                <w:sz w:val="24"/>
                <w:szCs w:val="24"/>
              </w:rPr>
              <w:t>макроосреду</w:t>
            </w:r>
            <w:r w:rsidRPr="00856B72">
              <w:rPr>
                <w:rFonts w:hAnsi="Times New Roman" w:cs="Times New Roman"/>
                <w:sz w:val="24"/>
                <w:szCs w:val="24"/>
              </w:rPr>
              <w:t xml:space="preserve">. </w:t>
            </w:r>
            <w:r w:rsidRPr="00856B72">
              <w:rPr>
                <w:rFonts w:hAnsi="Times New Roman" w:cs="Times New Roman"/>
                <w:sz w:val="24"/>
                <w:szCs w:val="24"/>
              </w:rPr>
              <w:t>Микросреду</w:t>
            </w:r>
            <w:r w:rsidRPr="00856B72">
              <w:rPr>
                <w:rFonts w:hAnsi="Times New Roman" w:cs="Times New Roman"/>
                <w:sz w:val="24"/>
                <w:szCs w:val="24"/>
              </w:rPr>
              <w:t xml:space="preserve"> </w:t>
            </w:r>
            <w:r w:rsidRPr="00856B72">
              <w:rPr>
                <w:rFonts w:hAnsi="Times New Roman" w:cs="Times New Roman"/>
                <w:sz w:val="24"/>
                <w:szCs w:val="24"/>
              </w:rPr>
              <w:t>составляют</w:t>
            </w:r>
            <w:r w:rsidRPr="00856B72">
              <w:rPr>
                <w:rFonts w:hAnsi="Times New Roman" w:cs="Times New Roman"/>
                <w:sz w:val="24"/>
                <w:szCs w:val="24"/>
              </w:rPr>
              <w:t xml:space="preserve"> </w:t>
            </w:r>
            <w:r w:rsidRPr="00856B72">
              <w:rPr>
                <w:rFonts w:hAnsi="Times New Roman" w:cs="Times New Roman"/>
                <w:sz w:val="24"/>
                <w:szCs w:val="24"/>
              </w:rPr>
              <w:t>семьи</w:t>
            </w:r>
            <w:r w:rsidRPr="00856B72">
              <w:rPr>
                <w:rFonts w:hAnsi="Times New Roman" w:cs="Times New Roman"/>
                <w:sz w:val="24"/>
                <w:szCs w:val="24"/>
              </w:rPr>
              <w:t xml:space="preserve"> </w:t>
            </w:r>
            <w:r w:rsidRPr="00856B72">
              <w:rPr>
                <w:rFonts w:hAnsi="Times New Roman" w:cs="Times New Roman"/>
                <w:sz w:val="24"/>
                <w:szCs w:val="24"/>
              </w:rPr>
              <w:t>воспитанников</w:t>
            </w:r>
            <w:r w:rsidRPr="00856B72">
              <w:rPr>
                <w:rFonts w:hAnsi="Times New Roman" w:cs="Times New Roman"/>
                <w:sz w:val="24"/>
                <w:szCs w:val="24"/>
              </w:rPr>
              <w:t xml:space="preserve"> </w:t>
            </w:r>
            <w:r w:rsidRPr="00856B72">
              <w:rPr>
                <w:rFonts w:hAnsi="Times New Roman" w:cs="Times New Roman"/>
                <w:sz w:val="24"/>
                <w:szCs w:val="24"/>
              </w:rPr>
              <w:t>и</w:t>
            </w:r>
            <w:r w:rsidRPr="00856B72">
              <w:rPr>
                <w:rFonts w:hAnsi="Times New Roman" w:cs="Times New Roman"/>
                <w:sz w:val="24"/>
                <w:szCs w:val="24"/>
              </w:rPr>
              <w:t xml:space="preserve"> </w:t>
            </w:r>
            <w:r w:rsidRPr="00856B72">
              <w:rPr>
                <w:rFonts w:hAnsi="Times New Roman" w:cs="Times New Roman"/>
                <w:sz w:val="24"/>
                <w:szCs w:val="24"/>
              </w:rPr>
              <w:t>учащихся</w:t>
            </w:r>
            <w:r w:rsidRPr="00856B72">
              <w:rPr>
                <w:rFonts w:hAnsi="Times New Roman" w:cs="Times New Roman"/>
                <w:sz w:val="24"/>
                <w:szCs w:val="24"/>
              </w:rPr>
              <w:t xml:space="preserve">. </w:t>
            </w:r>
            <w:r w:rsidRPr="00856B72">
              <w:rPr>
                <w:rFonts w:hAnsi="Times New Roman" w:cs="Times New Roman"/>
                <w:sz w:val="24"/>
                <w:szCs w:val="24"/>
              </w:rPr>
              <w:t>Статистические</w:t>
            </w:r>
            <w:r w:rsidRPr="00856B72">
              <w:rPr>
                <w:rFonts w:hAnsi="Times New Roman" w:cs="Times New Roman"/>
                <w:sz w:val="24"/>
                <w:szCs w:val="24"/>
              </w:rPr>
              <w:t xml:space="preserve"> </w:t>
            </w:r>
            <w:r w:rsidRPr="00856B72">
              <w:rPr>
                <w:rFonts w:hAnsi="Times New Roman" w:cs="Times New Roman"/>
                <w:sz w:val="24"/>
                <w:szCs w:val="24"/>
              </w:rPr>
              <w:t>сведения</w:t>
            </w:r>
            <w:r w:rsidRPr="00856B72">
              <w:rPr>
                <w:rFonts w:hAnsi="Times New Roman" w:cs="Times New Roman"/>
                <w:sz w:val="24"/>
                <w:szCs w:val="24"/>
              </w:rPr>
              <w:t xml:space="preserve"> </w:t>
            </w:r>
            <w:r w:rsidRPr="00856B72">
              <w:rPr>
                <w:rFonts w:hAnsi="Times New Roman" w:cs="Times New Roman"/>
                <w:sz w:val="24"/>
                <w:szCs w:val="24"/>
              </w:rPr>
              <w:t>о</w:t>
            </w:r>
            <w:r w:rsidRPr="00856B72">
              <w:rPr>
                <w:rFonts w:hAnsi="Times New Roman" w:cs="Times New Roman"/>
                <w:sz w:val="24"/>
                <w:szCs w:val="24"/>
              </w:rPr>
              <w:t xml:space="preserve"> </w:t>
            </w:r>
            <w:r w:rsidRPr="00856B72">
              <w:rPr>
                <w:rFonts w:hAnsi="Times New Roman" w:cs="Times New Roman"/>
                <w:sz w:val="24"/>
                <w:szCs w:val="24"/>
              </w:rPr>
              <w:t>социальном</w:t>
            </w:r>
            <w:r w:rsidRPr="00856B72">
              <w:rPr>
                <w:rFonts w:hAnsi="Times New Roman" w:cs="Times New Roman"/>
                <w:sz w:val="24"/>
                <w:szCs w:val="24"/>
              </w:rPr>
              <w:t xml:space="preserve"> </w:t>
            </w:r>
            <w:r w:rsidRPr="00856B72">
              <w:rPr>
                <w:rFonts w:hAnsi="Times New Roman" w:cs="Times New Roman"/>
                <w:sz w:val="24"/>
                <w:szCs w:val="24"/>
              </w:rPr>
              <w:t>статусе</w:t>
            </w:r>
            <w:r w:rsidRPr="00856B72">
              <w:rPr>
                <w:rFonts w:hAnsi="Times New Roman" w:cs="Times New Roman"/>
                <w:sz w:val="24"/>
                <w:szCs w:val="24"/>
              </w:rPr>
              <w:t xml:space="preserve"> </w:t>
            </w:r>
            <w:r w:rsidRPr="00856B72">
              <w:rPr>
                <w:rFonts w:hAnsi="Times New Roman" w:cs="Times New Roman"/>
                <w:sz w:val="24"/>
                <w:szCs w:val="24"/>
              </w:rPr>
              <w:t>семей</w:t>
            </w:r>
            <w:r w:rsidRPr="00856B72">
              <w:rPr>
                <w:rFonts w:hAnsi="Times New Roman" w:cs="Times New Roman"/>
                <w:sz w:val="24"/>
                <w:szCs w:val="24"/>
              </w:rPr>
              <w:t xml:space="preserve"> </w:t>
            </w:r>
            <w:r w:rsidRPr="00856B72">
              <w:rPr>
                <w:rFonts w:hAnsi="Times New Roman" w:cs="Times New Roman"/>
                <w:sz w:val="24"/>
                <w:szCs w:val="24"/>
              </w:rPr>
              <w:t>свидетельствуют</w:t>
            </w:r>
            <w:r w:rsidRPr="00856B72">
              <w:rPr>
                <w:rFonts w:hAnsi="Times New Roman" w:cs="Times New Roman"/>
                <w:sz w:val="24"/>
                <w:szCs w:val="24"/>
              </w:rPr>
              <w:t xml:space="preserve"> </w:t>
            </w:r>
            <w:r w:rsidRPr="00856B72">
              <w:rPr>
                <w:rFonts w:hAnsi="Times New Roman" w:cs="Times New Roman"/>
                <w:sz w:val="24"/>
                <w:szCs w:val="24"/>
              </w:rPr>
              <w:t>о</w:t>
            </w:r>
            <w:r w:rsidRPr="00856B72">
              <w:rPr>
                <w:rFonts w:hAnsi="Times New Roman" w:cs="Times New Roman"/>
                <w:sz w:val="24"/>
                <w:szCs w:val="24"/>
              </w:rPr>
              <w:t xml:space="preserve"> </w:t>
            </w:r>
            <w:r w:rsidRPr="00856B72">
              <w:rPr>
                <w:rFonts w:hAnsi="Times New Roman" w:cs="Times New Roman"/>
                <w:sz w:val="24"/>
                <w:szCs w:val="24"/>
              </w:rPr>
              <w:t>сохранении</w:t>
            </w:r>
            <w:r w:rsidRPr="00856B72">
              <w:rPr>
                <w:rFonts w:hAnsi="Times New Roman" w:cs="Times New Roman"/>
                <w:sz w:val="24"/>
                <w:szCs w:val="24"/>
              </w:rPr>
              <w:t xml:space="preserve"> </w:t>
            </w:r>
            <w:r w:rsidRPr="00856B72">
              <w:rPr>
                <w:rFonts w:hAnsi="Times New Roman" w:cs="Times New Roman"/>
                <w:sz w:val="24"/>
                <w:szCs w:val="24"/>
              </w:rPr>
              <w:t>высокого</w:t>
            </w:r>
            <w:r w:rsidRPr="00856B72">
              <w:rPr>
                <w:rFonts w:hAnsi="Times New Roman" w:cs="Times New Roman"/>
                <w:sz w:val="24"/>
                <w:szCs w:val="24"/>
              </w:rPr>
              <w:t xml:space="preserve"> </w:t>
            </w:r>
            <w:r w:rsidRPr="00856B72">
              <w:rPr>
                <w:rFonts w:hAnsi="Times New Roman" w:cs="Times New Roman"/>
                <w:sz w:val="24"/>
                <w:szCs w:val="24"/>
              </w:rPr>
              <w:t>показателя</w:t>
            </w:r>
            <w:r w:rsidRPr="00856B72">
              <w:rPr>
                <w:rFonts w:hAnsi="Times New Roman" w:cs="Times New Roman"/>
                <w:sz w:val="24"/>
                <w:szCs w:val="24"/>
              </w:rPr>
              <w:t xml:space="preserve"> </w:t>
            </w:r>
            <w:r w:rsidRPr="00856B72">
              <w:rPr>
                <w:rFonts w:hAnsi="Times New Roman" w:cs="Times New Roman"/>
                <w:sz w:val="24"/>
                <w:szCs w:val="24"/>
              </w:rPr>
              <w:t>численности</w:t>
            </w:r>
            <w:r w:rsidRPr="00856B72">
              <w:rPr>
                <w:rFonts w:hAnsi="Times New Roman" w:cs="Times New Roman"/>
                <w:sz w:val="24"/>
                <w:szCs w:val="24"/>
              </w:rPr>
              <w:t xml:space="preserve"> </w:t>
            </w:r>
            <w:r w:rsidRPr="00856B72">
              <w:rPr>
                <w:rFonts w:hAnsi="Times New Roman" w:cs="Times New Roman"/>
                <w:sz w:val="24"/>
                <w:szCs w:val="24"/>
              </w:rPr>
              <w:t>многодетных</w:t>
            </w:r>
            <w:r w:rsidRPr="00856B72">
              <w:rPr>
                <w:rFonts w:hAnsi="Times New Roman" w:cs="Times New Roman"/>
                <w:sz w:val="24"/>
                <w:szCs w:val="24"/>
              </w:rPr>
              <w:t xml:space="preserve"> </w:t>
            </w:r>
            <w:r w:rsidRPr="00856B72">
              <w:rPr>
                <w:rFonts w:hAnsi="Times New Roman" w:cs="Times New Roman"/>
                <w:sz w:val="24"/>
                <w:szCs w:val="24"/>
              </w:rPr>
              <w:t>и</w:t>
            </w:r>
            <w:r w:rsidRPr="00856B72">
              <w:rPr>
                <w:rFonts w:hAnsi="Times New Roman" w:cs="Times New Roman"/>
                <w:sz w:val="24"/>
                <w:szCs w:val="24"/>
              </w:rPr>
              <w:t xml:space="preserve"> </w:t>
            </w:r>
            <w:r w:rsidRPr="00856B72">
              <w:rPr>
                <w:rFonts w:hAnsi="Times New Roman" w:cs="Times New Roman"/>
                <w:sz w:val="24"/>
                <w:szCs w:val="24"/>
              </w:rPr>
              <w:t>социально</w:t>
            </w:r>
            <w:r w:rsidRPr="00856B72">
              <w:rPr>
                <w:rFonts w:hAnsi="Times New Roman" w:cs="Times New Roman"/>
                <w:sz w:val="24"/>
                <w:szCs w:val="24"/>
              </w:rPr>
              <w:t xml:space="preserve"> </w:t>
            </w:r>
            <w:r w:rsidRPr="00856B72">
              <w:rPr>
                <w:rFonts w:hAnsi="Times New Roman" w:cs="Times New Roman"/>
                <w:sz w:val="24"/>
                <w:szCs w:val="24"/>
              </w:rPr>
              <w:t>незащищенных</w:t>
            </w:r>
            <w:r w:rsidRPr="00856B72">
              <w:rPr>
                <w:rFonts w:hAnsi="Times New Roman" w:cs="Times New Roman"/>
                <w:sz w:val="24"/>
                <w:szCs w:val="24"/>
              </w:rPr>
              <w:t xml:space="preserve"> </w:t>
            </w:r>
            <w:r w:rsidRPr="00856B72">
              <w:rPr>
                <w:rFonts w:hAnsi="Times New Roman" w:cs="Times New Roman"/>
                <w:sz w:val="24"/>
                <w:szCs w:val="24"/>
              </w:rPr>
              <w:t>семей</w:t>
            </w:r>
            <w:r w:rsidRPr="00856B72">
              <w:rPr>
                <w:rFonts w:hAnsi="Times New Roman" w:cs="Times New Roman"/>
                <w:sz w:val="24"/>
                <w:szCs w:val="24"/>
              </w:rPr>
              <w:t xml:space="preserve"> (</w:t>
            </w:r>
            <w:r w:rsidRPr="00856B72">
              <w:rPr>
                <w:rFonts w:hAnsi="Times New Roman" w:cs="Times New Roman"/>
                <w:sz w:val="24"/>
                <w:szCs w:val="24"/>
              </w:rPr>
              <w:t>семьи</w:t>
            </w:r>
            <w:r w:rsidRPr="00856B72">
              <w:rPr>
                <w:rFonts w:hAnsi="Times New Roman" w:cs="Times New Roman"/>
                <w:sz w:val="24"/>
                <w:szCs w:val="24"/>
              </w:rPr>
              <w:t xml:space="preserve">, </w:t>
            </w:r>
            <w:r w:rsidRPr="00856B72">
              <w:rPr>
                <w:rFonts w:hAnsi="Times New Roman" w:cs="Times New Roman"/>
                <w:sz w:val="24"/>
                <w:szCs w:val="24"/>
              </w:rPr>
              <w:t>в</w:t>
            </w:r>
            <w:r w:rsidRPr="00856B72">
              <w:rPr>
                <w:rFonts w:hAnsi="Times New Roman" w:cs="Times New Roman"/>
                <w:sz w:val="24"/>
                <w:szCs w:val="24"/>
              </w:rPr>
              <w:t xml:space="preserve"> </w:t>
            </w:r>
            <w:r w:rsidRPr="00856B72">
              <w:rPr>
                <w:rFonts w:hAnsi="Times New Roman" w:cs="Times New Roman"/>
                <w:sz w:val="24"/>
                <w:szCs w:val="24"/>
              </w:rPr>
              <w:t>которых</w:t>
            </w:r>
            <w:r w:rsidRPr="00856B72">
              <w:rPr>
                <w:rFonts w:hAnsi="Times New Roman" w:cs="Times New Roman"/>
                <w:sz w:val="24"/>
                <w:szCs w:val="24"/>
              </w:rPr>
              <w:t xml:space="preserve"> </w:t>
            </w:r>
            <w:r w:rsidRPr="00856B72">
              <w:rPr>
                <w:rFonts w:hAnsi="Times New Roman" w:cs="Times New Roman"/>
                <w:sz w:val="24"/>
                <w:szCs w:val="24"/>
              </w:rPr>
              <w:t>оформлена</w:t>
            </w:r>
            <w:r w:rsidRPr="00856B72">
              <w:rPr>
                <w:rFonts w:hAnsi="Times New Roman" w:cs="Times New Roman"/>
                <w:sz w:val="24"/>
                <w:szCs w:val="24"/>
              </w:rPr>
              <w:t xml:space="preserve"> </w:t>
            </w:r>
            <w:r w:rsidRPr="00856B72">
              <w:rPr>
                <w:rFonts w:hAnsi="Times New Roman" w:cs="Times New Roman"/>
                <w:sz w:val="24"/>
                <w:szCs w:val="24"/>
              </w:rPr>
              <w:t>опека</w:t>
            </w:r>
            <w:r w:rsidRPr="00856B72">
              <w:rPr>
                <w:rFonts w:hAnsi="Times New Roman" w:cs="Times New Roman"/>
                <w:sz w:val="24"/>
                <w:szCs w:val="24"/>
              </w:rPr>
              <w:t xml:space="preserve">, </w:t>
            </w:r>
            <w:r w:rsidRPr="00856B72">
              <w:rPr>
                <w:rFonts w:hAnsi="Times New Roman" w:cs="Times New Roman"/>
                <w:sz w:val="24"/>
                <w:szCs w:val="24"/>
              </w:rPr>
              <w:t>имеются</w:t>
            </w:r>
            <w:r w:rsidRPr="00856B72">
              <w:rPr>
                <w:rFonts w:hAnsi="Times New Roman" w:cs="Times New Roman"/>
                <w:sz w:val="24"/>
                <w:szCs w:val="24"/>
              </w:rPr>
              <w:t xml:space="preserve"> </w:t>
            </w:r>
            <w:r w:rsidRPr="00856B72">
              <w:rPr>
                <w:rFonts w:hAnsi="Times New Roman" w:cs="Times New Roman"/>
                <w:sz w:val="24"/>
                <w:szCs w:val="24"/>
              </w:rPr>
              <w:t>дети</w:t>
            </w:r>
            <w:r w:rsidRPr="00856B72">
              <w:rPr>
                <w:rFonts w:hAnsi="Times New Roman" w:cs="Times New Roman"/>
                <w:sz w:val="24"/>
                <w:szCs w:val="24"/>
              </w:rPr>
              <w:t>-</w:t>
            </w:r>
            <w:r w:rsidRPr="00856B72">
              <w:rPr>
                <w:rFonts w:hAnsi="Times New Roman" w:cs="Times New Roman"/>
                <w:sz w:val="24"/>
                <w:szCs w:val="24"/>
              </w:rPr>
              <w:t>инвалиды</w:t>
            </w:r>
            <w:r w:rsidRPr="00856B72">
              <w:rPr>
                <w:rFonts w:hAnsi="Times New Roman" w:cs="Times New Roman"/>
                <w:sz w:val="24"/>
                <w:szCs w:val="24"/>
              </w:rPr>
              <w:t xml:space="preserve">; </w:t>
            </w:r>
            <w:r w:rsidRPr="00856B72">
              <w:rPr>
                <w:rFonts w:hAnsi="Times New Roman" w:cs="Times New Roman"/>
                <w:sz w:val="24"/>
                <w:szCs w:val="24"/>
              </w:rPr>
              <w:t>дети</w:t>
            </w:r>
            <w:r w:rsidRPr="00856B72">
              <w:rPr>
                <w:rFonts w:hAnsi="Times New Roman" w:cs="Times New Roman"/>
                <w:sz w:val="24"/>
                <w:szCs w:val="24"/>
              </w:rPr>
              <w:t>,</w:t>
            </w:r>
            <w:r w:rsidR="00856B72" w:rsidRPr="00856B72">
              <w:rPr>
                <w:rFonts w:hAnsi="Times New Roman" w:cs="Times New Roman"/>
                <w:sz w:val="24"/>
                <w:szCs w:val="24"/>
              </w:rPr>
              <w:t xml:space="preserve"> </w:t>
            </w:r>
            <w:r w:rsidR="00856B72" w:rsidRPr="00856B72">
              <w:rPr>
                <w:rFonts w:hAnsi="Times New Roman" w:cs="Times New Roman"/>
                <w:sz w:val="24"/>
                <w:szCs w:val="24"/>
              </w:rPr>
              <w:t>из</w:t>
            </w:r>
            <w:r w:rsidR="00856B72" w:rsidRPr="00856B72">
              <w:rPr>
                <w:rFonts w:hAnsi="Times New Roman" w:cs="Times New Roman"/>
                <w:sz w:val="24"/>
                <w:szCs w:val="24"/>
              </w:rPr>
              <w:t xml:space="preserve"> </w:t>
            </w:r>
            <w:r w:rsidR="00856B72" w:rsidRPr="00856B72">
              <w:rPr>
                <w:rFonts w:hAnsi="Times New Roman" w:cs="Times New Roman"/>
                <w:sz w:val="24"/>
                <w:szCs w:val="24"/>
              </w:rPr>
              <w:t>числа</w:t>
            </w:r>
            <w:r w:rsidR="00856B72" w:rsidRPr="00856B72">
              <w:rPr>
                <w:rFonts w:hAnsi="Times New Roman" w:cs="Times New Roman"/>
                <w:sz w:val="24"/>
                <w:szCs w:val="24"/>
              </w:rPr>
              <w:t xml:space="preserve"> </w:t>
            </w:r>
            <w:r w:rsidR="00856B72" w:rsidRPr="00856B72">
              <w:rPr>
                <w:rFonts w:hAnsi="Times New Roman" w:cs="Times New Roman"/>
                <w:sz w:val="24"/>
                <w:szCs w:val="24"/>
              </w:rPr>
              <w:t>семей</w:t>
            </w:r>
            <w:r w:rsidR="00856B72" w:rsidRPr="00856B72">
              <w:rPr>
                <w:rFonts w:hAnsi="Times New Roman" w:cs="Times New Roman"/>
                <w:sz w:val="24"/>
                <w:szCs w:val="24"/>
              </w:rPr>
              <w:t xml:space="preserve">, </w:t>
            </w:r>
            <w:r w:rsidR="00856B72" w:rsidRPr="00856B72">
              <w:rPr>
                <w:rFonts w:hAnsi="Times New Roman" w:cs="Times New Roman"/>
                <w:sz w:val="24"/>
                <w:szCs w:val="24"/>
              </w:rPr>
              <w:t>находящихся</w:t>
            </w:r>
            <w:r w:rsidR="00856B72" w:rsidRPr="00856B72">
              <w:rPr>
                <w:rFonts w:hAnsi="Times New Roman" w:cs="Times New Roman"/>
                <w:sz w:val="24"/>
                <w:szCs w:val="24"/>
              </w:rPr>
              <w:t xml:space="preserve"> </w:t>
            </w:r>
            <w:r w:rsidR="00856B72" w:rsidRPr="00856B72">
              <w:rPr>
                <w:rFonts w:hAnsi="Times New Roman" w:cs="Times New Roman"/>
                <w:sz w:val="24"/>
                <w:szCs w:val="24"/>
              </w:rPr>
              <w:t>в</w:t>
            </w:r>
            <w:r w:rsidR="00856B72" w:rsidRPr="00856B72">
              <w:rPr>
                <w:rFonts w:hAnsi="Times New Roman" w:cs="Times New Roman"/>
                <w:sz w:val="24"/>
                <w:szCs w:val="24"/>
              </w:rPr>
              <w:t xml:space="preserve"> </w:t>
            </w:r>
            <w:r w:rsidR="00856B72" w:rsidRPr="00856B72">
              <w:rPr>
                <w:rFonts w:hAnsi="Times New Roman" w:cs="Times New Roman"/>
                <w:sz w:val="24"/>
                <w:szCs w:val="24"/>
              </w:rPr>
              <w:t>социально</w:t>
            </w:r>
            <w:r w:rsidR="00856B72" w:rsidRPr="00856B72">
              <w:rPr>
                <w:rFonts w:hAnsi="Times New Roman" w:cs="Times New Roman"/>
                <w:sz w:val="24"/>
                <w:szCs w:val="24"/>
              </w:rPr>
              <w:t>-</w:t>
            </w:r>
            <w:r w:rsidR="00856B72" w:rsidRPr="00856B72">
              <w:rPr>
                <w:rFonts w:hAnsi="Times New Roman" w:cs="Times New Roman"/>
                <w:sz w:val="24"/>
                <w:szCs w:val="24"/>
              </w:rPr>
              <w:t>опасном</w:t>
            </w:r>
            <w:r w:rsidR="00856B72" w:rsidRPr="00856B72">
              <w:rPr>
                <w:rFonts w:hAnsi="Times New Roman" w:cs="Times New Roman"/>
                <w:sz w:val="24"/>
                <w:szCs w:val="24"/>
              </w:rPr>
              <w:t xml:space="preserve"> </w:t>
            </w:r>
            <w:r w:rsidR="00856B72" w:rsidRPr="00856B72">
              <w:rPr>
                <w:rFonts w:hAnsi="Times New Roman" w:cs="Times New Roman"/>
                <w:sz w:val="24"/>
                <w:szCs w:val="24"/>
              </w:rPr>
              <w:t>положении</w:t>
            </w:r>
            <w:r w:rsidRPr="00856B72">
              <w:rPr>
                <w:rFonts w:hAnsi="Times New Roman" w:cs="Times New Roman"/>
                <w:sz w:val="24"/>
                <w:szCs w:val="24"/>
              </w:rPr>
              <w:t>)</w:t>
            </w:r>
            <w:r w:rsidR="00856B72" w:rsidRPr="00856B72">
              <w:rPr>
                <w:rFonts w:hAnsi="Times New Roman" w:cs="Times New Roman"/>
                <w:sz w:val="24"/>
                <w:szCs w:val="24"/>
              </w:rPr>
              <w:t>.</w:t>
            </w:r>
          </w:p>
          <w:p w:rsidR="00856B72" w:rsidRDefault="00856B72" w:rsidP="003502EC">
            <w:pPr>
              <w:rPr>
                <w:rFonts w:hAnsi="Times New Roman" w:cs="Times New Roman"/>
                <w:sz w:val="24"/>
                <w:szCs w:val="24"/>
              </w:rPr>
            </w:pPr>
            <w:r>
              <w:rPr>
                <w:rFonts w:hAnsi="Times New Roman" w:cs="Times New Roman"/>
                <w:sz w:val="24"/>
                <w:szCs w:val="24"/>
              </w:rPr>
              <w:t>Малообеспеченные</w:t>
            </w:r>
            <w:r>
              <w:rPr>
                <w:rFonts w:hAnsi="Times New Roman" w:cs="Times New Roman"/>
                <w:sz w:val="24"/>
                <w:szCs w:val="24"/>
              </w:rPr>
              <w:t xml:space="preserve"> </w:t>
            </w:r>
            <w:r w:rsidR="00B873E8">
              <w:rPr>
                <w:rFonts w:hAnsi="Times New Roman" w:cs="Times New Roman"/>
                <w:sz w:val="24"/>
                <w:szCs w:val="24"/>
              </w:rPr>
              <w:t>семьи</w:t>
            </w:r>
            <w:r w:rsidR="00B873E8">
              <w:rPr>
                <w:rFonts w:hAnsi="Times New Roman" w:cs="Times New Roman"/>
                <w:sz w:val="24"/>
                <w:szCs w:val="24"/>
              </w:rPr>
              <w:t xml:space="preserve"> </w:t>
            </w:r>
            <w:r w:rsidR="00B873E8">
              <w:rPr>
                <w:rFonts w:hAnsi="Times New Roman" w:cs="Times New Roman"/>
                <w:sz w:val="24"/>
                <w:szCs w:val="24"/>
              </w:rPr>
              <w:t>–</w:t>
            </w:r>
            <w:r w:rsidR="00D662CE">
              <w:rPr>
                <w:rFonts w:hAnsi="Times New Roman" w:cs="Times New Roman"/>
                <w:sz w:val="24"/>
                <w:szCs w:val="24"/>
              </w:rPr>
              <w:t xml:space="preserve"> 22</w:t>
            </w:r>
            <w:r w:rsidR="00B873E8">
              <w:rPr>
                <w:rFonts w:hAnsi="Times New Roman" w:cs="Times New Roman"/>
                <w:sz w:val="24"/>
                <w:szCs w:val="24"/>
              </w:rPr>
              <w:t xml:space="preserve"> (</w:t>
            </w:r>
            <w:r w:rsidR="00B873E8">
              <w:rPr>
                <w:rFonts w:hAnsi="Times New Roman" w:cs="Times New Roman"/>
                <w:sz w:val="24"/>
                <w:szCs w:val="24"/>
              </w:rPr>
              <w:t>в</w:t>
            </w:r>
            <w:r w:rsidR="00B873E8">
              <w:rPr>
                <w:rFonts w:hAnsi="Times New Roman" w:cs="Times New Roman"/>
                <w:sz w:val="24"/>
                <w:szCs w:val="24"/>
              </w:rPr>
              <w:t xml:space="preserve"> </w:t>
            </w:r>
            <w:r w:rsidR="00B873E8">
              <w:rPr>
                <w:rFonts w:hAnsi="Times New Roman" w:cs="Times New Roman"/>
                <w:sz w:val="24"/>
                <w:szCs w:val="24"/>
              </w:rPr>
              <w:t>том</w:t>
            </w:r>
            <w:r w:rsidR="00B873E8">
              <w:rPr>
                <w:rFonts w:hAnsi="Times New Roman" w:cs="Times New Roman"/>
                <w:sz w:val="24"/>
                <w:szCs w:val="24"/>
              </w:rPr>
              <w:t xml:space="preserve"> </w:t>
            </w:r>
            <w:r w:rsidR="00B873E8">
              <w:rPr>
                <w:rFonts w:hAnsi="Times New Roman" w:cs="Times New Roman"/>
                <w:sz w:val="24"/>
                <w:szCs w:val="24"/>
              </w:rPr>
              <w:t>числе</w:t>
            </w:r>
            <w:r w:rsidR="00D662CE">
              <w:rPr>
                <w:rFonts w:hAnsi="Times New Roman" w:cs="Times New Roman"/>
                <w:sz w:val="24"/>
                <w:szCs w:val="24"/>
              </w:rPr>
              <w:t xml:space="preserve"> 11</w:t>
            </w:r>
            <w:r w:rsidR="00B873E8">
              <w:rPr>
                <w:rFonts w:hAnsi="Times New Roman" w:cs="Times New Roman"/>
                <w:sz w:val="24"/>
                <w:szCs w:val="24"/>
              </w:rPr>
              <w:t>многодетные</w:t>
            </w:r>
            <w:r w:rsidR="00B873E8">
              <w:rPr>
                <w:rFonts w:hAnsi="Times New Roman" w:cs="Times New Roman"/>
                <w:sz w:val="24"/>
                <w:szCs w:val="24"/>
              </w:rPr>
              <w:t>)</w:t>
            </w:r>
          </w:p>
          <w:p w:rsidR="00B873E8" w:rsidRDefault="00B873E8" w:rsidP="003502EC">
            <w:pPr>
              <w:rPr>
                <w:rFonts w:hAnsi="Times New Roman" w:cs="Times New Roman"/>
                <w:sz w:val="24"/>
                <w:szCs w:val="24"/>
              </w:rPr>
            </w:pPr>
            <w:r>
              <w:rPr>
                <w:rFonts w:hAnsi="Times New Roman" w:cs="Times New Roman"/>
                <w:sz w:val="24"/>
                <w:szCs w:val="24"/>
              </w:rPr>
              <w:lastRenderedPageBreak/>
              <w:t>Опекаемые</w:t>
            </w:r>
            <w:r>
              <w:rPr>
                <w:rFonts w:hAnsi="Times New Roman" w:cs="Times New Roman"/>
                <w:sz w:val="24"/>
                <w:szCs w:val="24"/>
              </w:rPr>
              <w:t xml:space="preserve"> </w:t>
            </w:r>
            <w:r>
              <w:rPr>
                <w:rFonts w:hAnsi="Times New Roman" w:cs="Times New Roman"/>
                <w:sz w:val="24"/>
                <w:szCs w:val="24"/>
              </w:rPr>
              <w:t>–</w:t>
            </w:r>
            <w:r w:rsidR="00D662CE">
              <w:rPr>
                <w:rFonts w:hAnsi="Times New Roman" w:cs="Times New Roman"/>
                <w:sz w:val="24"/>
                <w:szCs w:val="24"/>
              </w:rPr>
              <w:t xml:space="preserve"> 0</w:t>
            </w:r>
          </w:p>
          <w:p w:rsidR="00B873E8" w:rsidRPr="00856B72" w:rsidRDefault="00B873E8" w:rsidP="003502EC">
            <w:pPr>
              <w:rPr>
                <w:rFonts w:hAnsi="Times New Roman" w:cs="Times New Roman"/>
                <w:sz w:val="24"/>
                <w:szCs w:val="24"/>
              </w:rPr>
            </w:pPr>
            <w:r>
              <w:rPr>
                <w:rFonts w:hAnsi="Times New Roman" w:cs="Times New Roman"/>
                <w:sz w:val="24"/>
                <w:szCs w:val="24"/>
              </w:rPr>
              <w:t>СОП</w:t>
            </w:r>
            <w:r>
              <w:rPr>
                <w:rFonts w:hAnsi="Times New Roman" w:cs="Times New Roman"/>
                <w:sz w:val="24"/>
                <w:szCs w:val="24"/>
              </w:rPr>
              <w:t xml:space="preserve"> </w:t>
            </w:r>
            <w:r>
              <w:rPr>
                <w:rFonts w:hAnsi="Times New Roman" w:cs="Times New Roman"/>
                <w:sz w:val="24"/>
                <w:szCs w:val="24"/>
              </w:rPr>
              <w:t>–</w:t>
            </w:r>
            <w:r w:rsidR="00D662CE">
              <w:rPr>
                <w:rFonts w:hAnsi="Times New Roman" w:cs="Times New Roman"/>
                <w:sz w:val="24"/>
                <w:szCs w:val="24"/>
              </w:rPr>
              <w:t xml:space="preserve"> 0</w:t>
            </w:r>
          </w:p>
          <w:p w:rsidR="003502EC" w:rsidRDefault="003502EC" w:rsidP="00856B72">
            <w:pPr>
              <w:jc w:val="both"/>
              <w:rPr>
                <w:rFonts w:hAnsi="Times New Roman" w:cs="Times New Roman"/>
                <w:color w:val="000000"/>
                <w:sz w:val="24"/>
                <w:szCs w:val="24"/>
              </w:rPr>
            </w:pPr>
            <w:r w:rsidRPr="00B873E8">
              <w:rPr>
                <w:rFonts w:hAnsi="Times New Roman" w:cs="Times New Roman"/>
                <w:color w:val="000000"/>
                <w:sz w:val="24"/>
                <w:szCs w:val="24"/>
              </w:rPr>
              <w:t>Макросреду</w:t>
            </w:r>
            <w:r w:rsidRPr="00B873E8">
              <w:rPr>
                <w:rFonts w:hAnsi="Times New Roman" w:cs="Times New Roman"/>
                <w:color w:val="000000"/>
                <w:sz w:val="24"/>
                <w:szCs w:val="24"/>
              </w:rPr>
              <w:t xml:space="preserve"> </w:t>
            </w:r>
            <w:r w:rsidRPr="00B873E8">
              <w:rPr>
                <w:rFonts w:hAnsi="Times New Roman" w:cs="Times New Roman"/>
                <w:color w:val="000000"/>
                <w:sz w:val="24"/>
                <w:szCs w:val="24"/>
              </w:rPr>
              <w:t>или</w:t>
            </w:r>
            <w:r w:rsidRPr="00B873E8">
              <w:rPr>
                <w:rFonts w:hAnsi="Times New Roman" w:cs="Times New Roman"/>
                <w:color w:val="000000"/>
                <w:sz w:val="24"/>
                <w:szCs w:val="24"/>
              </w:rPr>
              <w:t xml:space="preserve"> </w:t>
            </w:r>
            <w:r w:rsidRPr="00B873E8">
              <w:rPr>
                <w:rFonts w:hAnsi="Times New Roman" w:cs="Times New Roman"/>
                <w:color w:val="000000"/>
                <w:sz w:val="24"/>
                <w:szCs w:val="24"/>
              </w:rPr>
              <w:t>макроокружение</w:t>
            </w:r>
            <w:r w:rsidRPr="00B873E8">
              <w:rPr>
                <w:rFonts w:hAnsi="Times New Roman" w:cs="Times New Roman"/>
                <w:color w:val="000000"/>
                <w:sz w:val="24"/>
                <w:szCs w:val="24"/>
              </w:rPr>
              <w:t xml:space="preserve"> </w:t>
            </w:r>
            <w:r w:rsidRPr="00B873E8">
              <w:rPr>
                <w:rFonts w:hAnsi="Times New Roman" w:cs="Times New Roman"/>
                <w:color w:val="000000"/>
                <w:sz w:val="24"/>
                <w:szCs w:val="24"/>
              </w:rPr>
              <w:t>представляют</w:t>
            </w:r>
            <w:r w:rsidRPr="00B873E8">
              <w:rPr>
                <w:rFonts w:hAnsi="Times New Roman" w:cs="Times New Roman"/>
                <w:color w:val="000000"/>
                <w:sz w:val="24"/>
                <w:szCs w:val="24"/>
              </w:rPr>
              <w:t xml:space="preserve"> </w:t>
            </w:r>
            <w:r w:rsidRPr="00B873E8">
              <w:rPr>
                <w:rFonts w:hAnsi="Times New Roman" w:cs="Times New Roman"/>
                <w:color w:val="000000"/>
                <w:sz w:val="24"/>
                <w:szCs w:val="24"/>
              </w:rPr>
              <w:t>различные</w:t>
            </w:r>
            <w:r w:rsidR="00856B72" w:rsidRPr="00B873E8">
              <w:rPr>
                <w:rFonts w:hAnsi="Times New Roman" w:cs="Times New Roman"/>
                <w:color w:val="000000"/>
                <w:sz w:val="24"/>
                <w:szCs w:val="24"/>
              </w:rPr>
              <w:t xml:space="preserve"> </w:t>
            </w:r>
            <w:r w:rsidRPr="00B873E8">
              <w:rPr>
                <w:rFonts w:hAnsi="Times New Roman" w:cs="Times New Roman"/>
                <w:color w:val="000000"/>
                <w:sz w:val="24"/>
                <w:szCs w:val="24"/>
              </w:rPr>
              <w:t>организации</w:t>
            </w:r>
            <w:r w:rsidRPr="00B873E8">
              <w:rPr>
                <w:rFonts w:hAnsi="Times New Roman" w:cs="Times New Roman"/>
                <w:color w:val="000000"/>
                <w:sz w:val="24"/>
                <w:szCs w:val="24"/>
              </w:rPr>
              <w:t xml:space="preserve">, </w:t>
            </w:r>
            <w:r w:rsidRPr="00B873E8">
              <w:rPr>
                <w:rFonts w:hAnsi="Times New Roman" w:cs="Times New Roman"/>
                <w:color w:val="000000"/>
                <w:sz w:val="24"/>
                <w:szCs w:val="24"/>
              </w:rPr>
              <w:t>взаимодействие</w:t>
            </w:r>
            <w:r w:rsidRPr="00B873E8">
              <w:rPr>
                <w:rFonts w:hAnsi="Times New Roman" w:cs="Times New Roman"/>
                <w:color w:val="000000"/>
                <w:sz w:val="24"/>
                <w:szCs w:val="24"/>
              </w:rPr>
              <w:t xml:space="preserve"> </w:t>
            </w:r>
            <w:r w:rsidRPr="00B873E8">
              <w:rPr>
                <w:rFonts w:hAnsi="Times New Roman" w:cs="Times New Roman"/>
                <w:color w:val="000000"/>
                <w:sz w:val="24"/>
                <w:szCs w:val="24"/>
              </w:rPr>
              <w:t>с</w:t>
            </w:r>
            <w:r w:rsidRPr="00B873E8">
              <w:rPr>
                <w:rFonts w:hAnsi="Times New Roman" w:cs="Times New Roman"/>
                <w:color w:val="000000"/>
                <w:sz w:val="24"/>
                <w:szCs w:val="24"/>
              </w:rPr>
              <w:t xml:space="preserve"> </w:t>
            </w:r>
            <w:r w:rsidRPr="00B873E8">
              <w:rPr>
                <w:rFonts w:hAnsi="Times New Roman" w:cs="Times New Roman"/>
                <w:color w:val="000000"/>
                <w:sz w:val="24"/>
                <w:szCs w:val="24"/>
              </w:rPr>
              <w:t>которыми</w:t>
            </w:r>
            <w:r w:rsidRPr="00B873E8">
              <w:rPr>
                <w:rFonts w:hAnsi="Times New Roman" w:cs="Times New Roman"/>
                <w:color w:val="000000"/>
                <w:sz w:val="24"/>
                <w:szCs w:val="24"/>
              </w:rPr>
              <w:t xml:space="preserve"> </w:t>
            </w:r>
            <w:r w:rsidRPr="00B873E8">
              <w:rPr>
                <w:rFonts w:hAnsi="Times New Roman" w:cs="Times New Roman"/>
                <w:color w:val="000000"/>
                <w:sz w:val="24"/>
                <w:szCs w:val="24"/>
              </w:rPr>
              <w:t>позволяет</w:t>
            </w:r>
            <w:r w:rsidRPr="00B873E8">
              <w:rPr>
                <w:rFonts w:hAnsi="Times New Roman" w:cs="Times New Roman"/>
                <w:color w:val="000000"/>
                <w:sz w:val="24"/>
                <w:szCs w:val="24"/>
              </w:rPr>
              <w:t xml:space="preserve"> </w:t>
            </w:r>
            <w:r w:rsidRPr="00B873E8">
              <w:rPr>
                <w:rFonts w:hAnsi="Times New Roman" w:cs="Times New Roman"/>
                <w:color w:val="000000"/>
                <w:sz w:val="24"/>
                <w:szCs w:val="24"/>
              </w:rPr>
              <w:t>реализовать</w:t>
            </w:r>
            <w:r w:rsidRPr="00B873E8">
              <w:rPr>
                <w:rFonts w:hAnsi="Times New Roman" w:cs="Times New Roman"/>
                <w:color w:val="000000"/>
                <w:sz w:val="24"/>
                <w:szCs w:val="24"/>
              </w:rPr>
              <w:t xml:space="preserve"> </w:t>
            </w:r>
            <w:r w:rsidRPr="00B873E8">
              <w:rPr>
                <w:rFonts w:hAnsi="Times New Roman" w:cs="Times New Roman"/>
                <w:color w:val="000000"/>
                <w:sz w:val="24"/>
                <w:szCs w:val="24"/>
              </w:rPr>
              <w:t>модель</w:t>
            </w:r>
            <w:r w:rsidRPr="00B873E8">
              <w:rPr>
                <w:rFonts w:hAnsi="Times New Roman" w:cs="Times New Roman"/>
                <w:color w:val="000000"/>
                <w:sz w:val="24"/>
                <w:szCs w:val="24"/>
              </w:rPr>
              <w:t xml:space="preserve">, </w:t>
            </w:r>
            <w:r w:rsidRPr="00B873E8">
              <w:rPr>
                <w:rFonts w:hAnsi="Times New Roman" w:cs="Times New Roman"/>
                <w:color w:val="000000"/>
                <w:sz w:val="24"/>
                <w:szCs w:val="24"/>
              </w:rPr>
              <w:t>основанную</w:t>
            </w:r>
            <w:r w:rsidRPr="00B873E8">
              <w:rPr>
                <w:rFonts w:hAnsi="Times New Roman" w:cs="Times New Roman"/>
                <w:color w:val="000000"/>
                <w:sz w:val="24"/>
                <w:szCs w:val="24"/>
              </w:rPr>
              <w:t xml:space="preserve"> </w:t>
            </w:r>
            <w:r w:rsidRPr="00B873E8">
              <w:rPr>
                <w:rFonts w:hAnsi="Times New Roman" w:cs="Times New Roman"/>
                <w:color w:val="000000"/>
                <w:sz w:val="24"/>
                <w:szCs w:val="24"/>
              </w:rPr>
              <w:t>на</w:t>
            </w:r>
            <w:r w:rsidRPr="00B873E8">
              <w:rPr>
                <w:rFonts w:hAnsi="Times New Roman" w:cs="Times New Roman"/>
                <w:color w:val="000000"/>
                <w:sz w:val="24"/>
                <w:szCs w:val="24"/>
              </w:rPr>
              <w:t xml:space="preserve"> </w:t>
            </w:r>
            <w:r w:rsidRPr="00B873E8">
              <w:rPr>
                <w:rFonts w:hAnsi="Times New Roman" w:cs="Times New Roman"/>
                <w:color w:val="000000"/>
                <w:sz w:val="24"/>
                <w:szCs w:val="24"/>
              </w:rPr>
              <w:t>интегративной</w:t>
            </w:r>
            <w:r w:rsidRPr="00B873E8">
              <w:rPr>
                <w:rFonts w:hAnsi="Times New Roman" w:cs="Times New Roman"/>
                <w:color w:val="000000"/>
                <w:sz w:val="24"/>
                <w:szCs w:val="24"/>
              </w:rPr>
              <w:t xml:space="preserve"> </w:t>
            </w:r>
            <w:r w:rsidRPr="00B873E8">
              <w:rPr>
                <w:rFonts w:hAnsi="Times New Roman" w:cs="Times New Roman"/>
                <w:color w:val="000000"/>
                <w:sz w:val="24"/>
                <w:szCs w:val="24"/>
              </w:rPr>
              <w:t>связи</w:t>
            </w:r>
            <w:r w:rsidRPr="00B873E8">
              <w:rPr>
                <w:rFonts w:hAnsi="Times New Roman" w:cs="Times New Roman"/>
                <w:color w:val="000000"/>
                <w:sz w:val="24"/>
                <w:szCs w:val="24"/>
              </w:rPr>
              <w:t xml:space="preserve"> </w:t>
            </w:r>
            <w:r w:rsidRPr="00B873E8">
              <w:rPr>
                <w:rFonts w:hAnsi="Times New Roman" w:cs="Times New Roman"/>
                <w:color w:val="000000"/>
                <w:sz w:val="24"/>
                <w:szCs w:val="24"/>
              </w:rPr>
              <w:t>образования</w:t>
            </w:r>
            <w:r w:rsidRPr="00B873E8">
              <w:rPr>
                <w:rFonts w:hAnsi="Times New Roman" w:cs="Times New Roman"/>
                <w:color w:val="000000"/>
                <w:sz w:val="24"/>
                <w:szCs w:val="24"/>
              </w:rPr>
              <w:t xml:space="preserve">, </w:t>
            </w:r>
            <w:r w:rsidRPr="00B873E8">
              <w:rPr>
                <w:rFonts w:hAnsi="Times New Roman" w:cs="Times New Roman"/>
                <w:color w:val="000000"/>
                <w:sz w:val="24"/>
                <w:szCs w:val="24"/>
              </w:rPr>
              <w:t>науки</w:t>
            </w:r>
            <w:r w:rsidRPr="00B873E8">
              <w:rPr>
                <w:rFonts w:hAnsi="Times New Roman" w:cs="Times New Roman"/>
                <w:color w:val="000000"/>
                <w:sz w:val="24"/>
                <w:szCs w:val="24"/>
              </w:rPr>
              <w:t xml:space="preserve"> </w:t>
            </w:r>
            <w:r w:rsidRPr="00B873E8">
              <w:rPr>
                <w:rFonts w:hAnsi="Times New Roman" w:cs="Times New Roman"/>
                <w:color w:val="000000"/>
                <w:sz w:val="24"/>
                <w:szCs w:val="24"/>
              </w:rPr>
              <w:t>и</w:t>
            </w:r>
            <w:r w:rsidRPr="00B873E8">
              <w:rPr>
                <w:rFonts w:hAnsi="Times New Roman" w:cs="Times New Roman"/>
                <w:color w:val="000000"/>
                <w:sz w:val="24"/>
                <w:szCs w:val="24"/>
              </w:rPr>
              <w:t xml:space="preserve"> </w:t>
            </w:r>
            <w:r w:rsidRPr="00B873E8">
              <w:rPr>
                <w:rFonts w:hAnsi="Times New Roman" w:cs="Times New Roman"/>
                <w:color w:val="000000"/>
                <w:sz w:val="24"/>
                <w:szCs w:val="24"/>
              </w:rPr>
              <w:t>социальных</w:t>
            </w:r>
            <w:r w:rsidRPr="00B873E8">
              <w:rPr>
                <w:rFonts w:hAnsi="Times New Roman" w:cs="Times New Roman"/>
                <w:color w:val="000000"/>
                <w:sz w:val="24"/>
                <w:szCs w:val="24"/>
              </w:rPr>
              <w:t xml:space="preserve"> </w:t>
            </w:r>
            <w:r w:rsidRPr="00B873E8">
              <w:rPr>
                <w:rFonts w:hAnsi="Times New Roman" w:cs="Times New Roman"/>
                <w:color w:val="000000"/>
                <w:sz w:val="24"/>
                <w:szCs w:val="24"/>
              </w:rPr>
              <w:t>структур</w:t>
            </w:r>
            <w:r w:rsidRPr="00B873E8">
              <w:rPr>
                <w:rFonts w:hAnsi="Times New Roman" w:cs="Times New Roman"/>
                <w:color w:val="000000"/>
                <w:sz w:val="24"/>
                <w:szCs w:val="24"/>
              </w:rPr>
              <w:t xml:space="preserve">. </w:t>
            </w:r>
          </w:p>
          <w:p w:rsidR="00856B72" w:rsidRPr="00856B72" w:rsidRDefault="00856B72" w:rsidP="00856B72">
            <w:pPr>
              <w:rPr>
                <w:rFonts w:hAnsi="Times New Roman" w:cs="Times New Roman"/>
                <w:color w:val="000000"/>
                <w:sz w:val="24"/>
                <w:szCs w:val="24"/>
              </w:rPr>
            </w:pPr>
            <w:r w:rsidRPr="00856B72">
              <w:rPr>
                <w:rFonts w:hAnsi="Times New Roman" w:cs="Times New Roman"/>
                <w:color w:val="000000"/>
                <w:sz w:val="24"/>
                <w:szCs w:val="24"/>
              </w:rPr>
              <w:t>Взаимодействие</w:t>
            </w:r>
            <w:r w:rsidRPr="00856B72">
              <w:rPr>
                <w:rFonts w:hAnsi="Times New Roman" w:cs="Times New Roman"/>
                <w:color w:val="000000"/>
                <w:sz w:val="24"/>
                <w:szCs w:val="24"/>
              </w:rPr>
              <w:t xml:space="preserve"> </w:t>
            </w:r>
          </w:p>
          <w:p w:rsidR="00856B72" w:rsidRPr="00856B72" w:rsidRDefault="00856B72" w:rsidP="00856B72">
            <w:pPr>
              <w:rPr>
                <w:rFonts w:hAnsi="Times New Roman" w:cs="Times New Roman"/>
                <w:color w:val="000000"/>
                <w:sz w:val="24"/>
                <w:szCs w:val="24"/>
              </w:rPr>
            </w:pPr>
            <w:r w:rsidRPr="00856B72">
              <w:rPr>
                <w:rFonts w:hAnsi="Times New Roman" w:cs="Times New Roman"/>
                <w:color w:val="000000"/>
                <w:sz w:val="24"/>
                <w:szCs w:val="24"/>
              </w:rPr>
              <w:t xml:space="preserve">-  </w:t>
            </w:r>
            <w:r w:rsidRPr="00856B72">
              <w:rPr>
                <w:rFonts w:hAnsi="Times New Roman" w:cs="Times New Roman"/>
                <w:color w:val="000000"/>
                <w:sz w:val="24"/>
                <w:szCs w:val="24"/>
              </w:rPr>
              <w:t>с</w:t>
            </w:r>
            <w:r w:rsidRPr="00856B72">
              <w:rPr>
                <w:rFonts w:hAnsi="Times New Roman" w:cs="Times New Roman"/>
                <w:color w:val="000000"/>
                <w:sz w:val="24"/>
                <w:szCs w:val="24"/>
              </w:rPr>
              <w:t xml:space="preserve">    </w:t>
            </w:r>
            <w:r w:rsidRPr="00856B72">
              <w:rPr>
                <w:rFonts w:hAnsi="Times New Roman" w:cs="Times New Roman"/>
                <w:color w:val="000000"/>
                <w:sz w:val="24"/>
                <w:szCs w:val="24"/>
              </w:rPr>
              <w:t>ФАПом</w:t>
            </w:r>
            <w:r w:rsidRPr="00856B72">
              <w:rPr>
                <w:rFonts w:hAnsi="Times New Roman" w:cs="Times New Roman"/>
                <w:color w:val="000000"/>
                <w:sz w:val="24"/>
                <w:szCs w:val="24"/>
              </w:rPr>
              <w:t xml:space="preserve">  (</w:t>
            </w:r>
            <w:r w:rsidRPr="00856B72">
              <w:rPr>
                <w:rFonts w:hAnsi="Times New Roman" w:cs="Times New Roman"/>
                <w:color w:val="000000"/>
                <w:sz w:val="24"/>
                <w:szCs w:val="24"/>
              </w:rPr>
              <w:t>осуществляет</w:t>
            </w:r>
            <w:r w:rsidRPr="00856B72">
              <w:rPr>
                <w:rFonts w:hAnsi="Times New Roman" w:cs="Times New Roman"/>
                <w:color w:val="000000"/>
                <w:sz w:val="24"/>
                <w:szCs w:val="24"/>
              </w:rPr>
              <w:t xml:space="preserve">  </w:t>
            </w:r>
            <w:r w:rsidRPr="00856B72">
              <w:rPr>
                <w:rFonts w:hAnsi="Times New Roman" w:cs="Times New Roman"/>
                <w:color w:val="000000"/>
                <w:sz w:val="24"/>
                <w:szCs w:val="24"/>
              </w:rPr>
              <w:t>контроль</w:t>
            </w:r>
            <w:r w:rsidRPr="00856B72">
              <w:rPr>
                <w:rFonts w:hAnsi="Times New Roman" w:cs="Times New Roman"/>
                <w:color w:val="000000"/>
                <w:sz w:val="24"/>
                <w:szCs w:val="24"/>
              </w:rPr>
              <w:t xml:space="preserve">  </w:t>
            </w:r>
            <w:r w:rsidRPr="00856B72">
              <w:rPr>
                <w:rFonts w:hAnsi="Times New Roman" w:cs="Times New Roman"/>
                <w:color w:val="000000"/>
                <w:sz w:val="24"/>
                <w:szCs w:val="24"/>
              </w:rPr>
              <w:t>за</w:t>
            </w:r>
            <w:r w:rsidRPr="00856B72">
              <w:rPr>
                <w:rFonts w:hAnsi="Times New Roman" w:cs="Times New Roman"/>
                <w:color w:val="000000"/>
                <w:sz w:val="24"/>
                <w:szCs w:val="24"/>
              </w:rPr>
              <w:t xml:space="preserve">  </w:t>
            </w:r>
            <w:r w:rsidRPr="00856B72">
              <w:rPr>
                <w:rFonts w:hAnsi="Times New Roman" w:cs="Times New Roman"/>
                <w:color w:val="000000"/>
                <w:sz w:val="24"/>
                <w:szCs w:val="24"/>
              </w:rPr>
              <w:t>сохранением</w:t>
            </w:r>
            <w:r w:rsidRPr="00856B72">
              <w:rPr>
                <w:rFonts w:hAnsi="Times New Roman" w:cs="Times New Roman"/>
                <w:color w:val="000000"/>
                <w:sz w:val="24"/>
                <w:szCs w:val="24"/>
              </w:rPr>
              <w:t xml:space="preserve">  </w:t>
            </w:r>
            <w:r w:rsidRPr="00856B72">
              <w:rPr>
                <w:rFonts w:hAnsi="Times New Roman" w:cs="Times New Roman"/>
                <w:color w:val="000000"/>
                <w:sz w:val="24"/>
                <w:szCs w:val="24"/>
              </w:rPr>
              <w:t>здоровья</w:t>
            </w:r>
            <w:r w:rsidRPr="00856B72">
              <w:rPr>
                <w:rFonts w:hAnsi="Times New Roman" w:cs="Times New Roman"/>
                <w:color w:val="000000"/>
                <w:sz w:val="24"/>
                <w:szCs w:val="24"/>
              </w:rPr>
              <w:t xml:space="preserve">  </w:t>
            </w:r>
            <w:r w:rsidRPr="00856B72">
              <w:rPr>
                <w:rFonts w:hAnsi="Times New Roman" w:cs="Times New Roman"/>
                <w:color w:val="000000"/>
                <w:sz w:val="24"/>
                <w:szCs w:val="24"/>
              </w:rPr>
              <w:t>обучающихся</w:t>
            </w:r>
            <w:r w:rsidRPr="00856B72">
              <w:rPr>
                <w:rFonts w:hAnsi="Times New Roman" w:cs="Times New Roman"/>
                <w:color w:val="000000"/>
                <w:sz w:val="24"/>
                <w:szCs w:val="24"/>
              </w:rPr>
              <w:t xml:space="preserve">  </w:t>
            </w:r>
            <w:r w:rsidRPr="00856B72">
              <w:rPr>
                <w:rFonts w:hAnsi="Times New Roman" w:cs="Times New Roman"/>
                <w:color w:val="000000"/>
                <w:sz w:val="24"/>
                <w:szCs w:val="24"/>
              </w:rPr>
              <w:t>школы</w:t>
            </w:r>
            <w:r w:rsidRPr="00856B72">
              <w:rPr>
                <w:rFonts w:hAnsi="Times New Roman" w:cs="Times New Roman"/>
                <w:color w:val="000000"/>
                <w:sz w:val="24"/>
                <w:szCs w:val="24"/>
              </w:rPr>
              <w:t xml:space="preserve">,  </w:t>
            </w:r>
            <w:r w:rsidRPr="00856B72">
              <w:rPr>
                <w:rFonts w:hAnsi="Times New Roman" w:cs="Times New Roman"/>
                <w:color w:val="000000"/>
                <w:sz w:val="24"/>
                <w:szCs w:val="24"/>
              </w:rPr>
              <w:t>организует</w:t>
            </w:r>
            <w:r>
              <w:rPr>
                <w:rFonts w:hAnsi="Times New Roman" w:cs="Times New Roman"/>
                <w:color w:val="000000"/>
                <w:sz w:val="24"/>
                <w:szCs w:val="24"/>
              </w:rPr>
              <w:t xml:space="preserve"> </w:t>
            </w:r>
            <w:r w:rsidRPr="00856B72">
              <w:rPr>
                <w:rFonts w:hAnsi="Times New Roman" w:cs="Times New Roman"/>
                <w:color w:val="000000"/>
                <w:sz w:val="24"/>
                <w:szCs w:val="24"/>
              </w:rPr>
              <w:t>просвещение</w:t>
            </w:r>
            <w:r w:rsidRPr="00856B72">
              <w:rPr>
                <w:rFonts w:hAnsi="Times New Roman" w:cs="Times New Roman"/>
                <w:color w:val="000000"/>
                <w:sz w:val="24"/>
                <w:szCs w:val="24"/>
              </w:rPr>
              <w:t xml:space="preserve"> </w:t>
            </w:r>
            <w:r w:rsidRPr="00856B72">
              <w:rPr>
                <w:rFonts w:hAnsi="Times New Roman" w:cs="Times New Roman"/>
                <w:color w:val="000000"/>
                <w:sz w:val="24"/>
                <w:szCs w:val="24"/>
              </w:rPr>
              <w:t>родителей</w:t>
            </w:r>
            <w:r w:rsidRPr="00856B72">
              <w:rPr>
                <w:rFonts w:hAnsi="Times New Roman" w:cs="Times New Roman"/>
                <w:color w:val="000000"/>
                <w:sz w:val="24"/>
                <w:szCs w:val="24"/>
              </w:rPr>
              <w:t xml:space="preserve"> </w:t>
            </w:r>
            <w:r w:rsidRPr="00856B72">
              <w:rPr>
                <w:rFonts w:hAnsi="Times New Roman" w:cs="Times New Roman"/>
                <w:color w:val="000000"/>
                <w:sz w:val="24"/>
                <w:szCs w:val="24"/>
              </w:rPr>
              <w:t>и</w:t>
            </w:r>
            <w:r w:rsidRPr="00856B72">
              <w:rPr>
                <w:rFonts w:hAnsi="Times New Roman" w:cs="Times New Roman"/>
                <w:color w:val="000000"/>
                <w:sz w:val="24"/>
                <w:szCs w:val="24"/>
              </w:rPr>
              <w:t xml:space="preserve"> </w:t>
            </w:r>
            <w:r w:rsidRPr="00856B72">
              <w:rPr>
                <w:rFonts w:hAnsi="Times New Roman" w:cs="Times New Roman"/>
                <w:color w:val="000000"/>
                <w:sz w:val="24"/>
                <w:szCs w:val="24"/>
              </w:rPr>
              <w:t>детей</w:t>
            </w:r>
            <w:r w:rsidRPr="00856B72">
              <w:rPr>
                <w:rFonts w:hAnsi="Times New Roman" w:cs="Times New Roman"/>
                <w:color w:val="000000"/>
                <w:sz w:val="24"/>
                <w:szCs w:val="24"/>
              </w:rPr>
              <w:t xml:space="preserve"> </w:t>
            </w:r>
            <w:r w:rsidRPr="00856B72">
              <w:rPr>
                <w:rFonts w:hAnsi="Times New Roman" w:cs="Times New Roman"/>
                <w:color w:val="000000"/>
                <w:sz w:val="24"/>
                <w:szCs w:val="24"/>
              </w:rPr>
              <w:t>по</w:t>
            </w:r>
            <w:r w:rsidRPr="00856B72">
              <w:rPr>
                <w:rFonts w:hAnsi="Times New Roman" w:cs="Times New Roman"/>
                <w:color w:val="000000"/>
                <w:sz w:val="24"/>
                <w:szCs w:val="24"/>
              </w:rPr>
              <w:t xml:space="preserve"> </w:t>
            </w:r>
            <w:r w:rsidRPr="00856B72">
              <w:rPr>
                <w:rFonts w:hAnsi="Times New Roman" w:cs="Times New Roman"/>
                <w:color w:val="000000"/>
                <w:sz w:val="24"/>
                <w:szCs w:val="24"/>
              </w:rPr>
              <w:t>медицинским</w:t>
            </w:r>
            <w:r w:rsidRPr="00856B72">
              <w:rPr>
                <w:rFonts w:hAnsi="Times New Roman" w:cs="Times New Roman"/>
                <w:color w:val="000000"/>
                <w:sz w:val="24"/>
                <w:szCs w:val="24"/>
              </w:rPr>
              <w:t xml:space="preserve"> </w:t>
            </w:r>
            <w:r w:rsidRPr="00856B72">
              <w:rPr>
                <w:rFonts w:hAnsi="Times New Roman" w:cs="Times New Roman"/>
                <w:color w:val="000000"/>
                <w:sz w:val="24"/>
                <w:szCs w:val="24"/>
              </w:rPr>
              <w:t>вопросам</w:t>
            </w:r>
            <w:r w:rsidRPr="00856B72">
              <w:rPr>
                <w:rFonts w:hAnsi="Times New Roman" w:cs="Times New Roman"/>
                <w:color w:val="000000"/>
                <w:sz w:val="24"/>
                <w:szCs w:val="24"/>
              </w:rPr>
              <w:t xml:space="preserve">); </w:t>
            </w:r>
          </w:p>
          <w:p w:rsidR="00856B72" w:rsidRPr="00856B72" w:rsidRDefault="00856B72" w:rsidP="00856B72">
            <w:pPr>
              <w:rPr>
                <w:rFonts w:hAnsi="Times New Roman" w:cs="Times New Roman"/>
                <w:color w:val="000000"/>
                <w:sz w:val="24"/>
                <w:szCs w:val="24"/>
              </w:rPr>
            </w:pPr>
            <w:r w:rsidRPr="00856B72">
              <w:rPr>
                <w:rFonts w:hAnsi="Times New Roman" w:cs="Times New Roman"/>
                <w:color w:val="000000"/>
                <w:sz w:val="24"/>
                <w:szCs w:val="24"/>
              </w:rPr>
              <w:t xml:space="preserve">- </w:t>
            </w:r>
            <w:r w:rsidRPr="00856B72">
              <w:rPr>
                <w:rFonts w:hAnsi="Times New Roman" w:cs="Times New Roman"/>
                <w:color w:val="000000"/>
                <w:sz w:val="24"/>
                <w:szCs w:val="24"/>
              </w:rPr>
              <w:t>с</w:t>
            </w:r>
            <w:r w:rsidRPr="00856B72">
              <w:rPr>
                <w:rFonts w:hAnsi="Times New Roman" w:cs="Times New Roman"/>
                <w:color w:val="000000"/>
                <w:sz w:val="24"/>
                <w:szCs w:val="24"/>
              </w:rPr>
              <w:t xml:space="preserve"> </w:t>
            </w:r>
            <w:r w:rsidRPr="00856B72">
              <w:rPr>
                <w:rFonts w:hAnsi="Times New Roman" w:cs="Times New Roman"/>
                <w:color w:val="000000"/>
                <w:sz w:val="24"/>
                <w:szCs w:val="24"/>
              </w:rPr>
              <w:t>методическим</w:t>
            </w:r>
            <w:r w:rsidRPr="00856B72">
              <w:rPr>
                <w:rFonts w:hAnsi="Times New Roman" w:cs="Times New Roman"/>
                <w:color w:val="000000"/>
                <w:sz w:val="24"/>
                <w:szCs w:val="24"/>
              </w:rPr>
              <w:t xml:space="preserve"> </w:t>
            </w:r>
            <w:r w:rsidRPr="00856B72">
              <w:rPr>
                <w:rFonts w:hAnsi="Times New Roman" w:cs="Times New Roman"/>
                <w:color w:val="000000"/>
                <w:sz w:val="24"/>
                <w:szCs w:val="24"/>
              </w:rPr>
              <w:t>кабинетом</w:t>
            </w:r>
            <w:r w:rsidRPr="00856B72">
              <w:rPr>
                <w:rFonts w:hAnsi="Times New Roman" w:cs="Times New Roman"/>
                <w:color w:val="000000"/>
                <w:sz w:val="24"/>
                <w:szCs w:val="24"/>
              </w:rPr>
              <w:t xml:space="preserve"> </w:t>
            </w:r>
            <w:r w:rsidRPr="00856B72">
              <w:rPr>
                <w:rFonts w:hAnsi="Times New Roman" w:cs="Times New Roman"/>
                <w:color w:val="000000"/>
                <w:sz w:val="24"/>
                <w:szCs w:val="24"/>
              </w:rPr>
              <w:t>отдела</w:t>
            </w:r>
            <w:r w:rsidRPr="00856B72">
              <w:rPr>
                <w:rFonts w:hAnsi="Times New Roman" w:cs="Times New Roman"/>
                <w:color w:val="000000"/>
                <w:sz w:val="24"/>
                <w:szCs w:val="24"/>
              </w:rPr>
              <w:t xml:space="preserve"> </w:t>
            </w:r>
            <w:r w:rsidRPr="00856B72">
              <w:rPr>
                <w:rFonts w:hAnsi="Times New Roman" w:cs="Times New Roman"/>
                <w:color w:val="000000"/>
                <w:sz w:val="24"/>
                <w:szCs w:val="24"/>
              </w:rPr>
              <w:t>образования</w:t>
            </w:r>
            <w:r w:rsidRPr="00856B72">
              <w:rPr>
                <w:rFonts w:hAnsi="Times New Roman" w:cs="Times New Roman"/>
                <w:color w:val="000000"/>
                <w:sz w:val="24"/>
                <w:szCs w:val="24"/>
              </w:rPr>
              <w:t xml:space="preserve"> (</w:t>
            </w:r>
            <w:r>
              <w:rPr>
                <w:rFonts w:hAnsi="Times New Roman" w:cs="Times New Roman"/>
                <w:color w:val="000000"/>
                <w:sz w:val="24"/>
                <w:szCs w:val="24"/>
              </w:rPr>
              <w:t>МБУ</w:t>
            </w:r>
            <w:r>
              <w:rPr>
                <w:rFonts w:hAnsi="Times New Roman" w:cs="Times New Roman"/>
                <w:color w:val="000000"/>
                <w:sz w:val="24"/>
                <w:szCs w:val="24"/>
              </w:rPr>
              <w:t xml:space="preserve"> </w:t>
            </w:r>
            <w:r>
              <w:rPr>
                <w:rFonts w:hAnsi="Times New Roman" w:cs="Times New Roman"/>
                <w:color w:val="000000"/>
                <w:sz w:val="24"/>
                <w:szCs w:val="24"/>
              </w:rPr>
              <w:t>ИМЦ</w:t>
            </w:r>
            <w:r w:rsidRPr="00856B72">
              <w:rPr>
                <w:rFonts w:hAnsi="Times New Roman" w:cs="Times New Roman"/>
                <w:color w:val="000000"/>
                <w:sz w:val="24"/>
                <w:szCs w:val="24"/>
              </w:rPr>
              <w:t xml:space="preserve">); </w:t>
            </w:r>
          </w:p>
          <w:p w:rsidR="00856B72" w:rsidRDefault="00856B72" w:rsidP="00856B72">
            <w:pPr>
              <w:rPr>
                <w:rFonts w:hAnsi="Times New Roman" w:cs="Times New Roman"/>
                <w:color w:val="000000"/>
                <w:sz w:val="24"/>
                <w:szCs w:val="24"/>
              </w:rPr>
            </w:pPr>
            <w:r w:rsidRPr="00856B72">
              <w:rPr>
                <w:rFonts w:hAnsi="Times New Roman" w:cs="Times New Roman"/>
                <w:color w:val="000000"/>
                <w:sz w:val="24"/>
                <w:szCs w:val="24"/>
              </w:rPr>
              <w:t xml:space="preserve">- </w:t>
            </w:r>
            <w:r w:rsidRPr="00856B72">
              <w:rPr>
                <w:rFonts w:hAnsi="Times New Roman" w:cs="Times New Roman"/>
                <w:color w:val="000000"/>
                <w:sz w:val="24"/>
                <w:szCs w:val="24"/>
              </w:rPr>
              <w:t>с</w:t>
            </w:r>
            <w:r w:rsidRPr="00856B72">
              <w:rPr>
                <w:rFonts w:hAnsi="Times New Roman" w:cs="Times New Roman"/>
                <w:color w:val="000000"/>
                <w:sz w:val="24"/>
                <w:szCs w:val="24"/>
              </w:rPr>
              <w:t xml:space="preserve"> </w:t>
            </w:r>
            <w:r w:rsidRPr="00856B72">
              <w:rPr>
                <w:rFonts w:hAnsi="Times New Roman" w:cs="Times New Roman"/>
                <w:color w:val="000000"/>
                <w:sz w:val="24"/>
                <w:szCs w:val="24"/>
              </w:rPr>
              <w:t>комиссией</w:t>
            </w:r>
            <w:r w:rsidRPr="00856B72">
              <w:rPr>
                <w:rFonts w:hAnsi="Times New Roman" w:cs="Times New Roman"/>
                <w:color w:val="000000"/>
                <w:sz w:val="24"/>
                <w:szCs w:val="24"/>
              </w:rPr>
              <w:t xml:space="preserve"> </w:t>
            </w:r>
            <w:r w:rsidRPr="00856B72">
              <w:rPr>
                <w:rFonts w:hAnsi="Times New Roman" w:cs="Times New Roman"/>
                <w:color w:val="000000"/>
                <w:sz w:val="24"/>
                <w:szCs w:val="24"/>
              </w:rPr>
              <w:t>по</w:t>
            </w:r>
            <w:r w:rsidRPr="00856B72">
              <w:rPr>
                <w:rFonts w:hAnsi="Times New Roman" w:cs="Times New Roman"/>
                <w:color w:val="000000"/>
                <w:sz w:val="24"/>
                <w:szCs w:val="24"/>
              </w:rPr>
              <w:t xml:space="preserve"> </w:t>
            </w:r>
            <w:r w:rsidRPr="00856B72">
              <w:rPr>
                <w:rFonts w:hAnsi="Times New Roman" w:cs="Times New Roman"/>
                <w:color w:val="000000"/>
                <w:sz w:val="24"/>
                <w:szCs w:val="24"/>
              </w:rPr>
              <w:t>делам</w:t>
            </w:r>
            <w:r w:rsidRPr="00856B72">
              <w:rPr>
                <w:rFonts w:hAnsi="Times New Roman" w:cs="Times New Roman"/>
                <w:color w:val="000000"/>
                <w:sz w:val="24"/>
                <w:szCs w:val="24"/>
              </w:rPr>
              <w:t xml:space="preserve"> </w:t>
            </w:r>
            <w:r w:rsidRPr="00856B72">
              <w:rPr>
                <w:rFonts w:hAnsi="Times New Roman" w:cs="Times New Roman"/>
                <w:color w:val="000000"/>
                <w:sz w:val="24"/>
                <w:szCs w:val="24"/>
              </w:rPr>
              <w:t>несовершеннолетних</w:t>
            </w:r>
            <w:r>
              <w:rPr>
                <w:rFonts w:hAnsi="Times New Roman" w:cs="Times New Roman"/>
                <w:color w:val="000000"/>
                <w:sz w:val="24"/>
                <w:szCs w:val="24"/>
              </w:rPr>
              <w:t>;</w:t>
            </w:r>
            <w:r w:rsidRPr="00856B72">
              <w:rPr>
                <w:rFonts w:hAnsi="Times New Roman" w:cs="Times New Roman"/>
                <w:color w:val="000000"/>
                <w:sz w:val="24"/>
                <w:szCs w:val="24"/>
              </w:rPr>
              <w:t xml:space="preserve"> </w:t>
            </w:r>
          </w:p>
          <w:p w:rsidR="00856B72" w:rsidRDefault="00856B72" w:rsidP="00856B72">
            <w:pPr>
              <w:rPr>
                <w:rFonts w:hAnsi="Times New Roman" w:cs="Times New Roman"/>
                <w:color w:val="000000"/>
                <w:sz w:val="24"/>
                <w:szCs w:val="24"/>
              </w:rPr>
            </w:pPr>
            <w:r>
              <w:rPr>
                <w:rFonts w:hAnsi="Times New Roman" w:cs="Times New Roman"/>
                <w:color w:val="000000"/>
                <w:sz w:val="24"/>
                <w:szCs w:val="24"/>
              </w:rPr>
              <w:t xml:space="preserve">- </w:t>
            </w:r>
            <w:r w:rsidR="00B873E8">
              <w:rPr>
                <w:rFonts w:hAnsi="Times New Roman" w:cs="Times New Roman"/>
                <w:color w:val="000000"/>
                <w:sz w:val="24"/>
                <w:szCs w:val="24"/>
              </w:rPr>
              <w:t>Агропромышленный</w:t>
            </w:r>
            <w:r w:rsidR="00B873E8">
              <w:rPr>
                <w:rFonts w:hAnsi="Times New Roman" w:cs="Times New Roman"/>
                <w:color w:val="000000"/>
                <w:sz w:val="24"/>
                <w:szCs w:val="24"/>
              </w:rPr>
              <w:t xml:space="preserve"> </w:t>
            </w:r>
            <w:r w:rsidR="00B873E8">
              <w:rPr>
                <w:rFonts w:hAnsi="Times New Roman" w:cs="Times New Roman"/>
                <w:color w:val="000000"/>
                <w:sz w:val="24"/>
                <w:szCs w:val="24"/>
              </w:rPr>
              <w:t>техникум</w:t>
            </w:r>
            <w:r w:rsidR="00B873E8">
              <w:rPr>
                <w:rFonts w:hAnsi="Times New Roman" w:cs="Times New Roman"/>
                <w:color w:val="000000"/>
                <w:sz w:val="24"/>
                <w:szCs w:val="24"/>
              </w:rPr>
              <w:t xml:space="preserve"> </w:t>
            </w:r>
            <w:r w:rsidR="00B873E8">
              <w:rPr>
                <w:rFonts w:hAnsi="Times New Roman" w:cs="Times New Roman"/>
                <w:color w:val="000000"/>
                <w:sz w:val="24"/>
                <w:szCs w:val="24"/>
              </w:rPr>
              <w:t>р</w:t>
            </w:r>
            <w:r w:rsidR="00B873E8">
              <w:rPr>
                <w:rFonts w:hAnsi="Times New Roman" w:cs="Times New Roman"/>
                <w:color w:val="000000"/>
                <w:sz w:val="24"/>
                <w:szCs w:val="24"/>
              </w:rPr>
              <w:t>.</w:t>
            </w:r>
            <w:r w:rsidR="00B873E8">
              <w:rPr>
                <w:rFonts w:hAnsi="Times New Roman" w:cs="Times New Roman"/>
                <w:color w:val="000000"/>
                <w:sz w:val="24"/>
                <w:szCs w:val="24"/>
              </w:rPr>
              <w:t>п</w:t>
            </w:r>
            <w:r w:rsidR="00B873E8">
              <w:rPr>
                <w:rFonts w:hAnsi="Times New Roman" w:cs="Times New Roman"/>
                <w:color w:val="000000"/>
                <w:sz w:val="24"/>
                <w:szCs w:val="24"/>
              </w:rPr>
              <w:t xml:space="preserve">. </w:t>
            </w:r>
            <w:r w:rsidR="00B873E8">
              <w:rPr>
                <w:rFonts w:hAnsi="Times New Roman" w:cs="Times New Roman"/>
                <w:color w:val="000000"/>
                <w:sz w:val="24"/>
                <w:szCs w:val="24"/>
              </w:rPr>
              <w:t>Хор</w:t>
            </w:r>
            <w:r w:rsidR="00B873E8">
              <w:rPr>
                <w:rFonts w:hAnsi="Times New Roman" w:cs="Times New Roman"/>
                <w:color w:val="000000"/>
                <w:sz w:val="24"/>
                <w:szCs w:val="24"/>
              </w:rPr>
              <w:t xml:space="preserve"> (</w:t>
            </w:r>
            <w:r w:rsidR="00B873E8">
              <w:rPr>
                <w:rFonts w:hAnsi="Times New Roman" w:cs="Times New Roman"/>
                <w:color w:val="000000"/>
                <w:sz w:val="24"/>
                <w:szCs w:val="24"/>
              </w:rPr>
              <w:t>профориентация</w:t>
            </w:r>
            <w:r w:rsidR="00B873E8">
              <w:rPr>
                <w:rFonts w:hAnsi="Times New Roman" w:cs="Times New Roman"/>
                <w:color w:val="000000"/>
                <w:sz w:val="24"/>
                <w:szCs w:val="24"/>
              </w:rPr>
              <w:t xml:space="preserve"> </w:t>
            </w:r>
            <w:r w:rsidR="00B873E8">
              <w:rPr>
                <w:rFonts w:hAnsi="Times New Roman" w:cs="Times New Roman"/>
                <w:color w:val="000000"/>
                <w:sz w:val="24"/>
                <w:szCs w:val="24"/>
              </w:rPr>
              <w:t>обучающихся</w:t>
            </w:r>
            <w:r w:rsidR="00B873E8">
              <w:rPr>
                <w:rFonts w:hAnsi="Times New Roman" w:cs="Times New Roman"/>
                <w:color w:val="000000"/>
                <w:sz w:val="24"/>
                <w:szCs w:val="24"/>
              </w:rPr>
              <w:t xml:space="preserve">, </w:t>
            </w:r>
            <w:r w:rsidR="00B873E8">
              <w:rPr>
                <w:rFonts w:hAnsi="Times New Roman" w:cs="Times New Roman"/>
                <w:color w:val="000000"/>
                <w:sz w:val="24"/>
                <w:szCs w:val="24"/>
              </w:rPr>
              <w:t>ярмарки</w:t>
            </w:r>
            <w:r w:rsidR="00B873E8">
              <w:rPr>
                <w:rFonts w:hAnsi="Times New Roman" w:cs="Times New Roman"/>
                <w:color w:val="000000"/>
                <w:sz w:val="24"/>
                <w:szCs w:val="24"/>
              </w:rPr>
              <w:t xml:space="preserve"> </w:t>
            </w:r>
            <w:r w:rsidR="00B873E8">
              <w:rPr>
                <w:rFonts w:hAnsi="Times New Roman" w:cs="Times New Roman"/>
                <w:color w:val="000000"/>
                <w:sz w:val="24"/>
                <w:szCs w:val="24"/>
              </w:rPr>
              <w:t>профессий</w:t>
            </w:r>
            <w:r w:rsidR="00B873E8">
              <w:rPr>
                <w:rFonts w:hAnsi="Times New Roman" w:cs="Times New Roman"/>
                <w:color w:val="000000"/>
                <w:sz w:val="24"/>
                <w:szCs w:val="24"/>
              </w:rPr>
              <w:t xml:space="preserve">, </w:t>
            </w:r>
            <w:r w:rsidR="00B873E8">
              <w:rPr>
                <w:rFonts w:hAnsi="Times New Roman" w:cs="Times New Roman"/>
                <w:color w:val="000000"/>
                <w:sz w:val="24"/>
                <w:szCs w:val="24"/>
              </w:rPr>
              <w:t>экскурсии</w:t>
            </w:r>
            <w:r w:rsidR="00B873E8">
              <w:rPr>
                <w:rFonts w:hAnsi="Times New Roman" w:cs="Times New Roman"/>
                <w:color w:val="000000"/>
                <w:sz w:val="24"/>
                <w:szCs w:val="24"/>
              </w:rPr>
              <w:t>)</w:t>
            </w:r>
          </w:p>
          <w:p w:rsidR="00004DD9" w:rsidRDefault="00004DD9" w:rsidP="00856B72">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Администрация</w:t>
            </w:r>
            <w:r>
              <w:rPr>
                <w:rFonts w:hAnsi="Times New Roman" w:cs="Times New Roman"/>
                <w:color w:val="000000"/>
                <w:sz w:val="24"/>
                <w:szCs w:val="24"/>
              </w:rPr>
              <w:t xml:space="preserve"> </w:t>
            </w:r>
            <w:r w:rsidR="00D662CE">
              <w:rPr>
                <w:rFonts w:hAnsi="Times New Roman" w:cs="Times New Roman"/>
                <w:color w:val="000000"/>
                <w:sz w:val="24"/>
                <w:szCs w:val="24"/>
              </w:rPr>
              <w:t>Георгиевского</w:t>
            </w:r>
            <w:r w:rsidR="00D662CE">
              <w:rPr>
                <w:rFonts w:hAnsi="Times New Roman" w:cs="Times New Roman"/>
                <w:color w:val="000000"/>
                <w:sz w:val="24"/>
                <w:szCs w:val="24"/>
              </w:rPr>
              <w:t xml:space="preserve"> </w:t>
            </w:r>
            <w:r>
              <w:rPr>
                <w:rFonts w:hAnsi="Times New Roman" w:cs="Times New Roman"/>
                <w:color w:val="000000"/>
                <w:sz w:val="24"/>
                <w:szCs w:val="24"/>
              </w:rPr>
              <w:t>сельского</w:t>
            </w:r>
            <w:r>
              <w:rPr>
                <w:rFonts w:hAnsi="Times New Roman" w:cs="Times New Roman"/>
                <w:color w:val="000000"/>
                <w:sz w:val="24"/>
                <w:szCs w:val="24"/>
              </w:rPr>
              <w:t xml:space="preserve"> </w:t>
            </w:r>
            <w:r>
              <w:rPr>
                <w:rFonts w:hAnsi="Times New Roman" w:cs="Times New Roman"/>
                <w:color w:val="000000"/>
                <w:sz w:val="24"/>
                <w:szCs w:val="24"/>
              </w:rPr>
              <w:t>поселениея</w:t>
            </w:r>
          </w:p>
          <w:p w:rsidR="00004DD9" w:rsidRDefault="00004DD9" w:rsidP="00856B72">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ДК</w:t>
            </w:r>
            <w:r>
              <w:rPr>
                <w:rFonts w:hAnsi="Times New Roman" w:cs="Times New Roman"/>
                <w:color w:val="000000"/>
                <w:sz w:val="24"/>
                <w:szCs w:val="24"/>
              </w:rPr>
              <w:t xml:space="preserve"> </w:t>
            </w:r>
            <w:r>
              <w:rPr>
                <w:rFonts w:hAnsi="Times New Roman" w:cs="Times New Roman"/>
                <w:color w:val="000000"/>
                <w:sz w:val="24"/>
                <w:szCs w:val="24"/>
              </w:rPr>
              <w:t>«Родник»</w:t>
            </w:r>
            <w:r>
              <w:rPr>
                <w:rFonts w:hAnsi="Times New Roman" w:cs="Times New Roman"/>
                <w:color w:val="000000"/>
                <w:sz w:val="24"/>
                <w:szCs w:val="24"/>
              </w:rPr>
              <w:t xml:space="preserve"> </w:t>
            </w:r>
            <w:r w:rsidR="00D662CE">
              <w:rPr>
                <w:rFonts w:hAnsi="Times New Roman" w:cs="Times New Roman"/>
                <w:color w:val="000000"/>
                <w:sz w:val="24"/>
                <w:szCs w:val="24"/>
              </w:rPr>
              <w:t>с</w:t>
            </w:r>
            <w:r w:rsidR="00D662CE">
              <w:rPr>
                <w:rFonts w:hAnsi="Times New Roman" w:cs="Times New Roman"/>
                <w:color w:val="000000"/>
                <w:sz w:val="24"/>
                <w:szCs w:val="24"/>
              </w:rPr>
              <w:t xml:space="preserve"> </w:t>
            </w:r>
            <w:r w:rsidR="00D662CE">
              <w:rPr>
                <w:rFonts w:hAnsi="Times New Roman" w:cs="Times New Roman"/>
                <w:color w:val="000000"/>
                <w:sz w:val="24"/>
                <w:szCs w:val="24"/>
              </w:rPr>
              <w:t>Екатеринославка</w:t>
            </w:r>
            <w:r>
              <w:rPr>
                <w:rFonts w:hAnsi="Times New Roman" w:cs="Times New Roman"/>
                <w:color w:val="000000"/>
                <w:sz w:val="24"/>
                <w:szCs w:val="24"/>
              </w:rPr>
              <w:t>;</w:t>
            </w:r>
          </w:p>
          <w:p w:rsidR="00004DD9" w:rsidRPr="00147314" w:rsidRDefault="00004DD9" w:rsidP="00856B72">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МБДОУ</w:t>
            </w:r>
            <w:r>
              <w:rPr>
                <w:rFonts w:hAnsi="Times New Roman" w:cs="Times New Roman"/>
                <w:color w:val="000000"/>
                <w:sz w:val="24"/>
                <w:szCs w:val="24"/>
              </w:rPr>
              <w:t xml:space="preserve"> </w:t>
            </w:r>
            <w:r>
              <w:rPr>
                <w:rFonts w:hAnsi="Times New Roman" w:cs="Times New Roman"/>
                <w:color w:val="000000"/>
                <w:sz w:val="24"/>
                <w:szCs w:val="24"/>
              </w:rPr>
              <w:t>д</w:t>
            </w:r>
            <w:r>
              <w:rPr>
                <w:rFonts w:hAnsi="Times New Roman" w:cs="Times New Roman"/>
                <w:color w:val="000000"/>
                <w:sz w:val="24"/>
                <w:szCs w:val="24"/>
              </w:rPr>
              <w:t>/</w:t>
            </w:r>
            <w:r>
              <w:rPr>
                <w:rFonts w:hAnsi="Times New Roman" w:cs="Times New Roman"/>
                <w:color w:val="000000"/>
                <w:sz w:val="24"/>
                <w:szCs w:val="24"/>
              </w:rPr>
              <w:t>с</w:t>
            </w:r>
            <w:r>
              <w:rPr>
                <w:rFonts w:hAnsi="Times New Roman" w:cs="Times New Roman"/>
                <w:color w:val="000000"/>
                <w:sz w:val="24"/>
                <w:szCs w:val="24"/>
              </w:rPr>
              <w:t xml:space="preserve"> </w:t>
            </w:r>
            <w:r w:rsidR="00D662CE">
              <w:rPr>
                <w:rFonts w:hAnsi="Times New Roman" w:cs="Times New Roman"/>
                <w:color w:val="000000"/>
                <w:sz w:val="24"/>
                <w:szCs w:val="24"/>
              </w:rPr>
              <w:t>12</w:t>
            </w:r>
          </w:p>
          <w:p w:rsidR="00B873E8" w:rsidRDefault="00B873E8" w:rsidP="00856B72">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Святогорье</w:t>
            </w:r>
            <w:r>
              <w:rPr>
                <w:rFonts w:hAnsi="Times New Roman" w:cs="Times New Roman"/>
                <w:color w:val="000000"/>
                <w:sz w:val="24"/>
                <w:szCs w:val="24"/>
              </w:rPr>
              <w:t xml:space="preserve"> (</w:t>
            </w:r>
            <w:r>
              <w:rPr>
                <w:rFonts w:hAnsi="Times New Roman" w:cs="Times New Roman"/>
                <w:color w:val="000000"/>
                <w:sz w:val="24"/>
                <w:szCs w:val="24"/>
              </w:rPr>
              <w:t>сетевое</w:t>
            </w:r>
            <w:r>
              <w:rPr>
                <w:rFonts w:hAnsi="Times New Roman" w:cs="Times New Roman"/>
                <w:color w:val="000000"/>
                <w:sz w:val="24"/>
                <w:szCs w:val="24"/>
              </w:rPr>
              <w:t xml:space="preserve"> </w:t>
            </w:r>
            <w:r>
              <w:rPr>
                <w:rFonts w:hAnsi="Times New Roman" w:cs="Times New Roman"/>
                <w:color w:val="000000"/>
                <w:sz w:val="24"/>
                <w:szCs w:val="24"/>
              </w:rPr>
              <w:t>взаимодействие</w:t>
            </w:r>
            <w:r>
              <w:rPr>
                <w:rFonts w:hAnsi="Times New Roman" w:cs="Times New Roman"/>
                <w:color w:val="000000"/>
                <w:sz w:val="24"/>
                <w:szCs w:val="24"/>
              </w:rPr>
              <w:t>)</w:t>
            </w:r>
          </w:p>
          <w:p w:rsidR="001825B2" w:rsidRPr="00B873E8" w:rsidRDefault="00B873E8" w:rsidP="00B873E8">
            <w:pPr>
              <w:rPr>
                <w:rFonts w:hAnsi="Times New Roman" w:cs="Times New Roman"/>
                <w:color w:val="000000"/>
                <w:sz w:val="24"/>
                <w:szCs w:val="24"/>
                <w:highlight w:val="yellow"/>
              </w:rPr>
            </w:pPr>
            <w:r>
              <w:rPr>
                <w:rFonts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Бичевая</w:t>
            </w:r>
            <w:r>
              <w:rPr>
                <w:rFonts w:hAnsi="Times New Roman" w:cs="Times New Roman"/>
                <w:color w:val="000000"/>
                <w:sz w:val="24"/>
                <w:szCs w:val="24"/>
              </w:rPr>
              <w:t xml:space="preserve"> (</w:t>
            </w:r>
            <w:r>
              <w:rPr>
                <w:rFonts w:hAnsi="Times New Roman" w:cs="Times New Roman"/>
                <w:color w:val="000000"/>
                <w:sz w:val="24"/>
                <w:szCs w:val="24"/>
              </w:rPr>
              <w:t>сетевое</w:t>
            </w:r>
            <w:r>
              <w:rPr>
                <w:rFonts w:hAnsi="Times New Roman" w:cs="Times New Roman"/>
                <w:color w:val="000000"/>
                <w:sz w:val="24"/>
                <w:szCs w:val="24"/>
              </w:rPr>
              <w:t xml:space="preserve"> </w:t>
            </w:r>
            <w:r>
              <w:rPr>
                <w:rFonts w:hAnsi="Times New Roman" w:cs="Times New Roman"/>
                <w:color w:val="000000"/>
                <w:sz w:val="24"/>
                <w:szCs w:val="24"/>
              </w:rPr>
              <w:t>взаимодействие</w:t>
            </w:r>
            <w:r>
              <w:rPr>
                <w:rFonts w:hAnsi="Times New Roman" w:cs="Times New Roman"/>
                <w:color w:val="000000"/>
                <w:sz w:val="24"/>
                <w:szCs w:val="24"/>
              </w:rPr>
              <w:t>).</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Краткое описание достижений ОО за предыдущие 3 года</w:t>
            </w:r>
          </w:p>
        </w:tc>
        <w:tc>
          <w:tcPr>
            <w:tcW w:w="3717" w:type="pct"/>
          </w:tcPr>
          <w:p w:rsidR="003502EC"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Районный конкурс на лучшее оформление школы к новому году 2020 г. – 1 место, 2021 г. – 2 место</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Участники районного туристического слета 2021 г.</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Участники районной акции Снежный десант 2022 г.</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Участие в краевой  акции «Я в беду не попаду» 2022 г.</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Муниципальный этап всероссийских соревнований по волейболу 2023 г. – 2 место</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Командное первенство по лыжным гонкам  2023 г. – 1 место</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Краевой конкурс пожарной безопасности 2022 г. 3 место</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 xml:space="preserve">Участие в районной спортивной игре «Спасибо за победу» 2022 г. </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 xml:space="preserve">Районная экологическая акция «Эколята»2021 г. - 2 место </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Районный конкурс «Овация» 2022 г. – 1 место в номинациях художественное творчество</w:t>
            </w:r>
          </w:p>
          <w:p w:rsidR="004C5D79" w:rsidRPr="00252423" w:rsidRDefault="004C5D79"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Участие в митинге «Нам эхо памяти дано» 2022 г.</w:t>
            </w:r>
          </w:p>
          <w:p w:rsidR="00252423" w:rsidRPr="00252423" w:rsidRDefault="00252423" w:rsidP="0075658D">
            <w:pPr>
              <w:widowControl w:val="0"/>
              <w:spacing w:line="276" w:lineRule="auto"/>
              <w:jc w:val="both"/>
              <w:rPr>
                <w:rFonts w:ascii="Times New Roman" w:hAnsi="Times New Roman" w:cs="Times New Roman"/>
                <w:sz w:val="24"/>
                <w:szCs w:val="24"/>
              </w:rPr>
            </w:pPr>
            <w:bookmarkStart w:id="0" w:name="_GoBack"/>
            <w:bookmarkEnd w:id="0"/>
            <w:r w:rsidRPr="00252423">
              <w:rPr>
                <w:rFonts w:ascii="Times New Roman" w:hAnsi="Times New Roman" w:cs="Times New Roman"/>
                <w:sz w:val="24"/>
                <w:szCs w:val="24"/>
              </w:rPr>
              <w:t xml:space="preserve">Районный конкурс экологического рисунка «Природа это сказка» 2023 г. - 1 место </w:t>
            </w:r>
          </w:p>
          <w:p w:rsidR="00252423" w:rsidRPr="00252423" w:rsidRDefault="00252423"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Краевой кункурс изобразительного искусства «Блокадный Ленинград» 2023 г. 3 место</w:t>
            </w:r>
          </w:p>
          <w:p w:rsidR="00252423" w:rsidRPr="00252423" w:rsidRDefault="00252423"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Краевой конкурс рисунков «Права ребенка – твои права» 2023 г. 3 место</w:t>
            </w:r>
          </w:p>
          <w:p w:rsidR="00252423" w:rsidRPr="00252423" w:rsidRDefault="00252423" w:rsidP="0075658D">
            <w:pPr>
              <w:widowControl w:val="0"/>
              <w:spacing w:line="276" w:lineRule="auto"/>
              <w:jc w:val="both"/>
              <w:rPr>
                <w:rFonts w:ascii="Times New Roman" w:hAnsi="Times New Roman" w:cs="Times New Roman"/>
                <w:sz w:val="24"/>
                <w:szCs w:val="24"/>
              </w:rPr>
            </w:pPr>
            <w:r w:rsidRPr="00252423">
              <w:rPr>
                <w:rFonts w:ascii="Times New Roman" w:hAnsi="Times New Roman" w:cs="Times New Roman"/>
                <w:sz w:val="24"/>
                <w:szCs w:val="24"/>
              </w:rPr>
              <w:t>Районный конкурс рисунков посвященный сельскому хозяйству 2023 г. 2 и 3 места.</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firstRow="1" w:lastRow="0" w:firstColumn="1" w:lastColumn="0" w:noHBand="0" w:noVBand="1"/>
      </w:tblPr>
      <w:tblGrid>
        <w:gridCol w:w="471"/>
        <w:gridCol w:w="2535"/>
        <w:gridCol w:w="1835"/>
        <w:gridCol w:w="1043"/>
        <w:gridCol w:w="1634"/>
        <w:gridCol w:w="1837"/>
        <w:gridCol w:w="2536"/>
        <w:gridCol w:w="3235"/>
      </w:tblGrid>
      <w:tr w:rsidR="00D231CC" w:rsidRPr="00E1645C" w:rsidTr="00C12D4A">
        <w:trPr>
          <w:trHeight w:val="288"/>
          <w:tblHeader/>
        </w:trPr>
        <w:tc>
          <w:tcPr>
            <w:tcW w:w="471"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2535"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835"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043"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1634"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37"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536"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235"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004CFD">
        <w:tc>
          <w:tcPr>
            <w:tcW w:w="0" w:type="auto"/>
            <w:vMerge w:val="restart"/>
          </w:tcPr>
          <w:p w:rsidR="00004CFD" w:rsidRDefault="00616B10">
            <w:r>
              <w:rPr>
                <w:rFonts w:ascii="Times New Roman" w:hAnsi="Times New Roman"/>
              </w:rPr>
              <w:t>1</w:t>
            </w:r>
          </w:p>
        </w:tc>
        <w:tc>
          <w:tcPr>
            <w:tcW w:w="0" w:type="auto"/>
            <w:vMerge w:val="restart"/>
          </w:tcPr>
          <w:p w:rsidR="00004CFD" w:rsidRDefault="00616B10">
            <w:r>
              <w:rPr>
                <w:rFonts w:ascii="Times New Roman" w:hAnsi="Times New Roman"/>
              </w:rPr>
              <w:t>Реализация учебно-исследовательской и проектной деятельности(критический показатель)</w:t>
            </w:r>
          </w:p>
        </w:tc>
        <w:tc>
          <w:tcPr>
            <w:tcW w:w="0" w:type="auto"/>
            <w:vMerge w:val="restart"/>
          </w:tcPr>
          <w:p w:rsidR="00004CFD" w:rsidRDefault="00616B10">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004CFD" w:rsidRDefault="00616B10">
            <w:r>
              <w:rPr>
                <w:rFonts w:ascii="Times New Roman" w:hAnsi="Times New Roman"/>
              </w:rPr>
              <w:t>1</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Образовательный процесс</w:t>
            </w:r>
          </w:p>
        </w:tc>
        <w:tc>
          <w:tcPr>
            <w:tcW w:w="0" w:type="auto"/>
          </w:tcPr>
          <w:p w:rsidR="00004CFD" w:rsidRPr="00C12D4A" w:rsidRDefault="00C12D4A">
            <w:r>
              <w:t>нет</w:t>
            </w:r>
          </w:p>
        </w:tc>
        <w:tc>
          <w:tcPr>
            <w:tcW w:w="0" w:type="auto"/>
          </w:tcPr>
          <w:p w:rsidR="00004CFD" w:rsidRDefault="00C12D4A">
            <w:r>
              <w:t>Реализуется</w:t>
            </w:r>
          </w:p>
        </w:tc>
      </w:tr>
      <w:tr w:rsidR="00C12D4A">
        <w:tc>
          <w:tcPr>
            <w:tcW w:w="0" w:type="auto"/>
            <w:vMerge w:val="restart"/>
          </w:tcPr>
          <w:p w:rsidR="00C12D4A" w:rsidRDefault="00C12D4A" w:rsidP="00C12D4A">
            <w:r>
              <w:rPr>
                <w:rFonts w:ascii="Times New Roman" w:hAnsi="Times New Roman"/>
              </w:rPr>
              <w:t>2</w:t>
            </w:r>
          </w:p>
        </w:tc>
        <w:tc>
          <w:tcPr>
            <w:tcW w:w="0" w:type="auto"/>
            <w:vMerge w:val="restart"/>
          </w:tcPr>
          <w:p w:rsidR="00C12D4A" w:rsidRDefault="00C12D4A" w:rsidP="00C12D4A">
            <w:r>
              <w:rPr>
                <w:rFonts w:ascii="Times New Roman" w:hAnsi="Times New Roman"/>
              </w:rPr>
              <w:t>Реализация учебных планов одного или нескольких профилей обучения и (или) индивидуальных учебных планов (критический показатель)</w:t>
            </w:r>
          </w:p>
        </w:tc>
        <w:tc>
          <w:tcPr>
            <w:tcW w:w="0" w:type="auto"/>
            <w:vMerge w:val="restart"/>
          </w:tcPr>
          <w:p w:rsidR="00C12D4A" w:rsidRDefault="00C12D4A" w:rsidP="00C12D4A">
            <w:r>
              <w:rPr>
                <w:rFonts w:ascii="Times New Roman" w:hAnsi="Times New Roman"/>
              </w:rPr>
              <w:t>Реализация не менее 2 профилей  и нескольких различных индивидуальных учебных планов</w:t>
            </w:r>
          </w:p>
        </w:tc>
        <w:tc>
          <w:tcPr>
            <w:tcW w:w="0" w:type="auto"/>
            <w:vMerge w:val="restart"/>
          </w:tcPr>
          <w:p w:rsidR="00C12D4A" w:rsidRDefault="00C12D4A" w:rsidP="00C12D4A">
            <w:r>
              <w:rPr>
                <w:rFonts w:ascii="Times New Roman" w:hAnsi="Times New Roman"/>
              </w:rPr>
              <w:t>3</w:t>
            </w:r>
          </w:p>
        </w:tc>
        <w:tc>
          <w:tcPr>
            <w:tcW w:w="0" w:type="auto"/>
            <w:vMerge w:val="restart"/>
          </w:tcPr>
          <w:p w:rsidR="00C12D4A" w:rsidRDefault="00C12D4A" w:rsidP="00C12D4A">
            <w:r>
              <w:rPr>
                <w:rFonts w:ascii="Times New Roman" w:hAnsi="Times New Roman"/>
              </w:rPr>
              <w:t>Магистральное направление «Знание»</w:t>
            </w:r>
          </w:p>
        </w:tc>
        <w:tc>
          <w:tcPr>
            <w:tcW w:w="0" w:type="auto"/>
            <w:vMerge w:val="restart"/>
          </w:tcPr>
          <w:p w:rsidR="00C12D4A" w:rsidRDefault="00C12D4A" w:rsidP="00C12D4A">
            <w:r>
              <w:rPr>
                <w:rFonts w:ascii="Times New Roman" w:hAnsi="Times New Roman"/>
              </w:rPr>
              <w:t>Образовательный процесс</w:t>
            </w:r>
          </w:p>
        </w:tc>
        <w:tc>
          <w:tcPr>
            <w:tcW w:w="0" w:type="auto"/>
          </w:tcPr>
          <w:p w:rsidR="00C12D4A" w:rsidRDefault="00C12D4A" w:rsidP="00C12D4A">
            <w:r>
              <w:t>нет</w:t>
            </w:r>
          </w:p>
        </w:tc>
        <w:tc>
          <w:tcPr>
            <w:tcW w:w="0" w:type="auto"/>
          </w:tcPr>
          <w:p w:rsidR="00C12D4A" w:rsidRDefault="00C12D4A" w:rsidP="00C12D4A">
            <w:r>
              <w:t>Реализуется</w:t>
            </w:r>
          </w:p>
        </w:tc>
      </w:tr>
      <w:tr w:rsidR="00C12D4A">
        <w:tc>
          <w:tcPr>
            <w:tcW w:w="0" w:type="auto"/>
            <w:vMerge w:val="restart"/>
          </w:tcPr>
          <w:p w:rsidR="00C12D4A" w:rsidRDefault="00C12D4A" w:rsidP="00C12D4A">
            <w:r>
              <w:rPr>
                <w:rFonts w:ascii="Times New Roman" w:hAnsi="Times New Roman"/>
              </w:rPr>
              <w:t>3</w:t>
            </w:r>
          </w:p>
        </w:tc>
        <w:tc>
          <w:tcPr>
            <w:tcW w:w="0" w:type="auto"/>
            <w:vMerge w:val="restart"/>
          </w:tcPr>
          <w:p w:rsidR="00C12D4A" w:rsidRDefault="00C12D4A" w:rsidP="00C12D4A">
            <w:r>
              <w:rPr>
                <w:rFonts w:ascii="Times New Roman" w:hAnsi="Times New Roman"/>
              </w:rPr>
              <w:t>Реализация федеральных рабочих программ по учебным предметам (1‒11 классы) (критический показатель) (с 1 сентября 2023 года)</w:t>
            </w:r>
          </w:p>
        </w:tc>
        <w:tc>
          <w:tcPr>
            <w:tcW w:w="0" w:type="auto"/>
            <w:vMerge w:val="restart"/>
          </w:tcPr>
          <w:p w:rsidR="00C12D4A" w:rsidRDefault="00C12D4A" w:rsidP="00C12D4A">
            <w:r>
              <w:rPr>
                <w:rFonts w:ascii="Times New Roman" w:hAnsi="Times New Roman"/>
              </w:rPr>
              <w:t xml:space="preserve">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w:t>
            </w:r>
            <w:r>
              <w:rPr>
                <w:rFonts w:ascii="Times New Roman" w:hAnsi="Times New Roman"/>
              </w:rPr>
              <w:lastRenderedPageBreak/>
              <w:t>рабочих программ учебных предметов</w:t>
            </w:r>
          </w:p>
        </w:tc>
        <w:tc>
          <w:tcPr>
            <w:tcW w:w="0" w:type="auto"/>
            <w:vMerge w:val="restart"/>
          </w:tcPr>
          <w:p w:rsidR="00C12D4A" w:rsidRDefault="00C12D4A" w:rsidP="00C12D4A">
            <w:r>
              <w:rPr>
                <w:rFonts w:ascii="Times New Roman" w:hAnsi="Times New Roman"/>
              </w:rPr>
              <w:lastRenderedPageBreak/>
              <w:t>1</w:t>
            </w:r>
          </w:p>
        </w:tc>
        <w:tc>
          <w:tcPr>
            <w:tcW w:w="0" w:type="auto"/>
            <w:vMerge w:val="restart"/>
          </w:tcPr>
          <w:p w:rsidR="00C12D4A" w:rsidRDefault="00C12D4A" w:rsidP="00C12D4A">
            <w:r>
              <w:rPr>
                <w:rFonts w:ascii="Times New Roman" w:hAnsi="Times New Roman"/>
              </w:rPr>
              <w:t>Магистральное направление «Знание»</w:t>
            </w:r>
          </w:p>
        </w:tc>
        <w:tc>
          <w:tcPr>
            <w:tcW w:w="0" w:type="auto"/>
            <w:vMerge w:val="restart"/>
          </w:tcPr>
          <w:p w:rsidR="00C12D4A" w:rsidRDefault="00C12D4A" w:rsidP="00C12D4A">
            <w:r>
              <w:rPr>
                <w:rFonts w:ascii="Times New Roman" w:hAnsi="Times New Roman"/>
              </w:rPr>
              <w:t>Образовательный процесс</w:t>
            </w:r>
          </w:p>
        </w:tc>
        <w:tc>
          <w:tcPr>
            <w:tcW w:w="0" w:type="auto"/>
          </w:tcPr>
          <w:p w:rsidR="00C12D4A" w:rsidRDefault="00C12D4A" w:rsidP="00C12D4A">
            <w:r>
              <w:t>нет</w:t>
            </w:r>
          </w:p>
        </w:tc>
        <w:tc>
          <w:tcPr>
            <w:tcW w:w="0" w:type="auto"/>
          </w:tcPr>
          <w:p w:rsidR="00C12D4A" w:rsidRDefault="00C12D4A" w:rsidP="00C12D4A">
            <w:r>
              <w:t>Реализуется</w:t>
            </w:r>
          </w:p>
        </w:tc>
      </w:tr>
      <w:tr w:rsidR="00C12D4A">
        <w:tc>
          <w:tcPr>
            <w:tcW w:w="0" w:type="auto"/>
            <w:vMerge w:val="restart"/>
          </w:tcPr>
          <w:p w:rsidR="00C12D4A" w:rsidRDefault="00C12D4A" w:rsidP="00C12D4A">
            <w:r>
              <w:rPr>
                <w:rFonts w:ascii="Times New Roman" w:hAnsi="Times New Roman"/>
              </w:rPr>
              <w:lastRenderedPageBreak/>
              <w:t>4</w:t>
            </w:r>
          </w:p>
        </w:tc>
        <w:tc>
          <w:tcPr>
            <w:tcW w:w="0" w:type="auto"/>
            <w:vMerge w:val="restart"/>
          </w:tcPr>
          <w:p w:rsidR="00C12D4A" w:rsidRDefault="00C12D4A" w:rsidP="00C12D4A">
            <w:r>
              <w:rPr>
                <w:rFonts w:ascii="Times New Roman" w:hAnsi="Times New Roman"/>
              </w:rPr>
              <w:t>Обеспеченность учебниками и учебными пособиями</w:t>
            </w:r>
          </w:p>
        </w:tc>
        <w:tc>
          <w:tcPr>
            <w:tcW w:w="0" w:type="auto"/>
            <w:vMerge w:val="restart"/>
          </w:tcPr>
          <w:p w:rsidR="00C12D4A" w:rsidRDefault="00C12D4A" w:rsidP="00C12D4A">
            <w:r>
              <w:rPr>
                <w:rFonts w:ascii="Times New Roman" w:hAnsi="Times New Roman"/>
              </w:rPr>
              <w:t>Обеспечено учебниками и учебными пособиями в полном объеме</w:t>
            </w:r>
          </w:p>
        </w:tc>
        <w:tc>
          <w:tcPr>
            <w:tcW w:w="0" w:type="auto"/>
            <w:vMerge w:val="restart"/>
          </w:tcPr>
          <w:p w:rsidR="00C12D4A" w:rsidRDefault="00C12D4A" w:rsidP="00C12D4A">
            <w:r>
              <w:rPr>
                <w:rFonts w:ascii="Times New Roman" w:hAnsi="Times New Roman"/>
              </w:rPr>
              <w:t>2</w:t>
            </w:r>
          </w:p>
        </w:tc>
        <w:tc>
          <w:tcPr>
            <w:tcW w:w="0" w:type="auto"/>
            <w:vMerge w:val="restart"/>
          </w:tcPr>
          <w:p w:rsidR="00C12D4A" w:rsidRDefault="00C12D4A" w:rsidP="00C12D4A">
            <w:r>
              <w:rPr>
                <w:rFonts w:ascii="Times New Roman" w:hAnsi="Times New Roman"/>
              </w:rPr>
              <w:t>Магистральное направление «Знание»</w:t>
            </w:r>
          </w:p>
        </w:tc>
        <w:tc>
          <w:tcPr>
            <w:tcW w:w="0" w:type="auto"/>
            <w:vMerge w:val="restart"/>
          </w:tcPr>
          <w:p w:rsidR="00C12D4A" w:rsidRDefault="00C12D4A" w:rsidP="00C12D4A">
            <w:r>
              <w:rPr>
                <w:rFonts w:ascii="Times New Roman" w:hAnsi="Times New Roman"/>
              </w:rPr>
              <w:t>Образовательный процесс</w:t>
            </w:r>
          </w:p>
        </w:tc>
        <w:tc>
          <w:tcPr>
            <w:tcW w:w="0" w:type="auto"/>
          </w:tcPr>
          <w:p w:rsidR="00C12D4A" w:rsidRDefault="00C12D4A" w:rsidP="00C12D4A">
            <w:r>
              <w:t>нет</w:t>
            </w:r>
          </w:p>
        </w:tc>
        <w:tc>
          <w:tcPr>
            <w:tcW w:w="0" w:type="auto"/>
          </w:tcPr>
          <w:p w:rsidR="00C12D4A" w:rsidRDefault="00C12D4A" w:rsidP="00C12D4A">
            <w:r>
              <w:t>Реализуется</w:t>
            </w:r>
          </w:p>
        </w:tc>
      </w:tr>
      <w:tr w:rsidR="00C12D4A">
        <w:tc>
          <w:tcPr>
            <w:tcW w:w="0" w:type="auto"/>
            <w:vMerge w:val="restart"/>
          </w:tcPr>
          <w:p w:rsidR="00C12D4A" w:rsidRDefault="00C12D4A" w:rsidP="00C12D4A">
            <w:r>
              <w:rPr>
                <w:rFonts w:ascii="Times New Roman" w:hAnsi="Times New Roman"/>
              </w:rPr>
              <w:t>5</w:t>
            </w:r>
          </w:p>
        </w:tc>
        <w:tc>
          <w:tcPr>
            <w:tcW w:w="0" w:type="auto"/>
            <w:vMerge w:val="restart"/>
          </w:tcPr>
          <w:p w:rsidR="00C12D4A" w:rsidRDefault="00C12D4A" w:rsidP="00C12D4A">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C12D4A" w:rsidRDefault="00C12D4A" w:rsidP="00C12D4A">
            <w:r>
              <w:rPr>
                <w:rFonts w:ascii="Times New Roman" w:hAnsi="Times New Roman"/>
              </w:rPr>
              <w:t>Предусмотрено</w:t>
            </w:r>
          </w:p>
        </w:tc>
        <w:tc>
          <w:tcPr>
            <w:tcW w:w="0" w:type="auto"/>
            <w:vMerge w:val="restart"/>
          </w:tcPr>
          <w:p w:rsidR="00C12D4A" w:rsidRDefault="00C12D4A" w:rsidP="00C12D4A">
            <w:r>
              <w:rPr>
                <w:rFonts w:ascii="Times New Roman" w:hAnsi="Times New Roman"/>
              </w:rPr>
              <w:t>1</w:t>
            </w:r>
          </w:p>
        </w:tc>
        <w:tc>
          <w:tcPr>
            <w:tcW w:w="0" w:type="auto"/>
            <w:vMerge w:val="restart"/>
          </w:tcPr>
          <w:p w:rsidR="00C12D4A" w:rsidRDefault="00C12D4A" w:rsidP="00C12D4A">
            <w:r>
              <w:rPr>
                <w:rFonts w:ascii="Times New Roman" w:hAnsi="Times New Roman"/>
              </w:rPr>
              <w:t>Магистральное направление «Знание»</w:t>
            </w:r>
          </w:p>
        </w:tc>
        <w:tc>
          <w:tcPr>
            <w:tcW w:w="0" w:type="auto"/>
            <w:vMerge w:val="restart"/>
          </w:tcPr>
          <w:p w:rsidR="00C12D4A" w:rsidRDefault="00C12D4A" w:rsidP="00C12D4A">
            <w:r>
              <w:rPr>
                <w:rFonts w:ascii="Times New Roman" w:hAnsi="Times New Roman"/>
              </w:rPr>
              <w:t>Образовательный процесс</w:t>
            </w:r>
          </w:p>
        </w:tc>
        <w:tc>
          <w:tcPr>
            <w:tcW w:w="0" w:type="auto"/>
          </w:tcPr>
          <w:p w:rsidR="00C12D4A" w:rsidRDefault="00C12D4A" w:rsidP="00C12D4A">
            <w:r>
              <w:t>нет</w:t>
            </w:r>
          </w:p>
        </w:tc>
        <w:tc>
          <w:tcPr>
            <w:tcW w:w="0" w:type="auto"/>
          </w:tcPr>
          <w:p w:rsidR="00C12D4A" w:rsidRDefault="00C12D4A" w:rsidP="00C12D4A">
            <w:r>
              <w:t>Реализуется</w:t>
            </w:r>
          </w:p>
        </w:tc>
      </w:tr>
      <w:tr w:rsidR="00004CFD">
        <w:tc>
          <w:tcPr>
            <w:tcW w:w="0" w:type="auto"/>
            <w:vMerge w:val="restart"/>
          </w:tcPr>
          <w:p w:rsidR="00004CFD" w:rsidRDefault="00616B10">
            <w:r>
              <w:rPr>
                <w:rFonts w:ascii="Times New Roman" w:hAnsi="Times New Roman"/>
              </w:rPr>
              <w:t>6</w:t>
            </w:r>
          </w:p>
        </w:tc>
        <w:tc>
          <w:tcPr>
            <w:tcW w:w="0" w:type="auto"/>
            <w:vMerge w:val="restart"/>
          </w:tcPr>
          <w:p w:rsidR="00004CFD" w:rsidRDefault="00616B10">
            <w:r>
              <w:rPr>
                <w:rFonts w:ascii="Times New Roman" w:hAnsi="Times New Roman"/>
              </w:rPr>
              <w:t>Углубленное изучение отдельных предметов</w:t>
            </w:r>
          </w:p>
        </w:tc>
        <w:tc>
          <w:tcPr>
            <w:tcW w:w="0" w:type="auto"/>
            <w:vMerge w:val="restart"/>
          </w:tcPr>
          <w:p w:rsidR="00004CFD" w:rsidRDefault="00616B10">
            <w:r>
              <w:rPr>
                <w:rFonts w:ascii="Times New Roman" w:hAnsi="Times New Roman"/>
              </w:rPr>
              <w:t>Не реализуется углубленное изучение отдельных предметов</w:t>
            </w:r>
          </w:p>
        </w:tc>
        <w:tc>
          <w:tcPr>
            <w:tcW w:w="0" w:type="auto"/>
            <w:vMerge w:val="restart"/>
          </w:tcPr>
          <w:p w:rsidR="00004CFD" w:rsidRDefault="00616B10">
            <w:r>
              <w:rPr>
                <w:rFonts w:ascii="Times New Roman" w:hAnsi="Times New Roman"/>
              </w:rPr>
              <w:t>0</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Образовательный процесс</w:t>
            </w:r>
          </w:p>
        </w:tc>
        <w:tc>
          <w:tcPr>
            <w:tcW w:w="0" w:type="auto"/>
          </w:tcPr>
          <w:p w:rsidR="00004CFD" w:rsidRDefault="00616B10">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004CFD" w:rsidRDefault="00616B10">
            <w:pPr>
              <w:numPr>
                <w:ilvl w:val="0"/>
                <w:numId w:val="1"/>
              </w:numPr>
            </w:pPr>
            <w:r>
              <w:rPr>
                <w:rFonts w:ascii="Times New Roman" w:hAnsi="Times New Roman"/>
              </w:rPr>
              <w:t xml:space="preserve">Организация психолого-педагогической диагностики по выявлению образовательных  интересов и потребностей, способностей и талантов обучающихся.   </w:t>
            </w:r>
          </w:p>
          <w:p w:rsidR="00004CFD" w:rsidRDefault="00616B10">
            <w:pPr>
              <w:numPr>
                <w:ilvl w:val="0"/>
                <w:numId w:val="1"/>
              </w:numPr>
            </w:pPr>
            <w:r>
              <w:rPr>
                <w:rFonts w:ascii="Times New Roman" w:hAnsi="Times New Roman"/>
              </w:rPr>
              <w:t xml:space="preserve">Организация индивидуальной работы с родителями обучающихся по изучению образовательных запросов и ожиданий. </w:t>
            </w:r>
          </w:p>
          <w:p w:rsidR="00004CFD" w:rsidRDefault="00616B10">
            <w:pPr>
              <w:numPr>
                <w:ilvl w:val="0"/>
                <w:numId w:val="1"/>
              </w:numPr>
            </w:pPr>
            <w:r>
              <w:rPr>
                <w:rFonts w:ascii="Times New Roman" w:hAnsi="Times New Roman"/>
              </w:rPr>
              <w:t xml:space="preserve">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 </w:t>
            </w:r>
          </w:p>
          <w:p w:rsidR="00004CFD" w:rsidRDefault="00616B10">
            <w:pPr>
              <w:numPr>
                <w:ilvl w:val="0"/>
                <w:numId w:val="1"/>
              </w:numPr>
            </w:pPr>
            <w:r>
              <w:rPr>
                <w:rFonts w:ascii="Times New Roman" w:hAnsi="Times New Roman"/>
              </w:rPr>
              <w:lastRenderedPageBreak/>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Несовершенная система финансирования ИУП.</w:t>
            </w:r>
          </w:p>
        </w:tc>
        <w:tc>
          <w:tcPr>
            <w:tcW w:w="0" w:type="auto"/>
          </w:tcPr>
          <w:p w:rsidR="00004CFD" w:rsidRDefault="00616B10">
            <w:pPr>
              <w:numPr>
                <w:ilvl w:val="0"/>
                <w:numId w:val="1"/>
              </w:numPr>
            </w:pPr>
            <w:r>
              <w:rPr>
                <w:rFonts w:ascii="Times New Roman" w:hAnsi="Times New Roman"/>
              </w:rPr>
              <w:t>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ИУП.</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004CFD" w:rsidRDefault="00616B10">
            <w:pPr>
              <w:numPr>
                <w:ilvl w:val="0"/>
                <w:numId w:val="1"/>
              </w:numPr>
            </w:pPr>
            <w:r>
              <w:rPr>
                <w:rFonts w:ascii="Times New Roman" w:hAnsi="Times New Roman"/>
              </w:rPr>
              <w:t xml:space="preserve">Создание условий для реализации ООП в сетевой форме: выявление дефицитов, заключение сетевых договоров, мониторинг. </w:t>
            </w:r>
          </w:p>
          <w:p w:rsidR="00004CFD" w:rsidRDefault="00616B10">
            <w:pPr>
              <w:numPr>
                <w:ilvl w:val="0"/>
                <w:numId w:val="1"/>
              </w:numPr>
            </w:pPr>
            <w:r>
              <w:rPr>
                <w:rFonts w:ascii="Times New Roman" w:hAnsi="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 xml:space="preserve">Отсутствие системы изучение интересов и запросов обучающихся </w:t>
            </w:r>
            <w:r>
              <w:rPr>
                <w:rFonts w:ascii="Times New Roman" w:hAnsi="Times New Roman"/>
              </w:rPr>
              <w:lastRenderedPageBreak/>
              <w:t>и их родителей (законных представителей).</w:t>
            </w:r>
          </w:p>
        </w:tc>
        <w:tc>
          <w:tcPr>
            <w:tcW w:w="0" w:type="auto"/>
          </w:tcPr>
          <w:p w:rsidR="00004CFD" w:rsidRDefault="00616B10">
            <w:pPr>
              <w:numPr>
                <w:ilvl w:val="0"/>
                <w:numId w:val="1"/>
              </w:numPr>
            </w:pPr>
            <w:r>
              <w:rPr>
                <w:rFonts w:ascii="Times New Roman" w:hAnsi="Times New Roman"/>
              </w:rPr>
              <w:lastRenderedPageBreak/>
              <w:t xml:space="preserve">Организация психолого-педагогической диагностики по выявлению </w:t>
            </w:r>
            <w:r>
              <w:rPr>
                <w:rFonts w:ascii="Times New Roman" w:hAnsi="Times New Roman"/>
              </w:rPr>
              <w:lastRenderedPageBreak/>
              <w:t xml:space="preserve">образовательных  интересов и потребностей, способностей и талантов обучающихся.  </w:t>
            </w:r>
          </w:p>
          <w:p w:rsidR="00004CFD" w:rsidRDefault="00616B10">
            <w:pPr>
              <w:numPr>
                <w:ilvl w:val="0"/>
                <w:numId w:val="1"/>
              </w:numPr>
            </w:pPr>
            <w:r>
              <w:rPr>
                <w:rFonts w:ascii="Times New Roman" w:hAnsi="Times New Roman"/>
              </w:rPr>
              <w:t>Организация индивидуальной работы с родителями обучающихся по изучению запросов и ожиданий.</w:t>
            </w:r>
          </w:p>
          <w:p w:rsidR="00004CFD" w:rsidRDefault="00616B10">
            <w:pPr>
              <w:numPr>
                <w:ilvl w:val="0"/>
                <w:numId w:val="1"/>
              </w:numPr>
            </w:pPr>
            <w:r>
              <w:rPr>
                <w:rFonts w:ascii="Times New Roman" w:hAnsi="Times New Roman"/>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004CFD" w:rsidRDefault="00616B10">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Отсутствие системы формирования запроса.</w:t>
            </w:r>
          </w:p>
        </w:tc>
        <w:tc>
          <w:tcPr>
            <w:tcW w:w="0" w:type="auto"/>
          </w:tcPr>
          <w:p w:rsidR="00004CFD" w:rsidRDefault="00616B10">
            <w:pPr>
              <w:numPr>
                <w:ilvl w:val="0"/>
                <w:numId w:val="1"/>
              </w:numPr>
            </w:pPr>
            <w:r>
              <w:rPr>
                <w:rFonts w:ascii="Times New Roman" w:hAnsi="Times New Roman"/>
              </w:rPr>
              <w:t xml:space="preserve">Автоматизизация системы формирования и обработки образовательных запросов. </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Отсутствие практики взаимозачета результатов, полученных в иных организациях.</w:t>
            </w:r>
          </w:p>
        </w:tc>
        <w:tc>
          <w:tcPr>
            <w:tcW w:w="0" w:type="auto"/>
          </w:tcPr>
          <w:p w:rsidR="00004CFD" w:rsidRDefault="00616B10">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 xml:space="preserve">Недостаточная работа по обеспечению требований ФГОС по </w:t>
            </w:r>
            <w:r>
              <w:rPr>
                <w:rFonts w:ascii="Times New Roman" w:hAnsi="Times New Roman"/>
              </w:rPr>
              <w:lastRenderedPageBreak/>
              <w:t>реализации углубленного изучения отдельных предметов.</w:t>
            </w:r>
          </w:p>
        </w:tc>
        <w:tc>
          <w:tcPr>
            <w:tcW w:w="0" w:type="auto"/>
          </w:tcPr>
          <w:p w:rsidR="00004CFD" w:rsidRDefault="00616B10">
            <w:pPr>
              <w:numPr>
                <w:ilvl w:val="0"/>
                <w:numId w:val="1"/>
              </w:numPr>
            </w:pPr>
            <w:r>
              <w:rPr>
                <w:rFonts w:ascii="Times New Roman" w:hAnsi="Times New Roman"/>
              </w:rPr>
              <w:lastRenderedPageBreak/>
              <w:t xml:space="preserve">Проведение самообследования ресурсных (материально-технических, </w:t>
            </w:r>
            <w:r>
              <w:rPr>
                <w:rFonts w:ascii="Times New Roman" w:hAnsi="Times New Roman"/>
              </w:rPr>
              <w:lastRenderedPageBreak/>
              <w:t xml:space="preserve">информационных) условий для организации углубленного изучения отдельных предметов.   </w:t>
            </w:r>
          </w:p>
          <w:p w:rsidR="00004CFD" w:rsidRDefault="00616B10">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004CFD" w:rsidRDefault="00616B10">
            <w:pPr>
              <w:numPr>
                <w:ilvl w:val="0"/>
                <w:numId w:val="1"/>
              </w:numPr>
            </w:pPr>
            <w:r>
              <w:rPr>
                <w:rFonts w:ascii="Times New Roman" w:hAnsi="Times New Roman"/>
              </w:rPr>
              <w:t xml:space="preserve">Проведение диагностических исследований по   выявлению способностей, одаренности, образовательных потребностей обучающихся. </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004CFD" w:rsidRDefault="00616B10">
            <w:pPr>
              <w:numPr>
                <w:ilvl w:val="0"/>
                <w:numId w:val="1"/>
              </w:numPr>
            </w:pPr>
            <w:r>
              <w:rPr>
                <w:rFonts w:ascii="Times New Roman" w:hAnsi="Times New Roman"/>
              </w:rPr>
              <w:t xml:space="preserve">Организация адресной методической помощи педагогам в организации углубленного изучения отдельных предметов.    </w:t>
            </w:r>
          </w:p>
          <w:p w:rsidR="00004CFD" w:rsidRDefault="00616B10">
            <w:pPr>
              <w:numPr>
                <w:ilvl w:val="0"/>
                <w:numId w:val="1"/>
              </w:numPr>
            </w:pPr>
            <w:r>
              <w:rPr>
                <w:rFonts w:ascii="Times New Roman" w:hAnsi="Times New Roman"/>
              </w:rPr>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004CFD" w:rsidRDefault="00616B10">
            <w:pPr>
              <w:numPr>
                <w:ilvl w:val="0"/>
                <w:numId w:val="1"/>
              </w:numPr>
            </w:pPr>
            <w:r>
              <w:rPr>
                <w:rFonts w:ascii="Times New Roman" w:hAnsi="Times New Roman"/>
              </w:rPr>
              <w:t xml:space="preserve">Обеспечение прохождения курсов повышения квалификации по вопросам методики преподавания предмета на углубленном уровне. </w:t>
            </w:r>
          </w:p>
          <w:p w:rsidR="00004CFD" w:rsidRDefault="00616B10">
            <w:pPr>
              <w:numPr>
                <w:ilvl w:val="0"/>
                <w:numId w:val="1"/>
              </w:numPr>
            </w:pPr>
            <w:r>
              <w:rPr>
                <w:rFonts w:ascii="Times New Roman" w:hAnsi="Times New Roman"/>
              </w:rPr>
              <w:t xml:space="preserve">Повышение мотивации учителя к преподаванию предмета на углубленном уровне, актуализация мер </w:t>
            </w:r>
            <w:r>
              <w:rPr>
                <w:rFonts w:ascii="Times New Roman" w:hAnsi="Times New Roman"/>
              </w:rPr>
              <w:lastRenderedPageBreak/>
              <w:t>морального и материального стимулирования.</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rsidR="00004CFD" w:rsidRDefault="00616B10">
            <w:pPr>
              <w:numPr>
                <w:ilvl w:val="0"/>
                <w:numId w:val="1"/>
              </w:numPr>
            </w:pPr>
            <w:r>
              <w:rPr>
                <w:rFonts w:ascii="Times New Roman" w:hAnsi="Times New Roman"/>
              </w:rPr>
              <w:t xml:space="preserve">Использование сетевых форм реализации образовательных программ изучения отдельных предметов.   </w:t>
            </w:r>
          </w:p>
          <w:p w:rsidR="00004CFD" w:rsidRDefault="00616B10">
            <w:pPr>
              <w:numPr>
                <w:ilvl w:val="0"/>
                <w:numId w:val="1"/>
              </w:numPr>
            </w:pPr>
            <w:r>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004CFD" w:rsidRDefault="00616B10" w:rsidP="00C12D4A">
            <w:pPr>
              <w:numPr>
                <w:ilvl w:val="0"/>
                <w:numId w:val="1"/>
              </w:numPr>
            </w:pPr>
            <w:r>
              <w:rPr>
                <w:rFonts w:ascii="Times New Roman" w:hAnsi="Times New Roman"/>
              </w:rPr>
              <w:t>Развитие партнерства с вузами, привлечение университетских преподавателей для реализации углубленного изучения отдельных учебных предметов. Созд</w:t>
            </w:r>
            <w:r w:rsidR="00C12D4A">
              <w:rPr>
                <w:rFonts w:ascii="Times New Roman" w:hAnsi="Times New Roman"/>
              </w:rPr>
              <w:t>а</w:t>
            </w:r>
            <w:r>
              <w:rPr>
                <w:rFonts w:ascii="Times New Roman" w:hAnsi="Times New Roman"/>
              </w:rPr>
              <w:t>ние муниципального «ресурсного центра», в котором обеспечивается изучение отдельных предметов на углубленном уровне.</w:t>
            </w:r>
          </w:p>
        </w:tc>
      </w:tr>
      <w:tr w:rsidR="00C12D4A">
        <w:tc>
          <w:tcPr>
            <w:tcW w:w="0" w:type="auto"/>
            <w:vMerge w:val="restart"/>
          </w:tcPr>
          <w:p w:rsidR="00C12D4A" w:rsidRDefault="00C12D4A" w:rsidP="00C12D4A">
            <w:r>
              <w:rPr>
                <w:rFonts w:ascii="Times New Roman" w:hAnsi="Times New Roman"/>
              </w:rPr>
              <w:t>7</w:t>
            </w:r>
          </w:p>
        </w:tc>
        <w:tc>
          <w:tcPr>
            <w:tcW w:w="0" w:type="auto"/>
            <w:vMerge w:val="restart"/>
          </w:tcPr>
          <w:p w:rsidR="00C12D4A" w:rsidRDefault="00C12D4A" w:rsidP="00C12D4A">
            <w:r>
              <w:rPr>
                <w:rFonts w:ascii="Times New Roman" w:hAnsi="Times New Roman"/>
              </w:rPr>
              <w:t xml:space="preserve">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w:t>
            </w:r>
            <w:r>
              <w:rPr>
                <w:rFonts w:ascii="Times New Roman" w:hAnsi="Times New Roman"/>
              </w:rPr>
              <w:lastRenderedPageBreak/>
              <w:t>(критический показатель)</w:t>
            </w:r>
          </w:p>
        </w:tc>
        <w:tc>
          <w:tcPr>
            <w:tcW w:w="0" w:type="auto"/>
            <w:vMerge w:val="restart"/>
          </w:tcPr>
          <w:p w:rsidR="00C12D4A" w:rsidRDefault="00C12D4A" w:rsidP="00C12D4A">
            <w:r>
              <w:rPr>
                <w:rFonts w:ascii="Times New Roman" w:hAnsi="Times New Roman"/>
              </w:rPr>
              <w:lastRenderedPageBreak/>
              <w:t xml:space="preserve">100% учителей и членов управленческой команды школы соблюдают требования локального акта, регламентирующего формы, порядок, периодичность </w:t>
            </w:r>
            <w:r>
              <w:rPr>
                <w:rFonts w:ascii="Times New Roman" w:hAnsi="Times New Roman"/>
              </w:rPr>
              <w:lastRenderedPageBreak/>
              <w:t>текущего контроля успеваемости и промежуточной аттестации обучающихся</w:t>
            </w:r>
          </w:p>
        </w:tc>
        <w:tc>
          <w:tcPr>
            <w:tcW w:w="0" w:type="auto"/>
            <w:vMerge w:val="restart"/>
          </w:tcPr>
          <w:p w:rsidR="00C12D4A" w:rsidRDefault="00C12D4A" w:rsidP="00C12D4A">
            <w:r>
              <w:rPr>
                <w:rFonts w:ascii="Times New Roman" w:hAnsi="Times New Roman"/>
              </w:rPr>
              <w:lastRenderedPageBreak/>
              <w:t>1</w:t>
            </w:r>
          </w:p>
        </w:tc>
        <w:tc>
          <w:tcPr>
            <w:tcW w:w="0" w:type="auto"/>
            <w:vMerge w:val="restart"/>
          </w:tcPr>
          <w:p w:rsidR="00C12D4A" w:rsidRDefault="00C12D4A" w:rsidP="00C12D4A">
            <w:r>
              <w:rPr>
                <w:rFonts w:ascii="Times New Roman" w:hAnsi="Times New Roman"/>
              </w:rPr>
              <w:t>Магистральное направление «Знание»</w:t>
            </w:r>
          </w:p>
        </w:tc>
        <w:tc>
          <w:tcPr>
            <w:tcW w:w="0" w:type="auto"/>
            <w:vMerge w:val="restart"/>
          </w:tcPr>
          <w:p w:rsidR="00C12D4A" w:rsidRDefault="00C12D4A" w:rsidP="00C12D4A">
            <w:r>
              <w:rPr>
                <w:rFonts w:ascii="Times New Roman" w:hAnsi="Times New Roman"/>
              </w:rPr>
              <w:t>Функционирование объективной внутренней системы оценки качества образования</w:t>
            </w:r>
          </w:p>
        </w:tc>
        <w:tc>
          <w:tcPr>
            <w:tcW w:w="0" w:type="auto"/>
          </w:tcPr>
          <w:p w:rsidR="00C12D4A" w:rsidRDefault="00C12D4A" w:rsidP="00C12D4A">
            <w:r>
              <w:t>нет</w:t>
            </w:r>
          </w:p>
        </w:tc>
        <w:tc>
          <w:tcPr>
            <w:tcW w:w="0" w:type="auto"/>
          </w:tcPr>
          <w:p w:rsidR="00C12D4A" w:rsidRDefault="00C12D4A" w:rsidP="00C12D4A">
            <w:r>
              <w:t>Реализуется</w:t>
            </w:r>
          </w:p>
        </w:tc>
      </w:tr>
      <w:tr w:rsidR="004B0612">
        <w:tc>
          <w:tcPr>
            <w:tcW w:w="0" w:type="auto"/>
            <w:vMerge w:val="restart"/>
          </w:tcPr>
          <w:p w:rsidR="004B0612" w:rsidRDefault="004B0612" w:rsidP="004B0612">
            <w:r>
              <w:rPr>
                <w:rFonts w:ascii="Times New Roman" w:hAnsi="Times New Roman"/>
              </w:rPr>
              <w:lastRenderedPageBreak/>
              <w:t>8</w:t>
            </w:r>
          </w:p>
        </w:tc>
        <w:tc>
          <w:tcPr>
            <w:tcW w:w="0" w:type="auto"/>
            <w:vMerge w:val="restart"/>
          </w:tcPr>
          <w:p w:rsidR="004B0612" w:rsidRDefault="004B0612" w:rsidP="004B0612">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4B0612" w:rsidRDefault="004B0612" w:rsidP="004B0612">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4B0612" w:rsidRDefault="004B0612" w:rsidP="004B0612">
            <w:r>
              <w:rPr>
                <w:rFonts w:ascii="Times New Roman" w:hAnsi="Times New Roman"/>
              </w:rPr>
              <w:t>1</w:t>
            </w:r>
          </w:p>
        </w:tc>
        <w:tc>
          <w:tcPr>
            <w:tcW w:w="0" w:type="auto"/>
            <w:vMerge w:val="restart"/>
          </w:tcPr>
          <w:p w:rsidR="004B0612" w:rsidRDefault="004B0612" w:rsidP="004B0612">
            <w:r>
              <w:rPr>
                <w:rFonts w:ascii="Times New Roman" w:hAnsi="Times New Roman"/>
              </w:rPr>
              <w:t>Магистральное направление «Знание»</w:t>
            </w:r>
          </w:p>
        </w:tc>
        <w:tc>
          <w:tcPr>
            <w:tcW w:w="0" w:type="auto"/>
            <w:vMerge w:val="restart"/>
          </w:tcPr>
          <w:p w:rsidR="004B0612" w:rsidRDefault="004B0612" w:rsidP="004B0612">
            <w:r>
              <w:rPr>
                <w:rFonts w:ascii="Times New Roman" w:hAnsi="Times New Roman"/>
              </w:rPr>
              <w:t>Функционирование объективной внутренней системы оценки качества образования</w:t>
            </w:r>
          </w:p>
        </w:tc>
        <w:tc>
          <w:tcPr>
            <w:tcW w:w="0" w:type="auto"/>
          </w:tcPr>
          <w:p w:rsidR="004B0612" w:rsidRDefault="004B0612" w:rsidP="004B0612">
            <w:r>
              <w:t>нет</w:t>
            </w:r>
          </w:p>
        </w:tc>
        <w:tc>
          <w:tcPr>
            <w:tcW w:w="0" w:type="auto"/>
          </w:tcPr>
          <w:p w:rsidR="004B0612" w:rsidRDefault="004B0612" w:rsidP="004B0612">
            <w:r>
              <w:t>Реализуется</w:t>
            </w:r>
          </w:p>
        </w:tc>
      </w:tr>
      <w:tr w:rsidR="004B0612">
        <w:tc>
          <w:tcPr>
            <w:tcW w:w="0" w:type="auto"/>
            <w:vMerge w:val="restart"/>
          </w:tcPr>
          <w:p w:rsidR="004B0612" w:rsidRDefault="004B0612" w:rsidP="004B0612">
            <w:r>
              <w:rPr>
                <w:rFonts w:ascii="Times New Roman" w:hAnsi="Times New Roman"/>
              </w:rPr>
              <w:t>9</w:t>
            </w:r>
          </w:p>
        </w:tc>
        <w:tc>
          <w:tcPr>
            <w:tcW w:w="0" w:type="auto"/>
            <w:vMerge w:val="restart"/>
          </w:tcPr>
          <w:p w:rsidR="004B0612" w:rsidRDefault="004B0612" w:rsidP="004B0612">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4B0612" w:rsidRDefault="004B0612" w:rsidP="004B0612">
            <w:r>
              <w:rPr>
                <w:rFonts w:ascii="Times New Roman" w:hAnsi="Times New Roman"/>
              </w:rPr>
              <w:t>Да</w:t>
            </w:r>
          </w:p>
        </w:tc>
        <w:tc>
          <w:tcPr>
            <w:tcW w:w="0" w:type="auto"/>
            <w:vMerge w:val="restart"/>
          </w:tcPr>
          <w:p w:rsidR="004B0612" w:rsidRDefault="004B0612" w:rsidP="004B0612">
            <w:r>
              <w:rPr>
                <w:rFonts w:ascii="Times New Roman" w:hAnsi="Times New Roman"/>
              </w:rPr>
              <w:t>1</w:t>
            </w:r>
          </w:p>
        </w:tc>
        <w:tc>
          <w:tcPr>
            <w:tcW w:w="0" w:type="auto"/>
            <w:vMerge w:val="restart"/>
          </w:tcPr>
          <w:p w:rsidR="004B0612" w:rsidRDefault="004B0612" w:rsidP="004B0612">
            <w:r>
              <w:rPr>
                <w:rFonts w:ascii="Times New Roman" w:hAnsi="Times New Roman"/>
              </w:rPr>
              <w:t>Магистральное направление «Знание»</w:t>
            </w:r>
          </w:p>
        </w:tc>
        <w:tc>
          <w:tcPr>
            <w:tcW w:w="0" w:type="auto"/>
            <w:vMerge w:val="restart"/>
          </w:tcPr>
          <w:p w:rsidR="004B0612" w:rsidRDefault="004B0612" w:rsidP="004B0612">
            <w:r>
              <w:rPr>
                <w:rFonts w:ascii="Times New Roman" w:hAnsi="Times New Roman"/>
              </w:rPr>
              <w:t>Функционирование объективной внутренней системы оценки качества образования</w:t>
            </w:r>
          </w:p>
        </w:tc>
        <w:tc>
          <w:tcPr>
            <w:tcW w:w="0" w:type="auto"/>
          </w:tcPr>
          <w:p w:rsidR="004B0612" w:rsidRDefault="004B0612" w:rsidP="004B0612">
            <w:r>
              <w:t>нет</w:t>
            </w:r>
          </w:p>
        </w:tc>
        <w:tc>
          <w:tcPr>
            <w:tcW w:w="0" w:type="auto"/>
          </w:tcPr>
          <w:p w:rsidR="004B0612" w:rsidRDefault="004B0612" w:rsidP="004B0612">
            <w:r>
              <w:t>Реализуется</w:t>
            </w:r>
          </w:p>
        </w:tc>
      </w:tr>
      <w:tr w:rsidR="00004CFD">
        <w:tc>
          <w:tcPr>
            <w:tcW w:w="0" w:type="auto"/>
            <w:vMerge w:val="restart"/>
          </w:tcPr>
          <w:p w:rsidR="00004CFD" w:rsidRDefault="00616B10">
            <w:r>
              <w:rPr>
                <w:rFonts w:ascii="Times New Roman" w:hAnsi="Times New Roman"/>
              </w:rPr>
              <w:lastRenderedPageBreak/>
              <w:t>10</w:t>
            </w:r>
          </w:p>
        </w:tc>
        <w:tc>
          <w:tcPr>
            <w:tcW w:w="0" w:type="auto"/>
            <w:vMerge w:val="restart"/>
          </w:tcPr>
          <w:p w:rsidR="00004CFD" w:rsidRDefault="00616B10">
            <w:r>
              <w:rPr>
                <w:rFonts w:ascii="Times New Roman" w:hAnsi="Times New Roman"/>
              </w:rPr>
              <w:t>Отсутствие выпускников 11 класса, получивших медаль За особые успехи в учении, которые набрали по одному из предметов ПО ВЫБОРУ на ЕГЭ менее 70 баллов (при реализации среднего общего образования)</w:t>
            </w:r>
          </w:p>
        </w:tc>
        <w:tc>
          <w:tcPr>
            <w:tcW w:w="0" w:type="auto"/>
            <w:vMerge w:val="restart"/>
          </w:tcPr>
          <w:p w:rsidR="00004CFD" w:rsidRDefault="00616B10">
            <w:r>
              <w:rPr>
                <w:rFonts w:ascii="Times New Roman" w:hAnsi="Times New Roman"/>
              </w:rPr>
              <w:t>Отсутствие выпускников 11 класса, получивших медаль «За особые успехи в учении», которые набрали по одному из предметов ЕГЭ менее 70 баллов</w:t>
            </w:r>
          </w:p>
        </w:tc>
        <w:tc>
          <w:tcPr>
            <w:tcW w:w="0" w:type="auto"/>
            <w:vMerge w:val="restart"/>
          </w:tcPr>
          <w:p w:rsidR="00004CFD" w:rsidRDefault="00616B10">
            <w:r>
              <w:rPr>
                <w:rFonts w:ascii="Times New Roman" w:hAnsi="Times New Roman"/>
              </w:rPr>
              <w:t>1</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Функционирование объективной внутренней системы оценки качества образования</w:t>
            </w:r>
          </w:p>
        </w:tc>
        <w:tc>
          <w:tcPr>
            <w:tcW w:w="0" w:type="auto"/>
          </w:tcPr>
          <w:p w:rsidR="00004CFD" w:rsidRDefault="004B0612">
            <w:r>
              <w:t>нет</w:t>
            </w:r>
          </w:p>
        </w:tc>
        <w:tc>
          <w:tcPr>
            <w:tcW w:w="0" w:type="auto"/>
          </w:tcPr>
          <w:p w:rsidR="00004CFD" w:rsidRDefault="00004CFD"/>
        </w:tc>
      </w:tr>
      <w:tr w:rsidR="00004CFD">
        <w:tc>
          <w:tcPr>
            <w:tcW w:w="0" w:type="auto"/>
            <w:vMerge w:val="restart"/>
          </w:tcPr>
          <w:p w:rsidR="00004CFD" w:rsidRDefault="00616B10">
            <w:r>
              <w:rPr>
                <w:rFonts w:ascii="Times New Roman" w:hAnsi="Times New Roman"/>
              </w:rPr>
              <w:t>11</w:t>
            </w:r>
          </w:p>
        </w:tc>
        <w:tc>
          <w:tcPr>
            <w:tcW w:w="0" w:type="auto"/>
            <w:vMerge w:val="restart"/>
          </w:tcPr>
          <w:p w:rsidR="00004CFD" w:rsidRDefault="00616B10">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004CFD" w:rsidRDefault="00616B10">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004CFD" w:rsidRDefault="00616B10">
            <w:r>
              <w:rPr>
                <w:rFonts w:ascii="Times New Roman" w:hAnsi="Times New Roman"/>
              </w:rPr>
              <w:t>2</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Функционирование объективной внутренней системы оценки качества образования</w:t>
            </w:r>
          </w:p>
        </w:tc>
        <w:tc>
          <w:tcPr>
            <w:tcW w:w="0" w:type="auto"/>
          </w:tcPr>
          <w:p w:rsidR="00004CFD" w:rsidRDefault="004B0612">
            <w:r>
              <w:t>нет</w:t>
            </w:r>
          </w:p>
        </w:tc>
        <w:tc>
          <w:tcPr>
            <w:tcW w:w="0" w:type="auto"/>
          </w:tcPr>
          <w:p w:rsidR="00004CFD" w:rsidRDefault="00004CFD"/>
        </w:tc>
      </w:tr>
      <w:tr w:rsidR="00004CFD">
        <w:tc>
          <w:tcPr>
            <w:tcW w:w="0" w:type="auto"/>
            <w:vMerge w:val="restart"/>
          </w:tcPr>
          <w:p w:rsidR="00004CFD" w:rsidRDefault="00616B10">
            <w:r>
              <w:rPr>
                <w:rFonts w:ascii="Times New Roman" w:hAnsi="Times New Roman"/>
              </w:rPr>
              <w:t>12</w:t>
            </w:r>
          </w:p>
        </w:tc>
        <w:tc>
          <w:tcPr>
            <w:tcW w:w="0" w:type="auto"/>
            <w:vMerge w:val="restart"/>
          </w:tcPr>
          <w:p w:rsidR="00004CFD" w:rsidRDefault="00616B10">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004CFD" w:rsidRDefault="00616B10">
            <w:r>
              <w:rPr>
                <w:rFonts w:ascii="Times New Roman" w:hAnsi="Times New Roman"/>
              </w:rPr>
              <w:t>Отсутствие выпускников 9 класса, не получивших аттестаты об основном общем образовании</w:t>
            </w:r>
          </w:p>
        </w:tc>
        <w:tc>
          <w:tcPr>
            <w:tcW w:w="0" w:type="auto"/>
            <w:vMerge w:val="restart"/>
          </w:tcPr>
          <w:p w:rsidR="00004CFD" w:rsidRDefault="00616B10">
            <w:r>
              <w:rPr>
                <w:rFonts w:ascii="Times New Roman" w:hAnsi="Times New Roman"/>
              </w:rPr>
              <w:t>1</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Функционирование объективной внутренней системы оценки качества образования</w:t>
            </w:r>
          </w:p>
        </w:tc>
        <w:tc>
          <w:tcPr>
            <w:tcW w:w="0" w:type="auto"/>
          </w:tcPr>
          <w:p w:rsidR="00004CFD" w:rsidRDefault="004B0612">
            <w:r>
              <w:t>нет</w:t>
            </w:r>
          </w:p>
        </w:tc>
        <w:tc>
          <w:tcPr>
            <w:tcW w:w="0" w:type="auto"/>
          </w:tcPr>
          <w:p w:rsidR="00004CFD" w:rsidRDefault="00004CFD"/>
        </w:tc>
      </w:tr>
      <w:tr w:rsidR="00004CFD">
        <w:tc>
          <w:tcPr>
            <w:tcW w:w="0" w:type="auto"/>
            <w:vMerge w:val="restart"/>
          </w:tcPr>
          <w:p w:rsidR="00004CFD" w:rsidRDefault="00616B10">
            <w:r>
              <w:rPr>
                <w:rFonts w:ascii="Times New Roman" w:hAnsi="Times New Roman"/>
              </w:rPr>
              <w:t>13</w:t>
            </w:r>
          </w:p>
        </w:tc>
        <w:tc>
          <w:tcPr>
            <w:tcW w:w="0" w:type="auto"/>
            <w:vMerge w:val="restart"/>
          </w:tcPr>
          <w:p w:rsidR="00004CFD" w:rsidRDefault="00616B10">
            <w:r>
              <w:rPr>
                <w:rFonts w:ascii="Times New Roman" w:hAnsi="Times New Roman"/>
              </w:rPr>
              <w:t xml:space="preserve">Отсутствие выпускников 11 класса, не получивших аттестаты о среднем общем образовании, в </w:t>
            </w:r>
            <w:r>
              <w:rPr>
                <w:rFonts w:ascii="Times New Roman" w:hAnsi="Times New Roman"/>
              </w:rPr>
              <w:lastRenderedPageBreak/>
              <w:t>общей численности выпускников 11 класса (за предыдущий учебный год)</w:t>
            </w:r>
          </w:p>
        </w:tc>
        <w:tc>
          <w:tcPr>
            <w:tcW w:w="0" w:type="auto"/>
            <w:vMerge w:val="restart"/>
          </w:tcPr>
          <w:p w:rsidR="00004CFD" w:rsidRDefault="00616B10">
            <w:r>
              <w:rPr>
                <w:rFonts w:ascii="Times New Roman" w:hAnsi="Times New Roman"/>
              </w:rPr>
              <w:lastRenderedPageBreak/>
              <w:t xml:space="preserve">Отсутствие выпускников 11 класса, не получивших аттестаты о </w:t>
            </w:r>
            <w:r>
              <w:rPr>
                <w:rFonts w:ascii="Times New Roman" w:hAnsi="Times New Roman"/>
              </w:rPr>
              <w:lastRenderedPageBreak/>
              <w:t xml:space="preserve">среднем общем образовании </w:t>
            </w:r>
          </w:p>
        </w:tc>
        <w:tc>
          <w:tcPr>
            <w:tcW w:w="0" w:type="auto"/>
            <w:vMerge w:val="restart"/>
          </w:tcPr>
          <w:p w:rsidR="00004CFD" w:rsidRDefault="00616B10">
            <w:r>
              <w:rPr>
                <w:rFonts w:ascii="Times New Roman" w:hAnsi="Times New Roman"/>
              </w:rPr>
              <w:lastRenderedPageBreak/>
              <w:t>1</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 xml:space="preserve">Функционирование объективной внутренней системы оценки </w:t>
            </w:r>
            <w:r>
              <w:rPr>
                <w:rFonts w:ascii="Times New Roman" w:hAnsi="Times New Roman"/>
              </w:rPr>
              <w:lastRenderedPageBreak/>
              <w:t>качества образования</w:t>
            </w:r>
          </w:p>
        </w:tc>
        <w:tc>
          <w:tcPr>
            <w:tcW w:w="0" w:type="auto"/>
          </w:tcPr>
          <w:p w:rsidR="00004CFD" w:rsidRDefault="004B0612">
            <w:r>
              <w:lastRenderedPageBreak/>
              <w:t>нет</w:t>
            </w:r>
          </w:p>
        </w:tc>
        <w:tc>
          <w:tcPr>
            <w:tcW w:w="0" w:type="auto"/>
          </w:tcPr>
          <w:p w:rsidR="00004CFD" w:rsidRDefault="00004CFD"/>
        </w:tc>
      </w:tr>
      <w:tr w:rsidR="00004CFD">
        <w:tc>
          <w:tcPr>
            <w:tcW w:w="0" w:type="auto"/>
            <w:vMerge w:val="restart"/>
          </w:tcPr>
          <w:p w:rsidR="00004CFD" w:rsidRDefault="00616B10">
            <w:r>
              <w:rPr>
                <w:rFonts w:ascii="Times New Roman" w:hAnsi="Times New Roman"/>
              </w:rPr>
              <w:lastRenderedPageBreak/>
              <w:t>14</w:t>
            </w:r>
          </w:p>
        </w:tc>
        <w:tc>
          <w:tcPr>
            <w:tcW w:w="0" w:type="auto"/>
            <w:vMerge w:val="restart"/>
          </w:tcPr>
          <w:p w:rsidR="00004CFD" w:rsidRDefault="00616B10">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004CFD" w:rsidRDefault="00616B10">
            <w:r>
              <w:rPr>
                <w:rFonts w:ascii="Times New Roman" w:hAnsi="Times New Roman"/>
              </w:rPr>
              <w:t>Обучающимся обеспечено 10 часов еженедельных занятий внеурочной деятельностью</w:t>
            </w:r>
          </w:p>
        </w:tc>
        <w:tc>
          <w:tcPr>
            <w:tcW w:w="0" w:type="auto"/>
            <w:vMerge w:val="restart"/>
          </w:tcPr>
          <w:p w:rsidR="00004CFD" w:rsidRDefault="00616B10">
            <w:r>
              <w:rPr>
                <w:rFonts w:ascii="Times New Roman" w:hAnsi="Times New Roman"/>
              </w:rPr>
              <w:t>3</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Обеспечение удовлетворения образовательных интересов и потребностей обучающихся</w:t>
            </w:r>
          </w:p>
        </w:tc>
        <w:tc>
          <w:tcPr>
            <w:tcW w:w="0" w:type="auto"/>
          </w:tcPr>
          <w:p w:rsidR="00004CFD" w:rsidRDefault="004B0612">
            <w:r>
              <w:t>нет</w:t>
            </w:r>
          </w:p>
        </w:tc>
        <w:tc>
          <w:tcPr>
            <w:tcW w:w="0" w:type="auto"/>
          </w:tcPr>
          <w:p w:rsidR="00004CFD" w:rsidRDefault="00004CFD"/>
        </w:tc>
      </w:tr>
      <w:tr w:rsidR="00004CFD">
        <w:tc>
          <w:tcPr>
            <w:tcW w:w="0" w:type="auto"/>
            <w:vMerge w:val="restart"/>
          </w:tcPr>
          <w:p w:rsidR="00004CFD" w:rsidRDefault="00616B10">
            <w:r>
              <w:rPr>
                <w:rFonts w:ascii="Times New Roman" w:hAnsi="Times New Roman"/>
              </w:rPr>
              <w:t>15</w:t>
            </w:r>
          </w:p>
        </w:tc>
        <w:tc>
          <w:tcPr>
            <w:tcW w:w="0" w:type="auto"/>
            <w:vMerge w:val="restart"/>
          </w:tcPr>
          <w:p w:rsidR="00004CFD" w:rsidRDefault="00616B10">
            <w:r>
              <w:rPr>
                <w:rFonts w:ascii="Times New Roman" w:hAnsi="Times New Roman"/>
              </w:rPr>
              <w:t>Участие обучающихся во Всероссийской олимпиаде школьников</w:t>
            </w:r>
          </w:p>
        </w:tc>
        <w:tc>
          <w:tcPr>
            <w:tcW w:w="0" w:type="auto"/>
            <w:vMerge w:val="restart"/>
          </w:tcPr>
          <w:p w:rsidR="00004CFD" w:rsidRDefault="00616B10">
            <w:r>
              <w:rPr>
                <w:rFonts w:ascii="Times New Roman" w:hAnsi="Times New Roman"/>
              </w:rPr>
              <w:t xml:space="preserve">Участие в региональном этапе </w:t>
            </w:r>
          </w:p>
        </w:tc>
        <w:tc>
          <w:tcPr>
            <w:tcW w:w="0" w:type="auto"/>
            <w:vMerge w:val="restart"/>
          </w:tcPr>
          <w:p w:rsidR="00004CFD" w:rsidRDefault="00616B10">
            <w:r>
              <w:rPr>
                <w:rFonts w:ascii="Times New Roman" w:hAnsi="Times New Roman"/>
              </w:rPr>
              <w:t>2</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Обеспечение удовлетворения образовательных интересов и потребностей обучающихся</w:t>
            </w:r>
          </w:p>
        </w:tc>
        <w:tc>
          <w:tcPr>
            <w:tcW w:w="0" w:type="auto"/>
          </w:tcPr>
          <w:p w:rsidR="00004CFD" w:rsidRDefault="00616B10">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004CFD" w:rsidRDefault="00616B10">
            <w:pPr>
              <w:numPr>
                <w:ilvl w:val="0"/>
                <w:numId w:val="1"/>
              </w:numPr>
            </w:pPr>
            <w:r>
              <w:rPr>
                <w:rFonts w:ascii="Times New Roman" w:hAnsi="Times New Roman"/>
              </w:rPr>
              <w:t>Создание системы работы с од</w:t>
            </w:r>
            <w:r w:rsidR="004B0612">
              <w:rPr>
                <w:rFonts w:ascii="Times New Roman" w:hAnsi="Times New Roman"/>
              </w:rPr>
              <w:t>а</w:t>
            </w:r>
            <w:r>
              <w:rPr>
                <w:rFonts w:ascii="Times New Roman" w:hAnsi="Times New Roman"/>
              </w:rPr>
              <w:t xml:space="preserve">ренными детьми, включающую выявление, поддержку и сопровождение, развитие интеллектуальной  одаренности.  </w:t>
            </w:r>
          </w:p>
          <w:p w:rsidR="00004CFD" w:rsidRDefault="00616B10">
            <w:pPr>
              <w:numPr>
                <w:ilvl w:val="0"/>
                <w:numId w:val="1"/>
              </w:numPr>
            </w:pPr>
            <w:r>
              <w:rPr>
                <w:rFonts w:ascii="Times New Roman" w:hAnsi="Times New Roman"/>
              </w:rPr>
              <w:t>Повышение мотивации и интереса обучающихся к участию в олимпиадном движении.</w:t>
            </w:r>
          </w:p>
          <w:p w:rsidR="00004CFD" w:rsidRDefault="00616B10">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004CFD" w:rsidRDefault="00616B10">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004CFD" w:rsidRDefault="00616B10">
            <w:pPr>
              <w:numPr>
                <w:ilvl w:val="0"/>
                <w:numId w:val="1"/>
              </w:numPr>
            </w:pPr>
            <w:r>
              <w:rPr>
                <w:rFonts w:ascii="Times New Roman" w:hAnsi="Times New Roman"/>
              </w:rPr>
              <w:t xml:space="preserve">Обеспечение мотивации и интереса обучающихся к </w:t>
            </w:r>
            <w:r>
              <w:rPr>
                <w:rFonts w:ascii="Times New Roman" w:hAnsi="Times New Roman"/>
              </w:rPr>
              <w:lastRenderedPageBreak/>
              <w:t xml:space="preserve">участию в школьном туре ВСОШ.  </w:t>
            </w:r>
          </w:p>
          <w:p w:rsidR="00004CFD" w:rsidRDefault="00616B10">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004CFD" w:rsidRDefault="00616B10">
            <w:pPr>
              <w:numPr>
                <w:ilvl w:val="0"/>
                <w:numId w:val="1"/>
              </w:numPr>
            </w:pPr>
            <w:r>
              <w:rPr>
                <w:rFonts w:ascii="Times New Roman" w:hAnsi="Times New Roman"/>
              </w:rPr>
              <w:t xml:space="preserve">Создание системы мер морального и материального стимулирования педагогических работников, обеспечивающих участие обучающихся в олимпиадном движении. </w:t>
            </w:r>
          </w:p>
          <w:p w:rsidR="00004CFD" w:rsidRDefault="00616B10">
            <w:pPr>
              <w:numPr>
                <w:ilvl w:val="0"/>
                <w:numId w:val="1"/>
              </w:numPr>
            </w:pPr>
            <w:r>
              <w:rPr>
                <w:rFonts w:ascii="Times New Roman" w:hAnsi="Times New Roman"/>
              </w:rPr>
              <w:t xml:space="preserve">Создание системы мер морального и материального стимулирования обучающихся,  в участвующих в олимпиадном движении. </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Не обеспечивается подготовка обучающихся к участию в олимпиадном движении.</w:t>
            </w:r>
          </w:p>
        </w:tc>
        <w:tc>
          <w:tcPr>
            <w:tcW w:w="0" w:type="auto"/>
          </w:tcPr>
          <w:p w:rsidR="00004CFD" w:rsidRDefault="00616B10">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004CFD" w:rsidRDefault="00616B10">
            <w:pPr>
              <w:numPr>
                <w:ilvl w:val="0"/>
                <w:numId w:val="1"/>
              </w:numPr>
            </w:pPr>
            <w:r>
              <w:rPr>
                <w:rFonts w:ascii="Times New Roman" w:hAnsi="Times New Roman"/>
              </w:rPr>
              <w:t xml:space="preserve">Обеспечение  индивидуальной подготовки обучающихся в муниципальном/ региональном/заключительном  этапе ВСОШ. </w:t>
            </w:r>
          </w:p>
          <w:p w:rsidR="00004CFD" w:rsidRDefault="00616B10">
            <w:pPr>
              <w:numPr>
                <w:ilvl w:val="0"/>
                <w:numId w:val="1"/>
              </w:numPr>
            </w:pPr>
            <w:r>
              <w:rPr>
                <w:rFonts w:ascii="Times New Roman" w:hAnsi="Times New Roman"/>
              </w:rPr>
              <w:t xml:space="preserve">Организация  развития предметно-методических компетенций учителей, </w:t>
            </w:r>
            <w:r>
              <w:rPr>
                <w:rFonts w:ascii="Times New Roman" w:hAnsi="Times New Roman"/>
              </w:rPr>
              <w:lastRenderedPageBreak/>
              <w:t>обеспечивающих подготовку обучающихся к участию в олимпиадном движении.</w:t>
            </w:r>
          </w:p>
          <w:p w:rsidR="00004CFD" w:rsidRDefault="00616B10">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004CFD" w:rsidRDefault="00616B10">
            <w:pPr>
              <w:numPr>
                <w:ilvl w:val="0"/>
                <w:numId w:val="1"/>
              </w:numPr>
            </w:pPr>
            <w:r>
              <w:rPr>
                <w:rFonts w:ascii="Times New Roman" w:hAnsi="Times New Roman"/>
              </w:rPr>
              <w:t xml:space="preserve">Привлечение партнеров из вузов в рамках сетевого взаимодействия для обеспечения подготовки обучающихся. </w:t>
            </w:r>
          </w:p>
        </w:tc>
      </w:tr>
      <w:tr w:rsidR="00004CFD">
        <w:tc>
          <w:tcPr>
            <w:tcW w:w="0" w:type="auto"/>
            <w:vMerge w:val="restart"/>
          </w:tcPr>
          <w:p w:rsidR="00004CFD" w:rsidRDefault="00616B10">
            <w:r>
              <w:rPr>
                <w:rFonts w:ascii="Times New Roman" w:hAnsi="Times New Roman"/>
              </w:rPr>
              <w:lastRenderedPageBreak/>
              <w:t>16</w:t>
            </w:r>
          </w:p>
        </w:tc>
        <w:tc>
          <w:tcPr>
            <w:tcW w:w="0" w:type="auto"/>
            <w:vMerge w:val="restart"/>
          </w:tcPr>
          <w:p w:rsidR="00004CFD" w:rsidRDefault="00616B10">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004CFD" w:rsidRDefault="00616B10">
            <w:r>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004CFD" w:rsidRDefault="00616B10">
            <w:r>
              <w:rPr>
                <w:rFonts w:ascii="Times New Roman" w:hAnsi="Times New Roman"/>
              </w:rPr>
              <w:t>1</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Обеспечение удовлетворения образовательных интересов и потребностей обучающихся</w:t>
            </w:r>
          </w:p>
        </w:tc>
        <w:tc>
          <w:tcPr>
            <w:tcW w:w="0" w:type="auto"/>
          </w:tcPr>
          <w:p w:rsidR="00004CFD" w:rsidRDefault="00616B10">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004CFD" w:rsidRDefault="00616B10">
            <w:pPr>
              <w:numPr>
                <w:ilvl w:val="0"/>
                <w:numId w:val="1"/>
              </w:numPr>
            </w:pPr>
            <w:r>
              <w:rPr>
                <w:rFonts w:ascii="Times New Roman" w:hAnsi="Times New Roman"/>
              </w:rPr>
              <w:t xml:space="preserve">Создание системы работы с одвренными детьми, включающую выявление, поддержку и сопровождение, развитие интеллектуальной  одаренности.  </w:t>
            </w:r>
          </w:p>
          <w:p w:rsidR="00004CFD" w:rsidRDefault="00616B10">
            <w:pPr>
              <w:numPr>
                <w:ilvl w:val="0"/>
                <w:numId w:val="1"/>
              </w:numPr>
            </w:pPr>
            <w:r>
              <w:rPr>
                <w:rFonts w:ascii="Times New Roman" w:hAnsi="Times New Roman"/>
              </w:rPr>
              <w:t>Повышение мотивации и интереса обучающихся к участию в олимпиадном движении.</w:t>
            </w:r>
          </w:p>
          <w:p w:rsidR="00004CFD" w:rsidRDefault="00616B10">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004CFD" w:rsidRDefault="00616B10">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004CFD" w:rsidRDefault="00616B10">
            <w:pPr>
              <w:numPr>
                <w:ilvl w:val="0"/>
                <w:numId w:val="1"/>
              </w:numPr>
            </w:pPr>
            <w:r>
              <w:rPr>
                <w:rFonts w:ascii="Times New Roman" w:hAnsi="Times New Roman"/>
              </w:rPr>
              <w:lastRenderedPageBreak/>
              <w:t xml:space="preserve">Обеспечение мотивации и интереса обучающихся к участию в школьном туре ВСОШ.  </w:t>
            </w:r>
          </w:p>
          <w:p w:rsidR="00004CFD" w:rsidRDefault="00616B10">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004CFD" w:rsidRDefault="00616B10">
            <w:pPr>
              <w:numPr>
                <w:ilvl w:val="0"/>
                <w:numId w:val="1"/>
              </w:numPr>
            </w:pPr>
            <w:r>
              <w:rPr>
                <w:rFonts w:ascii="Times New Roman" w:hAnsi="Times New Roman"/>
              </w:rPr>
              <w:t xml:space="preserve">Создание системы мер морального и материального стимулирования педагогических работников, обеспечивающих участие обучающихся в олимпиадном движении. </w:t>
            </w:r>
          </w:p>
          <w:p w:rsidR="00004CFD" w:rsidRDefault="00616B10">
            <w:pPr>
              <w:numPr>
                <w:ilvl w:val="0"/>
                <w:numId w:val="1"/>
              </w:numPr>
            </w:pPr>
            <w:r>
              <w:rPr>
                <w:rFonts w:ascii="Times New Roman" w:hAnsi="Times New Roman"/>
              </w:rPr>
              <w:t xml:space="preserve">Создание системы мер морального и материального стимулирования обучающихся,  в участвующих в олимпиадном движении. </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Не обеспечивается подготовка обучающихся к участию в олимпиадном движении.</w:t>
            </w:r>
          </w:p>
        </w:tc>
        <w:tc>
          <w:tcPr>
            <w:tcW w:w="0" w:type="auto"/>
          </w:tcPr>
          <w:p w:rsidR="00004CFD" w:rsidRDefault="00616B10">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004CFD" w:rsidRDefault="00616B10">
            <w:pPr>
              <w:numPr>
                <w:ilvl w:val="0"/>
                <w:numId w:val="1"/>
              </w:numPr>
            </w:pPr>
            <w:r>
              <w:rPr>
                <w:rFonts w:ascii="Times New Roman" w:hAnsi="Times New Roman"/>
              </w:rPr>
              <w:t xml:space="preserve">Обеспечение  индивидуальной подготовки обучающихся в муниципальном/ региональном/заключительном  этапе ВСОШ. </w:t>
            </w:r>
          </w:p>
          <w:p w:rsidR="00004CFD" w:rsidRDefault="00616B10">
            <w:pPr>
              <w:numPr>
                <w:ilvl w:val="0"/>
                <w:numId w:val="1"/>
              </w:numPr>
            </w:pPr>
            <w:r>
              <w:rPr>
                <w:rFonts w:ascii="Times New Roman" w:hAnsi="Times New Roman"/>
              </w:rPr>
              <w:lastRenderedPageBreak/>
              <w:t>Организация  развития предметно-методических компетенций учителей, обеспечивающих подготовку обучающихся к участию в олимпиадном движении.</w:t>
            </w:r>
          </w:p>
          <w:p w:rsidR="00004CFD" w:rsidRDefault="00616B10">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004CFD" w:rsidRDefault="00616B10">
            <w:pPr>
              <w:numPr>
                <w:ilvl w:val="0"/>
                <w:numId w:val="1"/>
              </w:numPr>
            </w:pPr>
            <w:r>
              <w:rPr>
                <w:rFonts w:ascii="Times New Roman" w:hAnsi="Times New Roman"/>
              </w:rPr>
              <w:t xml:space="preserve">Привлечение партнеров из вузов в рамках сетевого взаимодействия для обеспечения подготовки обучающихся. </w:t>
            </w:r>
          </w:p>
        </w:tc>
      </w:tr>
      <w:tr w:rsidR="004B0612">
        <w:tc>
          <w:tcPr>
            <w:tcW w:w="0" w:type="auto"/>
            <w:vMerge w:val="restart"/>
          </w:tcPr>
          <w:p w:rsidR="004B0612" w:rsidRDefault="004B0612" w:rsidP="004B0612">
            <w:r>
              <w:rPr>
                <w:rFonts w:ascii="Times New Roman" w:hAnsi="Times New Roman"/>
              </w:rPr>
              <w:lastRenderedPageBreak/>
              <w:t>17</w:t>
            </w:r>
          </w:p>
        </w:tc>
        <w:tc>
          <w:tcPr>
            <w:tcW w:w="0" w:type="auto"/>
            <w:vMerge w:val="restart"/>
          </w:tcPr>
          <w:p w:rsidR="004B0612" w:rsidRDefault="004B0612" w:rsidP="004B0612">
            <w:r>
              <w:rPr>
                <w:rFonts w:ascii="Times New Roman" w:hAnsi="Times New Roman"/>
              </w:rPr>
              <w:t>Сетевая форма реализации общеобразовательных программ (наличие договора(-ов) о сетевой форме реализации общеобразовательных программ; наличие общеобразовательных программ, реализуемых в сетевой форме)</w:t>
            </w:r>
          </w:p>
        </w:tc>
        <w:tc>
          <w:tcPr>
            <w:tcW w:w="0" w:type="auto"/>
            <w:vMerge w:val="restart"/>
          </w:tcPr>
          <w:p w:rsidR="004B0612" w:rsidRDefault="004B0612" w:rsidP="004B0612">
            <w:r>
              <w:rPr>
                <w:rFonts w:ascii="Times New Roman" w:hAnsi="Times New Roman"/>
              </w:rPr>
              <w:t>Осуществляется сетевая форма реализации общеобразовательных программ</w:t>
            </w:r>
          </w:p>
        </w:tc>
        <w:tc>
          <w:tcPr>
            <w:tcW w:w="0" w:type="auto"/>
            <w:vMerge w:val="restart"/>
          </w:tcPr>
          <w:p w:rsidR="004B0612" w:rsidRDefault="004B0612" w:rsidP="004B0612">
            <w:r>
              <w:rPr>
                <w:rFonts w:ascii="Times New Roman" w:hAnsi="Times New Roman"/>
              </w:rPr>
              <w:t>1</w:t>
            </w:r>
          </w:p>
        </w:tc>
        <w:tc>
          <w:tcPr>
            <w:tcW w:w="0" w:type="auto"/>
            <w:vMerge w:val="restart"/>
          </w:tcPr>
          <w:p w:rsidR="004B0612" w:rsidRDefault="004B0612" w:rsidP="004B0612">
            <w:r>
              <w:rPr>
                <w:rFonts w:ascii="Times New Roman" w:hAnsi="Times New Roman"/>
              </w:rPr>
              <w:t>Магистральное направление «Знание»</w:t>
            </w:r>
          </w:p>
        </w:tc>
        <w:tc>
          <w:tcPr>
            <w:tcW w:w="0" w:type="auto"/>
            <w:vMerge w:val="restart"/>
          </w:tcPr>
          <w:p w:rsidR="004B0612" w:rsidRDefault="004B0612" w:rsidP="004B0612">
            <w:r>
              <w:rPr>
                <w:rFonts w:ascii="Times New Roman" w:hAnsi="Times New Roman"/>
              </w:rPr>
              <w:t>Обеспечение удовлетворения образовательных интересов и потребностей обучающихся</w:t>
            </w:r>
          </w:p>
        </w:tc>
        <w:tc>
          <w:tcPr>
            <w:tcW w:w="0" w:type="auto"/>
          </w:tcPr>
          <w:p w:rsidR="004B0612" w:rsidRDefault="004B0612" w:rsidP="004B0612">
            <w:r>
              <w:t>нет</w:t>
            </w:r>
          </w:p>
        </w:tc>
        <w:tc>
          <w:tcPr>
            <w:tcW w:w="0" w:type="auto"/>
          </w:tcPr>
          <w:p w:rsidR="004B0612" w:rsidRDefault="004B0612" w:rsidP="004B0612">
            <w:r>
              <w:t>Реализуется</w:t>
            </w:r>
          </w:p>
        </w:tc>
      </w:tr>
      <w:tr w:rsidR="00147314">
        <w:tc>
          <w:tcPr>
            <w:tcW w:w="0" w:type="auto"/>
            <w:vMerge w:val="restart"/>
          </w:tcPr>
          <w:p w:rsidR="00147314" w:rsidRDefault="00147314" w:rsidP="00147314">
            <w:r>
              <w:rPr>
                <w:rFonts w:ascii="Times New Roman" w:hAnsi="Times New Roman"/>
              </w:rPr>
              <w:t>18</w:t>
            </w:r>
          </w:p>
        </w:tc>
        <w:tc>
          <w:tcPr>
            <w:tcW w:w="0" w:type="auto"/>
            <w:vMerge w:val="restart"/>
          </w:tcPr>
          <w:p w:rsidR="00147314" w:rsidRDefault="00147314" w:rsidP="00147314">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147314" w:rsidRDefault="00147314" w:rsidP="00147314">
            <w:r>
              <w:rPr>
                <w:rFonts w:ascii="Times New Roman" w:hAnsi="Times New Roman"/>
              </w:rPr>
              <w:t>Реализация в течение 2 и более лет</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«Знание»</w:t>
            </w:r>
          </w:p>
        </w:tc>
        <w:tc>
          <w:tcPr>
            <w:tcW w:w="0" w:type="auto"/>
            <w:vMerge w:val="restart"/>
          </w:tcPr>
          <w:p w:rsidR="00147314" w:rsidRDefault="00147314" w:rsidP="00147314">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lastRenderedPageBreak/>
              <w:t>19</w:t>
            </w:r>
          </w:p>
        </w:tc>
        <w:tc>
          <w:tcPr>
            <w:tcW w:w="0" w:type="auto"/>
            <w:vMerge w:val="restart"/>
          </w:tcPr>
          <w:p w:rsidR="00147314" w:rsidRDefault="00147314" w:rsidP="00147314">
            <w:r>
              <w:rPr>
                <w:rFonts w:ascii="Times New Roman" w:hAnsi="Times New Roman"/>
              </w:rPr>
              <w:t>Разработанность локальных актов (далее ‒ЛА) в части организации образования обучающихся с ОВЗ, с инвалидностью</w:t>
            </w:r>
          </w:p>
        </w:tc>
        <w:tc>
          <w:tcPr>
            <w:tcW w:w="0" w:type="auto"/>
            <w:vMerge w:val="restart"/>
          </w:tcPr>
          <w:p w:rsidR="00147314" w:rsidRDefault="00147314" w:rsidP="00147314">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0" w:type="auto"/>
            <w:vMerge w:val="restart"/>
          </w:tcPr>
          <w:p w:rsidR="00147314" w:rsidRDefault="00147314" w:rsidP="00147314">
            <w:r>
              <w:rPr>
                <w:rFonts w:ascii="Times New Roman" w:hAnsi="Times New Roman"/>
              </w:rPr>
              <w:t>2</w:t>
            </w:r>
          </w:p>
        </w:tc>
        <w:tc>
          <w:tcPr>
            <w:tcW w:w="0" w:type="auto"/>
            <w:vMerge w:val="restart"/>
          </w:tcPr>
          <w:p w:rsidR="00147314" w:rsidRDefault="00147314" w:rsidP="00147314">
            <w:r>
              <w:rPr>
                <w:rFonts w:ascii="Times New Roman" w:hAnsi="Times New Roman"/>
              </w:rPr>
              <w:t>Магистральное направление «Знание»</w:t>
            </w:r>
          </w:p>
        </w:tc>
        <w:tc>
          <w:tcPr>
            <w:tcW w:w="0" w:type="auto"/>
            <w:vMerge w:val="restart"/>
          </w:tcPr>
          <w:p w:rsidR="00147314" w:rsidRDefault="00147314" w:rsidP="00147314">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20</w:t>
            </w:r>
          </w:p>
        </w:tc>
        <w:tc>
          <w:tcPr>
            <w:tcW w:w="0" w:type="auto"/>
            <w:vMerge w:val="restart"/>
          </w:tcPr>
          <w:p w:rsidR="00147314" w:rsidRDefault="00147314" w:rsidP="00147314">
            <w:r>
              <w:rPr>
                <w:rFonts w:ascii="Times New Roman" w:hAnsi="Times New Roman"/>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rsidR="00147314" w:rsidRDefault="00147314" w:rsidP="00147314">
            <w:r>
              <w:rPr>
                <w:rFonts w:ascii="Times New Roman" w:hAnsi="Times New Roman"/>
              </w:rPr>
              <w:t>Обеспечено полностью</w:t>
            </w:r>
          </w:p>
        </w:tc>
        <w:tc>
          <w:tcPr>
            <w:tcW w:w="0" w:type="auto"/>
            <w:vMerge w:val="restart"/>
          </w:tcPr>
          <w:p w:rsidR="00147314" w:rsidRDefault="00147314" w:rsidP="00147314">
            <w:r>
              <w:rPr>
                <w:rFonts w:ascii="Times New Roman" w:hAnsi="Times New Roman"/>
              </w:rPr>
              <w:t>2</w:t>
            </w:r>
          </w:p>
        </w:tc>
        <w:tc>
          <w:tcPr>
            <w:tcW w:w="0" w:type="auto"/>
            <w:vMerge w:val="restart"/>
          </w:tcPr>
          <w:p w:rsidR="00147314" w:rsidRDefault="00147314" w:rsidP="00147314">
            <w:r>
              <w:rPr>
                <w:rFonts w:ascii="Times New Roman" w:hAnsi="Times New Roman"/>
              </w:rPr>
              <w:t>Магистральное направление «Знание»</w:t>
            </w:r>
          </w:p>
        </w:tc>
        <w:tc>
          <w:tcPr>
            <w:tcW w:w="0" w:type="auto"/>
            <w:vMerge w:val="restart"/>
          </w:tcPr>
          <w:p w:rsidR="00147314" w:rsidRDefault="00147314" w:rsidP="00147314">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21</w:t>
            </w:r>
          </w:p>
        </w:tc>
        <w:tc>
          <w:tcPr>
            <w:tcW w:w="0" w:type="auto"/>
            <w:vMerge w:val="restart"/>
          </w:tcPr>
          <w:p w:rsidR="00147314" w:rsidRDefault="00147314" w:rsidP="00147314">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 (при наличии обучающихся с ОВЗ, с инвалидностью)</w:t>
            </w:r>
          </w:p>
        </w:tc>
        <w:tc>
          <w:tcPr>
            <w:tcW w:w="0" w:type="auto"/>
            <w:vMerge w:val="restart"/>
          </w:tcPr>
          <w:p w:rsidR="00147314" w:rsidRDefault="00147314" w:rsidP="00147314">
            <w:r>
              <w:rPr>
                <w:rFonts w:ascii="Times New Roman" w:hAnsi="Times New Roman"/>
              </w:rPr>
              <w:t>Разработаны адаптированные основные общеобразовательные программы и адаптированные дополнительные общеобразовательные программы</w:t>
            </w:r>
          </w:p>
        </w:tc>
        <w:tc>
          <w:tcPr>
            <w:tcW w:w="0" w:type="auto"/>
            <w:vMerge w:val="restart"/>
          </w:tcPr>
          <w:p w:rsidR="00147314" w:rsidRDefault="00147314" w:rsidP="00147314">
            <w:r>
              <w:rPr>
                <w:rFonts w:ascii="Times New Roman" w:hAnsi="Times New Roman"/>
              </w:rPr>
              <w:t>2</w:t>
            </w:r>
          </w:p>
        </w:tc>
        <w:tc>
          <w:tcPr>
            <w:tcW w:w="0" w:type="auto"/>
            <w:vMerge w:val="restart"/>
          </w:tcPr>
          <w:p w:rsidR="00147314" w:rsidRDefault="00147314" w:rsidP="00147314">
            <w:r>
              <w:rPr>
                <w:rFonts w:ascii="Times New Roman" w:hAnsi="Times New Roman"/>
              </w:rPr>
              <w:t>Магистральное направление «Знание»</w:t>
            </w:r>
          </w:p>
        </w:tc>
        <w:tc>
          <w:tcPr>
            <w:tcW w:w="0" w:type="auto"/>
            <w:vMerge w:val="restart"/>
          </w:tcPr>
          <w:p w:rsidR="00147314" w:rsidRDefault="00147314" w:rsidP="00147314">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22</w:t>
            </w:r>
          </w:p>
        </w:tc>
        <w:tc>
          <w:tcPr>
            <w:tcW w:w="0" w:type="auto"/>
            <w:vMerge w:val="restart"/>
          </w:tcPr>
          <w:p w:rsidR="00147314" w:rsidRDefault="00147314" w:rsidP="00147314">
            <w:r>
              <w:rPr>
                <w:rFonts w:ascii="Times New Roman" w:hAnsi="Times New Roman"/>
              </w:rPr>
              <w:t xml:space="preserve">Обеспечение информационной открытости, доступности информации об </w:t>
            </w:r>
            <w:r>
              <w:rPr>
                <w:rFonts w:ascii="Times New Roman" w:hAnsi="Times New Roman"/>
              </w:rPr>
              <w:lastRenderedPageBreak/>
              <w:t>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147314" w:rsidRDefault="00147314" w:rsidP="00147314">
            <w:r>
              <w:rPr>
                <w:rFonts w:ascii="Times New Roman" w:hAnsi="Times New Roman"/>
              </w:rPr>
              <w:lastRenderedPageBreak/>
              <w:t>Информационный блок на официальном сайте общеобразовател</w:t>
            </w:r>
            <w:r>
              <w:rPr>
                <w:rFonts w:ascii="Times New Roman" w:hAnsi="Times New Roman"/>
              </w:rPr>
              <w:lastRenderedPageBreak/>
              <w:t>ьной организации с регулярно обновляемой информацией</w:t>
            </w:r>
          </w:p>
        </w:tc>
        <w:tc>
          <w:tcPr>
            <w:tcW w:w="0" w:type="auto"/>
            <w:vMerge w:val="restart"/>
          </w:tcPr>
          <w:p w:rsidR="00147314" w:rsidRDefault="00147314" w:rsidP="00147314">
            <w:r>
              <w:rPr>
                <w:rFonts w:ascii="Times New Roman" w:hAnsi="Times New Roman"/>
              </w:rPr>
              <w:lastRenderedPageBreak/>
              <w:t>3</w:t>
            </w:r>
          </w:p>
        </w:tc>
        <w:tc>
          <w:tcPr>
            <w:tcW w:w="0" w:type="auto"/>
            <w:vMerge w:val="restart"/>
          </w:tcPr>
          <w:p w:rsidR="00147314" w:rsidRDefault="00147314" w:rsidP="00147314">
            <w:r>
              <w:rPr>
                <w:rFonts w:ascii="Times New Roman" w:hAnsi="Times New Roman"/>
              </w:rPr>
              <w:t>Магистральное направление «Знание»</w:t>
            </w:r>
          </w:p>
        </w:tc>
        <w:tc>
          <w:tcPr>
            <w:tcW w:w="0" w:type="auto"/>
            <w:vMerge w:val="restart"/>
          </w:tcPr>
          <w:p w:rsidR="00147314" w:rsidRDefault="00147314" w:rsidP="00147314">
            <w:r>
              <w:rPr>
                <w:rFonts w:ascii="Times New Roman" w:hAnsi="Times New Roman"/>
              </w:rPr>
              <w:t xml:space="preserve">Обеспечение условий для организации образования обучающихся с </w:t>
            </w:r>
            <w:r>
              <w:rPr>
                <w:rFonts w:ascii="Times New Roman" w:hAnsi="Times New Roman"/>
              </w:rPr>
              <w:lastRenderedPageBreak/>
              <w:t>ограниченными возможностями здоровья (ОВЗ), с инвалидностью</w:t>
            </w:r>
          </w:p>
        </w:tc>
        <w:tc>
          <w:tcPr>
            <w:tcW w:w="0" w:type="auto"/>
          </w:tcPr>
          <w:p w:rsidR="00147314" w:rsidRDefault="00147314" w:rsidP="00147314">
            <w:r>
              <w:lastRenderedPageBreak/>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lastRenderedPageBreak/>
              <w:t>23</w:t>
            </w:r>
          </w:p>
        </w:tc>
        <w:tc>
          <w:tcPr>
            <w:tcW w:w="0" w:type="auto"/>
            <w:vMerge w:val="restart"/>
          </w:tcPr>
          <w:p w:rsidR="00147314" w:rsidRDefault="00147314" w:rsidP="00147314">
            <w:r>
              <w:rPr>
                <w:rFonts w:ascii="Times New Roman" w:hAnsi="Times New Roman"/>
              </w:rPr>
              <w:t>Учебно-дидактическое обеспечение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147314" w:rsidRDefault="00147314" w:rsidP="00147314">
            <w:r>
              <w:rPr>
                <w:rFonts w:ascii="Times New Roman" w:hAnsi="Times New Roman"/>
              </w:rPr>
              <w:t>Обеспечено учебниками и учебными пособиями, в том числе специальными дидактическими материалами для обучающихся с ОВЗ, разработанными педагогами общеобразовательной организации</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«Знание»</w:t>
            </w:r>
          </w:p>
        </w:tc>
        <w:tc>
          <w:tcPr>
            <w:tcW w:w="0" w:type="auto"/>
            <w:vMerge w:val="restart"/>
          </w:tcPr>
          <w:p w:rsidR="00147314" w:rsidRDefault="00147314" w:rsidP="00147314">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24</w:t>
            </w:r>
          </w:p>
        </w:tc>
        <w:tc>
          <w:tcPr>
            <w:tcW w:w="0" w:type="auto"/>
            <w:vMerge w:val="restart"/>
          </w:tcPr>
          <w:p w:rsidR="00147314" w:rsidRDefault="00147314" w:rsidP="00147314">
            <w:r>
              <w:rPr>
                <w:rFonts w:ascii="Times New Roman" w:hAnsi="Times New Roman"/>
              </w:rPr>
              <w:t>Наличие специальных технических средств обучения (далее ‒ТСО) индивидуального и коллективного пользования (при наличии в общеобразовательной организации обучающихся с ОВЗ, с инвалидностью)</w:t>
            </w:r>
          </w:p>
        </w:tc>
        <w:tc>
          <w:tcPr>
            <w:tcW w:w="0" w:type="auto"/>
            <w:vMerge w:val="restart"/>
          </w:tcPr>
          <w:p w:rsidR="00147314" w:rsidRDefault="00147314" w:rsidP="00147314">
            <w:r>
              <w:rPr>
                <w:rFonts w:ascii="Times New Roman" w:hAnsi="Times New Roman"/>
              </w:rPr>
              <w:t>Оснащены ТСО как отдельные рабочие места, так и отдельные классы для обучающихся с ОВЗ, с инвалидностью</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«Знание»</w:t>
            </w:r>
          </w:p>
        </w:tc>
        <w:tc>
          <w:tcPr>
            <w:tcW w:w="0" w:type="auto"/>
            <w:vMerge w:val="restart"/>
          </w:tcPr>
          <w:p w:rsidR="00147314" w:rsidRDefault="00147314" w:rsidP="00147314">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lastRenderedPageBreak/>
              <w:t>25</w:t>
            </w:r>
          </w:p>
        </w:tc>
        <w:tc>
          <w:tcPr>
            <w:tcW w:w="0" w:type="auto"/>
            <w:vMerge w:val="restart"/>
          </w:tcPr>
          <w:p w:rsidR="00147314" w:rsidRDefault="00147314" w:rsidP="00147314">
            <w:r>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 (при наличии обучающихся с ОВЗ, с инвалидностью)</w:t>
            </w:r>
          </w:p>
        </w:tc>
        <w:tc>
          <w:tcPr>
            <w:tcW w:w="0" w:type="auto"/>
            <w:vMerge w:val="restart"/>
          </w:tcPr>
          <w:p w:rsidR="00147314" w:rsidRDefault="00147314" w:rsidP="00147314">
            <w:r>
              <w:rPr>
                <w:rFonts w:ascii="Times New Roman" w:hAnsi="Times New Roman"/>
              </w:rPr>
              <w:t>Предусмотрено</w:t>
            </w:r>
          </w:p>
        </w:tc>
        <w:tc>
          <w:tcPr>
            <w:tcW w:w="0" w:type="auto"/>
            <w:vMerge w:val="restart"/>
          </w:tcPr>
          <w:p w:rsidR="00147314" w:rsidRDefault="00147314" w:rsidP="00147314">
            <w:r>
              <w:rPr>
                <w:rFonts w:ascii="Times New Roman" w:hAnsi="Times New Roman"/>
              </w:rPr>
              <w:t>1</w:t>
            </w:r>
          </w:p>
        </w:tc>
        <w:tc>
          <w:tcPr>
            <w:tcW w:w="0" w:type="auto"/>
            <w:vMerge w:val="restart"/>
          </w:tcPr>
          <w:p w:rsidR="00147314" w:rsidRDefault="00147314" w:rsidP="00147314">
            <w:r>
              <w:rPr>
                <w:rFonts w:ascii="Times New Roman" w:hAnsi="Times New Roman"/>
              </w:rPr>
              <w:t>Магистральное направление «Знание»</w:t>
            </w:r>
          </w:p>
        </w:tc>
        <w:tc>
          <w:tcPr>
            <w:tcW w:w="0" w:type="auto"/>
            <w:vMerge w:val="restart"/>
          </w:tcPr>
          <w:p w:rsidR="00147314" w:rsidRDefault="00147314" w:rsidP="00147314">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26</w:t>
            </w:r>
          </w:p>
        </w:tc>
        <w:tc>
          <w:tcPr>
            <w:tcW w:w="0" w:type="auto"/>
            <w:vMerge w:val="restart"/>
          </w:tcPr>
          <w:p w:rsidR="00147314" w:rsidRDefault="00147314" w:rsidP="00147314">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 (за три последних года)</w:t>
            </w:r>
          </w:p>
        </w:tc>
        <w:tc>
          <w:tcPr>
            <w:tcW w:w="0" w:type="auto"/>
            <w:vMerge w:val="restart"/>
          </w:tcPr>
          <w:p w:rsidR="00147314" w:rsidRDefault="00147314" w:rsidP="00147314">
            <w:r>
              <w:rPr>
                <w:rFonts w:ascii="Times New Roman" w:hAnsi="Times New Roman"/>
              </w:rPr>
              <w:t>100% педагогических работников прошли обучение (за три последних года)</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«Знание»</w:t>
            </w:r>
          </w:p>
        </w:tc>
        <w:tc>
          <w:tcPr>
            <w:tcW w:w="0" w:type="auto"/>
            <w:vMerge w:val="restart"/>
          </w:tcPr>
          <w:p w:rsidR="00147314" w:rsidRDefault="00147314" w:rsidP="00147314">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47314" w:rsidRDefault="00147314" w:rsidP="00147314">
            <w:r>
              <w:t>нет</w:t>
            </w:r>
          </w:p>
        </w:tc>
        <w:tc>
          <w:tcPr>
            <w:tcW w:w="0" w:type="auto"/>
          </w:tcPr>
          <w:p w:rsidR="00147314" w:rsidRDefault="00147314" w:rsidP="00147314">
            <w:r>
              <w:t>Реализуется</w:t>
            </w:r>
          </w:p>
        </w:tc>
      </w:tr>
      <w:tr w:rsidR="00004CFD">
        <w:tc>
          <w:tcPr>
            <w:tcW w:w="0" w:type="auto"/>
            <w:vMerge w:val="restart"/>
          </w:tcPr>
          <w:p w:rsidR="00004CFD" w:rsidRDefault="00616B10">
            <w:r>
              <w:rPr>
                <w:rFonts w:ascii="Times New Roman" w:hAnsi="Times New Roman"/>
              </w:rPr>
              <w:t>27</w:t>
            </w:r>
          </w:p>
        </w:tc>
        <w:tc>
          <w:tcPr>
            <w:tcW w:w="0" w:type="auto"/>
            <w:vMerge w:val="restart"/>
          </w:tcPr>
          <w:p w:rsidR="00004CFD" w:rsidRDefault="00616B10">
            <w:r>
              <w:rPr>
                <w:rFonts w:ascii="Times New Roman" w:hAnsi="Times New Roman"/>
              </w:rPr>
              <w:t>Трансляция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tc>
        <w:tc>
          <w:tcPr>
            <w:tcW w:w="0" w:type="auto"/>
            <w:vMerge w:val="restart"/>
          </w:tcPr>
          <w:p w:rsidR="00004CFD" w:rsidRDefault="00616B10">
            <w:r>
              <w:rPr>
                <w:rFonts w:ascii="Times New Roman" w:hAnsi="Times New Roman"/>
              </w:rPr>
              <w:t>Проводится эпизодически (отдельные мероприятия)</w:t>
            </w:r>
          </w:p>
        </w:tc>
        <w:tc>
          <w:tcPr>
            <w:tcW w:w="0" w:type="auto"/>
            <w:vMerge w:val="restart"/>
          </w:tcPr>
          <w:p w:rsidR="00004CFD" w:rsidRDefault="00616B10">
            <w:r>
              <w:rPr>
                <w:rFonts w:ascii="Times New Roman" w:hAnsi="Times New Roman"/>
              </w:rPr>
              <w:t>1</w:t>
            </w:r>
          </w:p>
        </w:tc>
        <w:tc>
          <w:tcPr>
            <w:tcW w:w="0" w:type="auto"/>
            <w:vMerge w:val="restart"/>
          </w:tcPr>
          <w:p w:rsidR="00004CFD" w:rsidRDefault="00616B10">
            <w:r>
              <w:rPr>
                <w:rFonts w:ascii="Times New Roman" w:hAnsi="Times New Roman"/>
              </w:rPr>
              <w:t>Магистральное направление «Знание»</w:t>
            </w:r>
          </w:p>
        </w:tc>
        <w:tc>
          <w:tcPr>
            <w:tcW w:w="0" w:type="auto"/>
            <w:vMerge w:val="restart"/>
          </w:tcPr>
          <w:p w:rsidR="00004CFD" w:rsidRDefault="00616B10">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004CFD" w:rsidRDefault="00616B10">
            <w:r>
              <w:rPr>
                <w:rFonts w:ascii="Times New Roman" w:hAnsi="Times New Roman"/>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0" w:type="auto"/>
          </w:tcPr>
          <w:p w:rsidR="00004CFD" w:rsidRDefault="00616B10">
            <w:pPr>
              <w:numPr>
                <w:ilvl w:val="0"/>
                <w:numId w:val="1"/>
              </w:numPr>
            </w:pPr>
            <w:r>
              <w:rPr>
                <w:rFonts w:ascii="Times New Roman" w:hAnsi="Times New Roman"/>
              </w:rPr>
              <w:t>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 с инвалидностью.</w:t>
            </w:r>
          </w:p>
          <w:p w:rsidR="00004CFD" w:rsidRDefault="00616B10">
            <w:pPr>
              <w:numPr>
                <w:ilvl w:val="0"/>
                <w:numId w:val="1"/>
              </w:numPr>
            </w:pPr>
            <w:r>
              <w:rPr>
                <w:rFonts w:ascii="Times New Roman" w:hAnsi="Times New Roman"/>
              </w:rPr>
              <w:t xml:space="preserve">Организация методического сопровождения педагогических работников, </w:t>
            </w:r>
            <w:r>
              <w:rPr>
                <w:rFonts w:ascii="Times New Roman" w:hAnsi="Times New Roman"/>
              </w:rPr>
              <w:lastRenderedPageBreak/>
              <w:t>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004CFD" w:rsidRDefault="00616B10">
            <w:pPr>
              <w:numPr>
                <w:ilvl w:val="0"/>
                <w:numId w:val="1"/>
              </w:numPr>
            </w:pPr>
            <w:r>
              <w:rPr>
                <w:rFonts w:ascii="Times New Roman" w:hAnsi="Times New Roman"/>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тренинговых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w:t>
            </w:r>
            <w:r>
              <w:rPr>
                <w:rFonts w:ascii="Times New Roman" w:hAnsi="Times New Roman"/>
              </w:rPr>
              <w:lastRenderedPageBreak/>
              <w:t>инвалидностью; - организация участия педагогических работников во внутришкольных обучающих мероприятиях по обсуждению вопросов обучения и воспитания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rsidR="00147314">
        <w:tc>
          <w:tcPr>
            <w:tcW w:w="0" w:type="auto"/>
            <w:vMerge w:val="restart"/>
          </w:tcPr>
          <w:p w:rsidR="00147314" w:rsidRDefault="00147314" w:rsidP="00147314">
            <w:r>
              <w:rPr>
                <w:rFonts w:ascii="Times New Roman" w:hAnsi="Times New Roman"/>
              </w:rPr>
              <w:lastRenderedPageBreak/>
              <w:t>28</w:t>
            </w:r>
          </w:p>
        </w:tc>
        <w:tc>
          <w:tcPr>
            <w:tcW w:w="0" w:type="auto"/>
            <w:vMerge w:val="restart"/>
          </w:tcPr>
          <w:p w:rsidR="00147314" w:rsidRDefault="00147314" w:rsidP="00147314">
            <w:r>
              <w:rPr>
                <w:rFonts w:ascii="Times New Roman" w:hAnsi="Times New Roman"/>
              </w:rPr>
              <w:t>Обеспечение бесплатным горячим питанием учащихся начальных классов (критический показатель для образовательных организаций, реализующих образовательные программы начального общего образования)</w:t>
            </w:r>
          </w:p>
        </w:tc>
        <w:tc>
          <w:tcPr>
            <w:tcW w:w="0" w:type="auto"/>
            <w:vMerge w:val="restart"/>
          </w:tcPr>
          <w:p w:rsidR="00147314" w:rsidRDefault="00147314" w:rsidP="00147314">
            <w:r>
              <w:rPr>
                <w:rFonts w:ascii="Times New Roman" w:hAnsi="Times New Roman"/>
              </w:rPr>
              <w:t>100% обучающихся начальных классов обеспечены горячим питанием</w:t>
            </w:r>
          </w:p>
        </w:tc>
        <w:tc>
          <w:tcPr>
            <w:tcW w:w="0" w:type="auto"/>
            <w:vMerge w:val="restart"/>
          </w:tcPr>
          <w:p w:rsidR="00147314" w:rsidRDefault="00147314" w:rsidP="00147314">
            <w:r>
              <w:rPr>
                <w:rFonts w:ascii="Times New Roman" w:hAnsi="Times New Roman"/>
              </w:rPr>
              <w:t>1</w:t>
            </w:r>
          </w:p>
        </w:tc>
        <w:tc>
          <w:tcPr>
            <w:tcW w:w="0" w:type="auto"/>
            <w:vMerge w:val="restart"/>
          </w:tcPr>
          <w:p w:rsidR="00147314" w:rsidRDefault="00147314" w:rsidP="00147314">
            <w:r>
              <w:rPr>
                <w:rFonts w:ascii="Times New Roman" w:hAnsi="Times New Roman"/>
              </w:rPr>
              <w:t>Магистральное направление «Здоровье»</w:t>
            </w:r>
          </w:p>
        </w:tc>
        <w:tc>
          <w:tcPr>
            <w:tcW w:w="0" w:type="auto"/>
            <w:vMerge w:val="restart"/>
          </w:tcPr>
          <w:p w:rsidR="00147314" w:rsidRDefault="00147314" w:rsidP="00147314">
            <w:r>
              <w:rPr>
                <w:rFonts w:ascii="Times New Roman" w:hAnsi="Times New Roman"/>
              </w:rPr>
              <w:t>Здоровьесберегающая среда</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29</w:t>
            </w:r>
          </w:p>
        </w:tc>
        <w:tc>
          <w:tcPr>
            <w:tcW w:w="0" w:type="auto"/>
            <w:vMerge w:val="restart"/>
          </w:tcPr>
          <w:p w:rsidR="00147314" w:rsidRDefault="00147314" w:rsidP="00147314">
            <w:r>
              <w:rPr>
                <w:rFonts w:ascii="Times New Roman" w:hAnsi="Times New Roman"/>
              </w:rPr>
              <w:t xml:space="preserve">Организация просветительской деятельности, направленной на формирование здорового образа жизни (далее ЗОЖ), </w:t>
            </w:r>
            <w:r>
              <w:rPr>
                <w:rFonts w:ascii="Times New Roman" w:hAnsi="Times New Roman"/>
              </w:rPr>
              <w:lastRenderedPageBreak/>
              <w:t>профилактика табакокурения, употребления алкоголя и наркотических средств. (критический показатель)</w:t>
            </w:r>
          </w:p>
        </w:tc>
        <w:tc>
          <w:tcPr>
            <w:tcW w:w="0" w:type="auto"/>
            <w:vMerge w:val="restart"/>
          </w:tcPr>
          <w:p w:rsidR="00147314" w:rsidRDefault="00147314" w:rsidP="00147314">
            <w:r>
              <w:rPr>
                <w:rFonts w:ascii="Times New Roman" w:hAnsi="Times New Roman"/>
              </w:rPr>
              <w:lastRenderedPageBreak/>
              <w:t xml:space="preserve">Наличие общешкольной программы работы по противодействию и профилактике </w:t>
            </w:r>
            <w:r>
              <w:rPr>
                <w:rFonts w:ascii="Times New Roman" w:hAnsi="Times New Roman"/>
              </w:rPr>
              <w:lastRenderedPageBreak/>
              <w:t>вредных привычек</w:t>
            </w:r>
          </w:p>
        </w:tc>
        <w:tc>
          <w:tcPr>
            <w:tcW w:w="0" w:type="auto"/>
            <w:vMerge w:val="restart"/>
          </w:tcPr>
          <w:p w:rsidR="00147314" w:rsidRDefault="00147314" w:rsidP="00147314">
            <w:r>
              <w:rPr>
                <w:rFonts w:ascii="Times New Roman" w:hAnsi="Times New Roman"/>
              </w:rPr>
              <w:lastRenderedPageBreak/>
              <w:t>1</w:t>
            </w:r>
          </w:p>
        </w:tc>
        <w:tc>
          <w:tcPr>
            <w:tcW w:w="0" w:type="auto"/>
            <w:vMerge w:val="restart"/>
          </w:tcPr>
          <w:p w:rsidR="00147314" w:rsidRDefault="00147314" w:rsidP="00147314">
            <w:r>
              <w:rPr>
                <w:rFonts w:ascii="Times New Roman" w:hAnsi="Times New Roman"/>
              </w:rPr>
              <w:t>Магистральное направление «Здоровье»</w:t>
            </w:r>
          </w:p>
        </w:tc>
        <w:tc>
          <w:tcPr>
            <w:tcW w:w="0" w:type="auto"/>
            <w:vMerge w:val="restart"/>
          </w:tcPr>
          <w:p w:rsidR="00147314" w:rsidRDefault="00147314" w:rsidP="00147314">
            <w:r>
              <w:rPr>
                <w:rFonts w:ascii="Times New Roman" w:hAnsi="Times New Roman"/>
              </w:rPr>
              <w:t>Здоровьесберегающая среда</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lastRenderedPageBreak/>
              <w:t>30</w:t>
            </w:r>
          </w:p>
        </w:tc>
        <w:tc>
          <w:tcPr>
            <w:tcW w:w="0" w:type="auto"/>
            <w:vMerge w:val="restart"/>
          </w:tcPr>
          <w:p w:rsidR="00147314" w:rsidRDefault="00147314" w:rsidP="00147314">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147314" w:rsidRDefault="00147314" w:rsidP="00147314">
            <w:r>
              <w:rPr>
                <w:rFonts w:ascii="Times New Roman" w:hAnsi="Times New Roman"/>
              </w:rPr>
              <w:t>Более 5 мероприятий за учебный год</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«Здоровье»</w:t>
            </w:r>
          </w:p>
        </w:tc>
        <w:tc>
          <w:tcPr>
            <w:tcW w:w="0" w:type="auto"/>
            <w:vMerge w:val="restart"/>
          </w:tcPr>
          <w:p w:rsidR="00147314" w:rsidRDefault="00147314" w:rsidP="00147314">
            <w:r>
              <w:rPr>
                <w:rFonts w:ascii="Times New Roman" w:hAnsi="Times New Roman"/>
              </w:rPr>
              <w:t>Здоровьесберегающая среда</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31</w:t>
            </w:r>
          </w:p>
        </w:tc>
        <w:tc>
          <w:tcPr>
            <w:tcW w:w="0" w:type="auto"/>
            <w:vMerge w:val="restart"/>
          </w:tcPr>
          <w:p w:rsidR="00147314" w:rsidRDefault="00147314" w:rsidP="00147314">
            <w:r>
              <w:rPr>
                <w:rFonts w:ascii="Times New Roman" w:hAnsi="Times New Roman"/>
              </w:rPr>
              <w:t>Реализация программы здоровьесбережения</w:t>
            </w:r>
          </w:p>
        </w:tc>
        <w:tc>
          <w:tcPr>
            <w:tcW w:w="0" w:type="auto"/>
            <w:vMerge w:val="restart"/>
          </w:tcPr>
          <w:p w:rsidR="00147314" w:rsidRDefault="00147314" w:rsidP="00147314">
            <w:r>
              <w:rPr>
                <w:rFonts w:ascii="Times New Roman" w:hAnsi="Times New Roman"/>
              </w:rPr>
              <w:t>Наличие общешкольной программы здоровьесбережения и ее полноценная реализация</w:t>
            </w:r>
          </w:p>
        </w:tc>
        <w:tc>
          <w:tcPr>
            <w:tcW w:w="0" w:type="auto"/>
            <w:vMerge w:val="restart"/>
          </w:tcPr>
          <w:p w:rsidR="00147314" w:rsidRDefault="00147314" w:rsidP="00147314">
            <w:r>
              <w:rPr>
                <w:rFonts w:ascii="Times New Roman" w:hAnsi="Times New Roman"/>
              </w:rPr>
              <w:t>2</w:t>
            </w:r>
          </w:p>
        </w:tc>
        <w:tc>
          <w:tcPr>
            <w:tcW w:w="0" w:type="auto"/>
            <w:vMerge w:val="restart"/>
          </w:tcPr>
          <w:p w:rsidR="00147314" w:rsidRDefault="00147314" w:rsidP="00147314">
            <w:r>
              <w:rPr>
                <w:rFonts w:ascii="Times New Roman" w:hAnsi="Times New Roman"/>
              </w:rPr>
              <w:t>Магистральное направление «Здоровье»</w:t>
            </w:r>
          </w:p>
        </w:tc>
        <w:tc>
          <w:tcPr>
            <w:tcW w:w="0" w:type="auto"/>
            <w:vMerge w:val="restart"/>
          </w:tcPr>
          <w:p w:rsidR="00147314" w:rsidRDefault="00147314" w:rsidP="00147314">
            <w:r>
              <w:rPr>
                <w:rFonts w:ascii="Times New Roman" w:hAnsi="Times New Roman"/>
              </w:rPr>
              <w:t>Здоровьесберегающая среда</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32</w:t>
            </w:r>
          </w:p>
        </w:tc>
        <w:tc>
          <w:tcPr>
            <w:tcW w:w="0" w:type="auto"/>
            <w:vMerge w:val="restart"/>
          </w:tcPr>
          <w:p w:rsidR="00147314" w:rsidRDefault="00147314" w:rsidP="00147314">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147314" w:rsidRDefault="00147314" w:rsidP="00147314">
            <w:r>
              <w:rPr>
                <w:rFonts w:ascii="Times New Roman" w:hAnsi="Times New Roman"/>
              </w:rPr>
              <w:t>Да</w:t>
            </w:r>
          </w:p>
        </w:tc>
        <w:tc>
          <w:tcPr>
            <w:tcW w:w="0" w:type="auto"/>
            <w:vMerge w:val="restart"/>
          </w:tcPr>
          <w:p w:rsidR="00147314" w:rsidRDefault="00147314" w:rsidP="00147314">
            <w:r>
              <w:rPr>
                <w:rFonts w:ascii="Times New Roman" w:hAnsi="Times New Roman"/>
              </w:rPr>
              <w:t>1</w:t>
            </w:r>
          </w:p>
        </w:tc>
        <w:tc>
          <w:tcPr>
            <w:tcW w:w="0" w:type="auto"/>
            <w:vMerge w:val="restart"/>
          </w:tcPr>
          <w:p w:rsidR="00147314" w:rsidRDefault="00147314" w:rsidP="00147314">
            <w:r>
              <w:rPr>
                <w:rFonts w:ascii="Times New Roman" w:hAnsi="Times New Roman"/>
              </w:rPr>
              <w:t>Магистральное направление «Здоровье»</w:t>
            </w:r>
          </w:p>
        </w:tc>
        <w:tc>
          <w:tcPr>
            <w:tcW w:w="0" w:type="auto"/>
            <w:vMerge w:val="restart"/>
          </w:tcPr>
          <w:p w:rsidR="00147314" w:rsidRDefault="00147314" w:rsidP="00147314">
            <w:r>
              <w:rPr>
                <w:rFonts w:ascii="Times New Roman" w:hAnsi="Times New Roman"/>
              </w:rPr>
              <w:t>Создание условий для занятий физической культурой и спортом</w:t>
            </w:r>
          </w:p>
        </w:tc>
        <w:tc>
          <w:tcPr>
            <w:tcW w:w="0" w:type="auto"/>
          </w:tcPr>
          <w:p w:rsidR="00147314" w:rsidRDefault="00147314" w:rsidP="00147314">
            <w:r>
              <w:t>нет</w:t>
            </w:r>
          </w:p>
        </w:tc>
        <w:tc>
          <w:tcPr>
            <w:tcW w:w="0" w:type="auto"/>
          </w:tcPr>
          <w:p w:rsidR="00147314" w:rsidRDefault="00147314" w:rsidP="00147314">
            <w:r>
              <w:t>Реализуется</w:t>
            </w:r>
          </w:p>
        </w:tc>
      </w:tr>
      <w:tr w:rsidR="00004CFD">
        <w:tc>
          <w:tcPr>
            <w:tcW w:w="0" w:type="auto"/>
            <w:vMerge w:val="restart"/>
          </w:tcPr>
          <w:p w:rsidR="00004CFD" w:rsidRDefault="00616B10">
            <w:r>
              <w:rPr>
                <w:rFonts w:ascii="Times New Roman" w:hAnsi="Times New Roman"/>
              </w:rPr>
              <w:t>33</w:t>
            </w:r>
          </w:p>
        </w:tc>
        <w:tc>
          <w:tcPr>
            <w:tcW w:w="0" w:type="auto"/>
            <w:vMerge w:val="restart"/>
          </w:tcPr>
          <w:p w:rsidR="00004CFD" w:rsidRDefault="00616B10">
            <w:r>
              <w:rPr>
                <w:rFonts w:ascii="Times New Roman" w:hAnsi="Times New Roman"/>
              </w:rPr>
              <w:t xml:space="preserve">Диверсификация деятельности школьных спортивных клубов </w:t>
            </w:r>
            <w:r>
              <w:rPr>
                <w:rFonts w:ascii="Times New Roman" w:hAnsi="Times New Roman"/>
              </w:rPr>
              <w:lastRenderedPageBreak/>
              <w:t>(далее &amp;ndash; ШСК) (по видам спорта)</w:t>
            </w:r>
          </w:p>
        </w:tc>
        <w:tc>
          <w:tcPr>
            <w:tcW w:w="0" w:type="auto"/>
            <w:vMerge w:val="restart"/>
          </w:tcPr>
          <w:p w:rsidR="00004CFD" w:rsidRDefault="00616B10">
            <w:r>
              <w:rPr>
                <w:rFonts w:ascii="Times New Roman" w:hAnsi="Times New Roman"/>
              </w:rPr>
              <w:lastRenderedPageBreak/>
              <w:t>От 5 до 9 видов спорта в ШСК</w:t>
            </w:r>
          </w:p>
        </w:tc>
        <w:tc>
          <w:tcPr>
            <w:tcW w:w="0" w:type="auto"/>
            <w:vMerge w:val="restart"/>
          </w:tcPr>
          <w:p w:rsidR="00004CFD" w:rsidRDefault="00616B10">
            <w:r>
              <w:rPr>
                <w:rFonts w:ascii="Times New Roman" w:hAnsi="Times New Roman"/>
              </w:rPr>
              <w:t>2</w:t>
            </w:r>
          </w:p>
        </w:tc>
        <w:tc>
          <w:tcPr>
            <w:tcW w:w="0" w:type="auto"/>
            <w:vMerge w:val="restart"/>
          </w:tcPr>
          <w:p w:rsidR="00004CFD" w:rsidRDefault="00616B10">
            <w:r>
              <w:rPr>
                <w:rFonts w:ascii="Times New Roman" w:hAnsi="Times New Roman"/>
              </w:rPr>
              <w:t>Магистральное направление «Здоровье»</w:t>
            </w:r>
          </w:p>
        </w:tc>
        <w:tc>
          <w:tcPr>
            <w:tcW w:w="0" w:type="auto"/>
            <w:vMerge w:val="restart"/>
          </w:tcPr>
          <w:p w:rsidR="00004CFD" w:rsidRDefault="00616B10">
            <w:r>
              <w:rPr>
                <w:rFonts w:ascii="Times New Roman" w:hAnsi="Times New Roman"/>
              </w:rPr>
              <w:t xml:space="preserve">Создание условий для занятий </w:t>
            </w:r>
            <w:r>
              <w:rPr>
                <w:rFonts w:ascii="Times New Roman" w:hAnsi="Times New Roman"/>
              </w:rPr>
              <w:lastRenderedPageBreak/>
              <w:t>физической культурой и спортом</w:t>
            </w:r>
          </w:p>
        </w:tc>
        <w:tc>
          <w:tcPr>
            <w:tcW w:w="0" w:type="auto"/>
          </w:tcPr>
          <w:p w:rsidR="00004CFD" w:rsidRDefault="00616B10">
            <w:r>
              <w:rPr>
                <w:rFonts w:ascii="Times New Roman" w:hAnsi="Times New Roman"/>
              </w:rPr>
              <w:lastRenderedPageBreak/>
              <w:t xml:space="preserve">Отсутствие сетевой формы реализации программы. </w:t>
            </w:r>
          </w:p>
        </w:tc>
        <w:tc>
          <w:tcPr>
            <w:tcW w:w="0" w:type="auto"/>
          </w:tcPr>
          <w:p w:rsidR="00004CFD" w:rsidRDefault="00616B10">
            <w:pPr>
              <w:numPr>
                <w:ilvl w:val="0"/>
                <w:numId w:val="1"/>
              </w:numPr>
            </w:pPr>
            <w:r>
              <w:rPr>
                <w:rFonts w:ascii="Times New Roman" w:hAnsi="Times New Roman"/>
              </w:rPr>
              <w:t xml:space="preserve">Определение сетевых партнеров (предприятия, организации) в ближайшем </w:t>
            </w:r>
            <w:r>
              <w:rPr>
                <w:rFonts w:ascii="Times New Roman" w:hAnsi="Times New Roman"/>
              </w:rPr>
              <w:lastRenderedPageBreak/>
              <w:t>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004CFD" w:rsidRDefault="00616B10">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Отсутствие квалифицированных специалистов.</w:t>
            </w:r>
          </w:p>
        </w:tc>
        <w:tc>
          <w:tcPr>
            <w:tcW w:w="0" w:type="auto"/>
          </w:tcPr>
          <w:p w:rsidR="00004CFD" w:rsidRDefault="00616B10">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004CFD" w:rsidRDefault="00616B10">
            <w:pPr>
              <w:numPr>
                <w:ilvl w:val="0"/>
                <w:numId w:val="1"/>
              </w:numPr>
            </w:pPr>
            <w:r>
              <w:rPr>
                <w:rFonts w:ascii="Times New Roman" w:hAnsi="Times New Roman"/>
              </w:rPr>
              <w:t xml:space="preserve">Обеспечение прохождения педагогами курсовой подготовки, профессиональной переподготовки; направление выпускников на целевое обучение. </w:t>
            </w:r>
          </w:p>
          <w:p w:rsidR="00004CFD" w:rsidRDefault="00616B10">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 xml:space="preserve">Несформированность организационно-управленческих компетенций </w:t>
            </w:r>
            <w:r>
              <w:rPr>
                <w:rFonts w:ascii="Times New Roman" w:hAnsi="Times New Roman"/>
              </w:rPr>
              <w:lastRenderedPageBreak/>
              <w:t>управленческой команды.</w:t>
            </w:r>
          </w:p>
        </w:tc>
        <w:tc>
          <w:tcPr>
            <w:tcW w:w="0" w:type="auto"/>
          </w:tcPr>
          <w:p w:rsidR="00004CFD" w:rsidRDefault="00616B10">
            <w:pPr>
              <w:numPr>
                <w:ilvl w:val="0"/>
                <w:numId w:val="1"/>
              </w:numPr>
            </w:pPr>
            <w:r>
              <w:rPr>
                <w:rFonts w:ascii="Times New Roman" w:hAnsi="Times New Roman"/>
              </w:rPr>
              <w:lastRenderedPageBreak/>
              <w:t>Обеспечение корпоративного обучения управленческой команды.</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004CFD" w:rsidRDefault="00616B10">
            <w:pPr>
              <w:numPr>
                <w:ilvl w:val="0"/>
                <w:numId w:val="1"/>
              </w:numPr>
            </w:pPr>
            <w:r>
              <w:rPr>
                <w:rFonts w:ascii="Times New Roman" w:hAnsi="Times New Roman"/>
              </w:rPr>
              <w:t xml:space="preserve">Обеспечение материально-технической базы для организации спортивной инфраструктуры в соответствии с требованиями СанПин. </w:t>
            </w:r>
          </w:p>
          <w:p w:rsidR="00004CFD" w:rsidRDefault="00616B10">
            <w:pPr>
              <w:numPr>
                <w:ilvl w:val="0"/>
                <w:numId w:val="1"/>
              </w:numPr>
            </w:pPr>
            <w:r>
              <w:rPr>
                <w:rFonts w:ascii="Times New Roman" w:hAnsi="Times New Roman"/>
              </w:rPr>
              <w:t xml:space="preserve">Заключение договоров сетевого взаимодействия с образовательными организациями для использования их материально-технических ресурсов/помещений. </w:t>
            </w:r>
          </w:p>
          <w:p w:rsidR="00004CFD" w:rsidRDefault="00616B10">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004CFD" w:rsidRDefault="00616B10">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 xml:space="preserve">Недостаточная работа по формированию </w:t>
            </w:r>
            <w:r>
              <w:rPr>
                <w:rFonts w:ascii="Times New Roman" w:hAnsi="Times New Roman"/>
              </w:rPr>
              <w:lastRenderedPageBreak/>
              <w:t xml:space="preserve">мотивации у обучающихся и их родителей к посещению школьных спортивных клубов. </w:t>
            </w:r>
          </w:p>
        </w:tc>
        <w:tc>
          <w:tcPr>
            <w:tcW w:w="0" w:type="auto"/>
          </w:tcPr>
          <w:p w:rsidR="00004CFD" w:rsidRDefault="00616B10">
            <w:pPr>
              <w:numPr>
                <w:ilvl w:val="0"/>
                <w:numId w:val="1"/>
              </w:numPr>
            </w:pPr>
            <w:r>
              <w:rPr>
                <w:rFonts w:ascii="Times New Roman" w:hAnsi="Times New Roman"/>
              </w:rPr>
              <w:lastRenderedPageBreak/>
              <w:t xml:space="preserve">Организация деятельности по проведению мероприятий, </w:t>
            </w:r>
            <w:r>
              <w:rPr>
                <w:rFonts w:ascii="Times New Roman" w:hAnsi="Times New Roman"/>
              </w:rPr>
              <w:lastRenderedPageBreak/>
              <w:t>стимулирующих спортивные достижения обучающихся, интерес к физкультурно-спортивной деятельности.</w:t>
            </w:r>
          </w:p>
          <w:p w:rsidR="00004CFD" w:rsidRDefault="00616B10">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147314">
        <w:tc>
          <w:tcPr>
            <w:tcW w:w="0" w:type="auto"/>
            <w:vMerge w:val="restart"/>
          </w:tcPr>
          <w:p w:rsidR="00147314" w:rsidRDefault="00147314" w:rsidP="00147314">
            <w:r>
              <w:rPr>
                <w:rFonts w:ascii="Times New Roman" w:hAnsi="Times New Roman"/>
              </w:rPr>
              <w:lastRenderedPageBreak/>
              <w:t>34</w:t>
            </w:r>
          </w:p>
        </w:tc>
        <w:tc>
          <w:tcPr>
            <w:tcW w:w="0" w:type="auto"/>
            <w:vMerge w:val="restart"/>
          </w:tcPr>
          <w:p w:rsidR="00147314" w:rsidRDefault="00147314" w:rsidP="00147314">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147314" w:rsidRDefault="00147314" w:rsidP="00147314">
            <w:r>
              <w:rPr>
                <w:rFonts w:ascii="Times New Roman" w:hAnsi="Times New Roman"/>
              </w:rPr>
              <w:t>30% и более обучающихся постоянно посещают занятия</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«Здоровье»</w:t>
            </w:r>
          </w:p>
        </w:tc>
        <w:tc>
          <w:tcPr>
            <w:tcW w:w="0" w:type="auto"/>
            <w:vMerge w:val="restart"/>
          </w:tcPr>
          <w:p w:rsidR="00147314" w:rsidRDefault="00147314" w:rsidP="00147314">
            <w:r>
              <w:rPr>
                <w:rFonts w:ascii="Times New Roman" w:hAnsi="Times New Roman"/>
              </w:rPr>
              <w:t>Создание условий для занятий физической культурой и спортом</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35</w:t>
            </w:r>
          </w:p>
        </w:tc>
        <w:tc>
          <w:tcPr>
            <w:tcW w:w="0" w:type="auto"/>
            <w:vMerge w:val="restart"/>
          </w:tcPr>
          <w:p w:rsidR="00147314" w:rsidRDefault="00147314" w:rsidP="00147314">
            <w:r>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w:t>
            </w:r>
            <w:r>
              <w:rPr>
                <w:rFonts w:ascii="Times New Roman" w:hAnsi="Times New Roman"/>
              </w:rPr>
              <w:lastRenderedPageBreak/>
              <w:t>спортивных играх школьников Президентские спортивные игры)</w:t>
            </w:r>
          </w:p>
        </w:tc>
        <w:tc>
          <w:tcPr>
            <w:tcW w:w="0" w:type="auto"/>
            <w:vMerge w:val="restart"/>
          </w:tcPr>
          <w:p w:rsidR="00147314" w:rsidRDefault="00147314" w:rsidP="00147314">
            <w:r>
              <w:rPr>
                <w:rFonts w:ascii="Times New Roman" w:hAnsi="Times New Roman"/>
              </w:rPr>
              <w:lastRenderedPageBreak/>
              <w:t>Участие обучающихся в спортивных мероприятиях на региональном и (или) всероссийском уровнях</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«Здоровье»</w:t>
            </w:r>
          </w:p>
        </w:tc>
        <w:tc>
          <w:tcPr>
            <w:tcW w:w="0" w:type="auto"/>
            <w:vMerge w:val="restart"/>
          </w:tcPr>
          <w:p w:rsidR="00147314" w:rsidRDefault="00147314" w:rsidP="00147314">
            <w:r>
              <w:rPr>
                <w:rFonts w:ascii="Times New Roman" w:hAnsi="Times New Roman"/>
              </w:rPr>
              <w:t>Создание условий для занятий физической культурой и спортом</w:t>
            </w:r>
          </w:p>
        </w:tc>
        <w:tc>
          <w:tcPr>
            <w:tcW w:w="0" w:type="auto"/>
          </w:tcPr>
          <w:p w:rsidR="00147314" w:rsidRDefault="00147314" w:rsidP="00147314">
            <w:r>
              <w:t>нет</w:t>
            </w:r>
          </w:p>
        </w:tc>
        <w:tc>
          <w:tcPr>
            <w:tcW w:w="0" w:type="auto"/>
          </w:tcPr>
          <w:p w:rsidR="00147314" w:rsidRDefault="00147314" w:rsidP="00147314">
            <w:r>
              <w:t>Реализуется</w:t>
            </w:r>
          </w:p>
        </w:tc>
      </w:tr>
      <w:tr w:rsidR="00004CFD">
        <w:tc>
          <w:tcPr>
            <w:tcW w:w="0" w:type="auto"/>
            <w:vMerge w:val="restart"/>
          </w:tcPr>
          <w:p w:rsidR="00004CFD" w:rsidRDefault="00616B10">
            <w:r>
              <w:rPr>
                <w:rFonts w:ascii="Times New Roman" w:hAnsi="Times New Roman"/>
              </w:rPr>
              <w:lastRenderedPageBreak/>
              <w:t>36</w:t>
            </w:r>
          </w:p>
        </w:tc>
        <w:tc>
          <w:tcPr>
            <w:tcW w:w="0" w:type="auto"/>
            <w:vMerge w:val="restart"/>
          </w:tcPr>
          <w:p w:rsidR="00004CFD" w:rsidRDefault="00616B10">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tc>
        <w:tc>
          <w:tcPr>
            <w:tcW w:w="0" w:type="auto"/>
            <w:vMerge w:val="restart"/>
          </w:tcPr>
          <w:p w:rsidR="00004CFD" w:rsidRDefault="00616B10">
            <w:r>
              <w:rPr>
                <w:rFonts w:ascii="Times New Roman" w:hAnsi="Times New Roman"/>
              </w:rPr>
              <w:t>Наличие победителей и (или) призеров на муниципальном уровне</w:t>
            </w:r>
          </w:p>
        </w:tc>
        <w:tc>
          <w:tcPr>
            <w:tcW w:w="0" w:type="auto"/>
            <w:vMerge w:val="restart"/>
          </w:tcPr>
          <w:p w:rsidR="00004CFD" w:rsidRDefault="00616B10">
            <w:r>
              <w:rPr>
                <w:rFonts w:ascii="Times New Roman" w:hAnsi="Times New Roman"/>
              </w:rPr>
              <w:t>1</w:t>
            </w:r>
          </w:p>
        </w:tc>
        <w:tc>
          <w:tcPr>
            <w:tcW w:w="0" w:type="auto"/>
            <w:vMerge w:val="restart"/>
          </w:tcPr>
          <w:p w:rsidR="00004CFD" w:rsidRDefault="00616B10">
            <w:r>
              <w:rPr>
                <w:rFonts w:ascii="Times New Roman" w:hAnsi="Times New Roman"/>
              </w:rPr>
              <w:t>Магистральное направление «Здоровье»</w:t>
            </w:r>
          </w:p>
        </w:tc>
        <w:tc>
          <w:tcPr>
            <w:tcW w:w="0" w:type="auto"/>
            <w:vMerge w:val="restart"/>
          </w:tcPr>
          <w:p w:rsidR="00004CFD" w:rsidRDefault="00616B10">
            <w:r>
              <w:rPr>
                <w:rFonts w:ascii="Times New Roman" w:hAnsi="Times New Roman"/>
              </w:rPr>
              <w:t>Создание условий для занятий физической культурой и спортом</w:t>
            </w:r>
          </w:p>
        </w:tc>
        <w:tc>
          <w:tcPr>
            <w:tcW w:w="0" w:type="auto"/>
          </w:tcPr>
          <w:p w:rsidR="00004CFD" w:rsidRDefault="00616B10">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004CFD" w:rsidRDefault="00616B10">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004CFD" w:rsidRDefault="00616B10">
            <w:pPr>
              <w:numPr>
                <w:ilvl w:val="0"/>
                <w:numId w:val="1"/>
              </w:numPr>
            </w:pPr>
            <w:r>
              <w:rPr>
                <w:rFonts w:ascii="Times New Roman" w:hAnsi="Times New Roman"/>
              </w:rPr>
              <w:t>Организация детско-взрослой событийной общности.</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Наличие профессиональных дефицитов у педагогических работников.</w:t>
            </w:r>
          </w:p>
        </w:tc>
        <w:tc>
          <w:tcPr>
            <w:tcW w:w="0" w:type="auto"/>
          </w:tcPr>
          <w:p w:rsidR="00004CFD" w:rsidRDefault="00616B10">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 xml:space="preserve">Отсутствие системы мотивации педагогических работников. </w:t>
            </w:r>
          </w:p>
        </w:tc>
        <w:tc>
          <w:tcPr>
            <w:tcW w:w="0" w:type="auto"/>
          </w:tcPr>
          <w:p w:rsidR="00004CFD" w:rsidRDefault="00616B10">
            <w:pPr>
              <w:numPr>
                <w:ilvl w:val="0"/>
                <w:numId w:val="1"/>
              </w:numPr>
            </w:pPr>
            <w:r>
              <w:rPr>
                <w:rFonts w:ascii="Times New Roman" w:hAnsi="Times New Roman"/>
              </w:rPr>
              <w:t xml:space="preserve">Разработка системы мотивирования/стимулирования педагогических работников по подготовке обучающихся к спортивным мероприятиям. </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004CFD" w:rsidRDefault="00616B10">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004CFD" w:rsidRDefault="00616B10">
            <w:pPr>
              <w:numPr>
                <w:ilvl w:val="0"/>
                <w:numId w:val="1"/>
              </w:numPr>
            </w:pPr>
            <w:r>
              <w:rPr>
                <w:rFonts w:ascii="Times New Roman" w:hAnsi="Times New Roman"/>
              </w:rPr>
              <w:t xml:space="preserve">Привлечение спонсоров, родительской </w:t>
            </w:r>
            <w:r>
              <w:rPr>
                <w:rFonts w:ascii="Times New Roman" w:hAnsi="Times New Roman"/>
              </w:rPr>
              <w:lastRenderedPageBreak/>
              <w:t>общественности, рациональное использование средств в рамках ПФХД, развитие платных образовательных услуг.</w:t>
            </w:r>
          </w:p>
        </w:tc>
      </w:tr>
      <w:tr w:rsidR="00147314">
        <w:tc>
          <w:tcPr>
            <w:tcW w:w="0" w:type="auto"/>
            <w:vMerge w:val="restart"/>
          </w:tcPr>
          <w:p w:rsidR="00147314" w:rsidRDefault="00147314" w:rsidP="00147314">
            <w:r>
              <w:rPr>
                <w:rFonts w:ascii="Times New Roman" w:hAnsi="Times New Roman"/>
              </w:rPr>
              <w:lastRenderedPageBreak/>
              <w:t>37</w:t>
            </w:r>
          </w:p>
        </w:tc>
        <w:tc>
          <w:tcPr>
            <w:tcW w:w="0" w:type="auto"/>
            <w:vMerge w:val="restart"/>
          </w:tcPr>
          <w:p w:rsidR="00147314" w:rsidRDefault="00147314" w:rsidP="00147314">
            <w:r>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147314" w:rsidRDefault="00147314" w:rsidP="00147314">
            <w:r>
              <w:rPr>
                <w:rFonts w:ascii="Times New Roman" w:hAnsi="Times New Roman"/>
              </w:rPr>
              <w:t>30% и более обучающихся, имеющих знак отличия ВФСК «ГТО», подтвержденный удостоверением</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«Здоровье»</w:t>
            </w:r>
          </w:p>
        </w:tc>
        <w:tc>
          <w:tcPr>
            <w:tcW w:w="0" w:type="auto"/>
            <w:vMerge w:val="restart"/>
          </w:tcPr>
          <w:p w:rsidR="00147314" w:rsidRDefault="00147314" w:rsidP="00147314">
            <w:r>
              <w:rPr>
                <w:rFonts w:ascii="Times New Roman" w:hAnsi="Times New Roman"/>
              </w:rPr>
              <w:t>Создание условий для занятий физической культурой и спортом</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38</w:t>
            </w:r>
          </w:p>
        </w:tc>
        <w:tc>
          <w:tcPr>
            <w:tcW w:w="0" w:type="auto"/>
            <w:vMerge w:val="restart"/>
          </w:tcPr>
          <w:p w:rsidR="00147314" w:rsidRDefault="00147314" w:rsidP="00147314">
            <w:r>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147314" w:rsidRDefault="00147314" w:rsidP="00147314">
            <w:r>
              <w:rPr>
                <w:rFonts w:ascii="Times New Roman" w:hAnsi="Times New Roman"/>
              </w:rPr>
              <w:t>77% и более обучающихся</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«Творчество»</w:t>
            </w:r>
          </w:p>
        </w:tc>
        <w:tc>
          <w:tcPr>
            <w:tcW w:w="0" w:type="auto"/>
            <w:vMerge w:val="restart"/>
          </w:tcPr>
          <w:p w:rsidR="00147314" w:rsidRDefault="00147314" w:rsidP="00147314">
            <w:r>
              <w:rPr>
                <w:rFonts w:ascii="Times New Roman" w:hAnsi="Times New Roman"/>
              </w:rPr>
              <w:t>Развитие талантов</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39</w:t>
            </w:r>
          </w:p>
        </w:tc>
        <w:tc>
          <w:tcPr>
            <w:tcW w:w="0" w:type="auto"/>
            <w:vMerge w:val="restart"/>
          </w:tcPr>
          <w:p w:rsidR="00147314" w:rsidRDefault="00147314" w:rsidP="00147314">
            <w:r>
              <w:rPr>
                <w:rFonts w:ascii="Times New Roman" w:hAnsi="Times New Roman"/>
              </w:rPr>
              <w:t>Реализация дополнительных общеобразовательных программ</w:t>
            </w:r>
          </w:p>
        </w:tc>
        <w:tc>
          <w:tcPr>
            <w:tcW w:w="0" w:type="auto"/>
            <w:vMerge w:val="restart"/>
          </w:tcPr>
          <w:p w:rsidR="00147314" w:rsidRDefault="00147314" w:rsidP="00147314">
            <w:r>
              <w:rPr>
                <w:rFonts w:ascii="Times New Roman" w:hAnsi="Times New Roman"/>
              </w:rPr>
              <w:t xml:space="preserve">Программы разработаны и реализуются по 6 направленностям  </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«Творчество»</w:t>
            </w:r>
          </w:p>
        </w:tc>
        <w:tc>
          <w:tcPr>
            <w:tcW w:w="0" w:type="auto"/>
            <w:vMerge w:val="restart"/>
          </w:tcPr>
          <w:p w:rsidR="00147314" w:rsidRDefault="00147314" w:rsidP="00147314">
            <w:r>
              <w:rPr>
                <w:rFonts w:ascii="Times New Roman" w:hAnsi="Times New Roman"/>
              </w:rPr>
              <w:t>Развитие талантов</w:t>
            </w:r>
          </w:p>
        </w:tc>
        <w:tc>
          <w:tcPr>
            <w:tcW w:w="0" w:type="auto"/>
          </w:tcPr>
          <w:p w:rsidR="00147314" w:rsidRDefault="00147314" w:rsidP="00147314">
            <w:r>
              <w:t>нет</w:t>
            </w:r>
          </w:p>
        </w:tc>
        <w:tc>
          <w:tcPr>
            <w:tcW w:w="0" w:type="auto"/>
          </w:tcPr>
          <w:p w:rsidR="00147314" w:rsidRDefault="00147314" w:rsidP="00147314">
            <w:r>
              <w:t>Реализуется</w:t>
            </w:r>
          </w:p>
        </w:tc>
      </w:tr>
      <w:tr w:rsidR="00004CFD">
        <w:tc>
          <w:tcPr>
            <w:tcW w:w="0" w:type="auto"/>
            <w:vMerge w:val="restart"/>
          </w:tcPr>
          <w:p w:rsidR="00004CFD" w:rsidRDefault="00616B10">
            <w:r>
              <w:rPr>
                <w:rFonts w:ascii="Times New Roman" w:hAnsi="Times New Roman"/>
              </w:rPr>
              <w:t>40</w:t>
            </w:r>
          </w:p>
        </w:tc>
        <w:tc>
          <w:tcPr>
            <w:tcW w:w="0" w:type="auto"/>
            <w:vMerge w:val="restart"/>
          </w:tcPr>
          <w:p w:rsidR="00004CFD" w:rsidRDefault="00616B10">
            <w:r>
              <w:rPr>
                <w:rFonts w:ascii="Times New Roman" w:hAnsi="Times New Roman"/>
              </w:rPr>
              <w:t xml:space="preserve">Наличие технологических кружков на базе общеобразовательной организации и/или в </w:t>
            </w:r>
            <w:r>
              <w:rPr>
                <w:rFonts w:ascii="Times New Roman" w:hAnsi="Times New Roman"/>
              </w:rPr>
              <w:lastRenderedPageBreak/>
              <w:t>рамках сетевого взаимодействия</w:t>
            </w:r>
          </w:p>
        </w:tc>
        <w:tc>
          <w:tcPr>
            <w:tcW w:w="0" w:type="auto"/>
            <w:vMerge w:val="restart"/>
          </w:tcPr>
          <w:p w:rsidR="00004CFD" w:rsidRDefault="00616B10">
            <w:r>
              <w:rPr>
                <w:rFonts w:ascii="Times New Roman" w:hAnsi="Times New Roman"/>
              </w:rPr>
              <w:lastRenderedPageBreak/>
              <w:t xml:space="preserve">1 технологический кружок  </w:t>
            </w:r>
          </w:p>
        </w:tc>
        <w:tc>
          <w:tcPr>
            <w:tcW w:w="0" w:type="auto"/>
            <w:vMerge w:val="restart"/>
          </w:tcPr>
          <w:p w:rsidR="00004CFD" w:rsidRDefault="00616B10">
            <w:r>
              <w:rPr>
                <w:rFonts w:ascii="Times New Roman" w:hAnsi="Times New Roman"/>
              </w:rPr>
              <w:t>1</w:t>
            </w:r>
          </w:p>
        </w:tc>
        <w:tc>
          <w:tcPr>
            <w:tcW w:w="0" w:type="auto"/>
            <w:vMerge w:val="restart"/>
          </w:tcPr>
          <w:p w:rsidR="00004CFD" w:rsidRDefault="00616B10">
            <w:r>
              <w:rPr>
                <w:rFonts w:ascii="Times New Roman" w:hAnsi="Times New Roman"/>
              </w:rPr>
              <w:t>Магистральное направление «Творчество»</w:t>
            </w:r>
          </w:p>
        </w:tc>
        <w:tc>
          <w:tcPr>
            <w:tcW w:w="0" w:type="auto"/>
            <w:vMerge w:val="restart"/>
          </w:tcPr>
          <w:p w:rsidR="00004CFD" w:rsidRDefault="00616B10">
            <w:r>
              <w:rPr>
                <w:rFonts w:ascii="Times New Roman" w:hAnsi="Times New Roman"/>
              </w:rPr>
              <w:t>Развитие талантов</w:t>
            </w:r>
          </w:p>
        </w:tc>
        <w:tc>
          <w:tcPr>
            <w:tcW w:w="0" w:type="auto"/>
          </w:tcPr>
          <w:p w:rsidR="00004CFD" w:rsidRDefault="00616B10">
            <w:r>
              <w:rPr>
                <w:rFonts w:ascii="Times New Roman" w:hAnsi="Times New Roman"/>
              </w:rPr>
              <w:t xml:space="preserve">Отсутствуют педагогические кадры для реализации дополнительных общеобразовательных программ технической и </w:t>
            </w:r>
            <w:r>
              <w:rPr>
                <w:rFonts w:ascii="Times New Roman" w:hAnsi="Times New Roman"/>
              </w:rPr>
              <w:lastRenderedPageBreak/>
              <w:t>естественно-научной направленностей.</w:t>
            </w:r>
          </w:p>
        </w:tc>
        <w:tc>
          <w:tcPr>
            <w:tcW w:w="0" w:type="auto"/>
          </w:tcPr>
          <w:p w:rsidR="00004CFD" w:rsidRDefault="00616B10">
            <w:pPr>
              <w:numPr>
                <w:ilvl w:val="0"/>
                <w:numId w:val="1"/>
              </w:numPr>
            </w:pPr>
            <w:r>
              <w:rPr>
                <w:rFonts w:ascii="Times New Roman" w:hAnsi="Times New Roman"/>
              </w:rPr>
              <w:lastRenderedPageBreak/>
              <w:t xml:space="preserve">Направление запроса в ЦНППМ на формирование ИОМ для педагога.  </w:t>
            </w:r>
          </w:p>
          <w:p w:rsidR="00004CFD" w:rsidRDefault="00616B10">
            <w:pPr>
              <w:numPr>
                <w:ilvl w:val="0"/>
                <w:numId w:val="1"/>
              </w:numPr>
            </w:pPr>
            <w:r>
              <w:rPr>
                <w:rFonts w:ascii="Times New Roman" w:hAnsi="Times New Roman"/>
              </w:rPr>
              <w:t xml:space="preserve">Организация обучения педагогических работников, </w:t>
            </w:r>
            <w:r>
              <w:rPr>
                <w:rFonts w:ascii="Times New Roman" w:hAnsi="Times New Roman"/>
              </w:rPr>
              <w:lastRenderedPageBreak/>
              <w:t>профессиональной переподготовки кадров.</w:t>
            </w:r>
          </w:p>
          <w:p w:rsidR="00004CFD" w:rsidRDefault="00616B10">
            <w:pPr>
              <w:numPr>
                <w:ilvl w:val="0"/>
                <w:numId w:val="1"/>
              </w:numPr>
            </w:pPr>
            <w:r>
              <w:rPr>
                <w:rFonts w:ascii="Times New Roman" w:hAnsi="Times New Roman"/>
              </w:rPr>
              <w:t xml:space="preserve">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 </w:t>
            </w:r>
          </w:p>
          <w:p w:rsidR="00004CFD" w:rsidRDefault="00616B10">
            <w:pPr>
              <w:numPr>
                <w:ilvl w:val="0"/>
                <w:numId w:val="1"/>
              </w:numPr>
            </w:pPr>
            <w:r>
              <w:rPr>
                <w:rFonts w:ascii="Times New Roman" w:hAnsi="Times New Roman"/>
              </w:rPr>
              <w:t xml:space="preserve">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 </w:t>
            </w:r>
          </w:p>
          <w:p w:rsidR="00004CFD" w:rsidRDefault="00616B10">
            <w:pPr>
              <w:numPr>
                <w:ilvl w:val="0"/>
                <w:numId w:val="1"/>
              </w:numPr>
            </w:pPr>
            <w:r>
              <w:rPr>
                <w:rFonts w:ascii="Times New Roman" w:hAnsi="Times New Roman"/>
              </w:rPr>
              <w:t xml:space="preserve">Кадровое обеспечение (организация обучения </w:t>
            </w:r>
            <w:r>
              <w:rPr>
                <w:rFonts w:ascii="Times New Roman" w:hAnsi="Times New Roman"/>
              </w:rPr>
              <w:lastRenderedPageBreak/>
              <w:t>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004CFD" w:rsidRDefault="00616B10">
            <w:pPr>
              <w:numPr>
                <w:ilvl w:val="0"/>
                <w:numId w:val="1"/>
              </w:numPr>
            </w:pPr>
            <w:r>
              <w:rPr>
                <w:rFonts w:ascii="Times New Roman" w:hAnsi="Times New Roman"/>
              </w:rPr>
              <w:t xml:space="preserve">Проведение мониторинга ресурсов внешней среды для реализации программ дополнительного образования. </w:t>
            </w:r>
          </w:p>
          <w:p w:rsidR="00004CFD" w:rsidRDefault="00616B10">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004CFD" w:rsidRDefault="00616B10">
            <w:pPr>
              <w:numPr>
                <w:ilvl w:val="0"/>
                <w:numId w:val="1"/>
              </w:numPr>
            </w:pPr>
            <w:r>
              <w:rPr>
                <w:rFonts w:ascii="Times New Roman" w:hAnsi="Times New Roman"/>
              </w:rPr>
              <w:t xml:space="preserve">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w:t>
            </w:r>
            <w:r>
              <w:rPr>
                <w:rFonts w:ascii="Times New Roman" w:hAnsi="Times New Roman"/>
              </w:rPr>
              <w:lastRenderedPageBreak/>
              <w:t>случае отсутствия у общеобразовательной организации необходимого оборудования, средств обучения и воспитания).</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004CFD" w:rsidRDefault="00616B10">
            <w:pPr>
              <w:numPr>
                <w:ilvl w:val="0"/>
                <w:numId w:val="1"/>
              </w:numPr>
            </w:pPr>
            <w:r>
              <w:rPr>
                <w:rFonts w:ascii="Times New Roman" w:hAnsi="Times New Roman"/>
              </w:rPr>
              <w:t>Обеспечить деятельность по привленчению внебюджетного финансирования для восполнения ресурсов.</w:t>
            </w:r>
          </w:p>
          <w:p w:rsidR="00004CFD" w:rsidRDefault="00616B10">
            <w:pPr>
              <w:numPr>
                <w:ilvl w:val="0"/>
                <w:numId w:val="1"/>
              </w:numPr>
            </w:pPr>
            <w:r>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004CFD" w:rsidRDefault="00616B10">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004CFD" w:rsidRDefault="00616B10">
            <w:pPr>
              <w:numPr>
                <w:ilvl w:val="0"/>
                <w:numId w:val="1"/>
              </w:numPr>
            </w:pPr>
            <w:r>
              <w:rPr>
                <w:rFonts w:ascii="Times New Roman" w:hAnsi="Times New Roman"/>
              </w:rPr>
              <w:lastRenderedPageBreak/>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w:t>
            </w:r>
            <w:r>
              <w:rPr>
                <w:rFonts w:ascii="Times New Roman" w:hAnsi="Times New Roman"/>
              </w:rPr>
              <w:lastRenderedPageBreak/>
              <w:t>общеобразовательной организации.</w:t>
            </w:r>
          </w:p>
        </w:tc>
        <w:tc>
          <w:tcPr>
            <w:tcW w:w="0" w:type="auto"/>
          </w:tcPr>
          <w:p w:rsidR="00004CFD" w:rsidRDefault="00616B10">
            <w:pPr>
              <w:numPr>
                <w:ilvl w:val="0"/>
                <w:numId w:val="1"/>
              </w:numPr>
            </w:pPr>
            <w:r>
              <w:rPr>
                <w:rFonts w:ascii="Times New Roman" w:hAnsi="Times New Roman"/>
              </w:rPr>
              <w:lastRenderedPageBreak/>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Отсутствие дополнительных общеобразовательных программ технической и естественно-научной направленностей.</w:t>
            </w:r>
          </w:p>
        </w:tc>
        <w:tc>
          <w:tcPr>
            <w:tcW w:w="0" w:type="auto"/>
          </w:tcPr>
          <w:p w:rsidR="00004CFD" w:rsidRDefault="00616B10">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004CFD" w:rsidRDefault="00616B10">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004CFD" w:rsidRDefault="00616B10">
            <w:pPr>
              <w:numPr>
                <w:ilvl w:val="0"/>
                <w:numId w:val="1"/>
              </w:numPr>
            </w:pPr>
            <w:r>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004CFD" w:rsidRDefault="00616B10">
            <w:pPr>
              <w:numPr>
                <w:ilvl w:val="0"/>
                <w:numId w:val="1"/>
              </w:numPr>
            </w:pPr>
            <w:r>
              <w:rPr>
                <w:rFonts w:ascii="Times New Roman" w:hAnsi="Times New Roman"/>
              </w:rPr>
              <w:t xml:space="preserve">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w:t>
            </w:r>
            <w:r>
              <w:rPr>
                <w:rFonts w:ascii="Times New Roman" w:hAnsi="Times New Roman"/>
              </w:rPr>
              <w:lastRenderedPageBreak/>
              <w:t>проекты Кружкового движения.</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Не разработана программа технологического кружка.</w:t>
            </w:r>
          </w:p>
        </w:tc>
        <w:tc>
          <w:tcPr>
            <w:tcW w:w="0" w:type="auto"/>
          </w:tcPr>
          <w:p w:rsidR="00004CFD" w:rsidRDefault="00616B10">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rsidR="00004CFD" w:rsidRDefault="00616B10">
            <w:pPr>
              <w:numPr>
                <w:ilvl w:val="0"/>
                <w:numId w:val="1"/>
              </w:numPr>
            </w:pPr>
            <w:r>
              <w:rPr>
                <w:rFonts w:ascii="Times New Roman" w:hAnsi="Times New Roman"/>
              </w:rPr>
              <w:t xml:space="preserve">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   </w:t>
            </w:r>
          </w:p>
          <w:p w:rsidR="00004CFD" w:rsidRDefault="00616B10">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w:t>
            </w:r>
            <w:r>
              <w:rPr>
                <w:rFonts w:ascii="Times New Roman" w:hAnsi="Times New Roman"/>
              </w:rPr>
              <w:lastRenderedPageBreak/>
              <w:t>техническими ресурсами.</w:t>
            </w:r>
          </w:p>
        </w:tc>
        <w:tc>
          <w:tcPr>
            <w:tcW w:w="0" w:type="auto"/>
          </w:tcPr>
          <w:p w:rsidR="00004CFD" w:rsidRDefault="00616B10">
            <w:pPr>
              <w:numPr>
                <w:ilvl w:val="0"/>
                <w:numId w:val="1"/>
              </w:numPr>
            </w:pPr>
            <w:r>
              <w:rPr>
                <w:rFonts w:ascii="Times New Roman" w:hAnsi="Times New Roman"/>
              </w:rPr>
              <w:lastRenderedPageBreak/>
              <w:t xml:space="preserve">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w:t>
            </w:r>
            <w:r>
              <w:rPr>
                <w:rFonts w:ascii="Times New Roman" w:hAnsi="Times New Roman"/>
              </w:rPr>
              <w:lastRenderedPageBreak/>
              <w:t>материально-техническими ресурсами.</w:t>
            </w:r>
          </w:p>
        </w:tc>
      </w:tr>
      <w:tr w:rsidR="00147314">
        <w:tc>
          <w:tcPr>
            <w:tcW w:w="0" w:type="auto"/>
            <w:vMerge w:val="restart"/>
          </w:tcPr>
          <w:p w:rsidR="00147314" w:rsidRDefault="00147314" w:rsidP="00147314">
            <w:r>
              <w:rPr>
                <w:rFonts w:ascii="Times New Roman" w:hAnsi="Times New Roman"/>
              </w:rPr>
              <w:lastRenderedPageBreak/>
              <w:t>41</w:t>
            </w:r>
          </w:p>
        </w:tc>
        <w:tc>
          <w:tcPr>
            <w:tcW w:w="0" w:type="auto"/>
            <w:vMerge w:val="restart"/>
          </w:tcPr>
          <w:p w:rsidR="00147314" w:rsidRDefault="00147314" w:rsidP="00147314">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147314" w:rsidRDefault="00147314" w:rsidP="00147314">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«Творчество»</w:t>
            </w:r>
          </w:p>
        </w:tc>
        <w:tc>
          <w:tcPr>
            <w:tcW w:w="0" w:type="auto"/>
            <w:vMerge w:val="restart"/>
          </w:tcPr>
          <w:p w:rsidR="00147314" w:rsidRDefault="00147314" w:rsidP="00147314">
            <w:r>
              <w:rPr>
                <w:rFonts w:ascii="Times New Roman" w:hAnsi="Times New Roman"/>
              </w:rPr>
              <w:t>Развитие талантов</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42</w:t>
            </w:r>
          </w:p>
        </w:tc>
        <w:tc>
          <w:tcPr>
            <w:tcW w:w="0" w:type="auto"/>
            <w:vMerge w:val="restart"/>
          </w:tcPr>
          <w:p w:rsidR="00147314" w:rsidRDefault="00147314" w:rsidP="00147314">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147314" w:rsidRDefault="00147314" w:rsidP="00147314">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«Творчество»</w:t>
            </w:r>
          </w:p>
        </w:tc>
        <w:tc>
          <w:tcPr>
            <w:tcW w:w="0" w:type="auto"/>
            <w:vMerge w:val="restart"/>
          </w:tcPr>
          <w:p w:rsidR="00147314" w:rsidRDefault="00147314" w:rsidP="00147314">
            <w:r>
              <w:rPr>
                <w:rFonts w:ascii="Times New Roman" w:hAnsi="Times New Roman"/>
              </w:rPr>
              <w:t>Развитие талантов</w:t>
            </w:r>
          </w:p>
        </w:tc>
        <w:tc>
          <w:tcPr>
            <w:tcW w:w="0" w:type="auto"/>
          </w:tcPr>
          <w:p w:rsidR="00147314" w:rsidRDefault="00147314" w:rsidP="00147314">
            <w:r>
              <w:t>нет</w:t>
            </w:r>
          </w:p>
        </w:tc>
        <w:tc>
          <w:tcPr>
            <w:tcW w:w="0" w:type="auto"/>
          </w:tcPr>
          <w:p w:rsidR="00147314" w:rsidRDefault="00147314" w:rsidP="00147314">
            <w:r>
              <w:t>Реализуется</w:t>
            </w:r>
          </w:p>
        </w:tc>
      </w:tr>
      <w:tr w:rsidR="00004CFD">
        <w:tc>
          <w:tcPr>
            <w:tcW w:w="0" w:type="auto"/>
            <w:vMerge w:val="restart"/>
          </w:tcPr>
          <w:p w:rsidR="00004CFD" w:rsidRDefault="00616B10">
            <w:r>
              <w:rPr>
                <w:rFonts w:ascii="Times New Roman" w:hAnsi="Times New Roman"/>
              </w:rPr>
              <w:t>43</w:t>
            </w:r>
          </w:p>
        </w:tc>
        <w:tc>
          <w:tcPr>
            <w:tcW w:w="0" w:type="auto"/>
            <w:vMerge w:val="restart"/>
          </w:tcPr>
          <w:p w:rsidR="00004CFD" w:rsidRDefault="00616B10">
            <w:r>
              <w:rPr>
                <w:rFonts w:ascii="Times New Roman" w:hAnsi="Times New Roman"/>
              </w:rPr>
              <w:t xml:space="preserve">Сетевая форма реализации дополнительных общеобразовательных программ (организации культуры и искусств, кванториумы, мобильные кванториумы, ДНК, IT-кубы, Точки роста, экостанции, ведущие предприятия региона, профессиональные образовательные организации и </w:t>
            </w:r>
            <w:r>
              <w:rPr>
                <w:rFonts w:ascii="Times New Roman" w:hAnsi="Times New Roman"/>
              </w:rPr>
              <w:lastRenderedPageBreak/>
              <w:t>образовательные организации высшего образования и др.)</w:t>
            </w:r>
          </w:p>
        </w:tc>
        <w:tc>
          <w:tcPr>
            <w:tcW w:w="0" w:type="auto"/>
            <w:vMerge w:val="restart"/>
          </w:tcPr>
          <w:p w:rsidR="00004CFD" w:rsidRDefault="00616B10">
            <w:r>
              <w:rPr>
                <w:rFonts w:ascii="Times New Roman" w:hAnsi="Times New Roman"/>
              </w:rPr>
              <w:lastRenderedPageBreak/>
              <w:t>Сетевая форма реализации дополнительных общеобразовательных программ с 1 организацией</w:t>
            </w:r>
          </w:p>
        </w:tc>
        <w:tc>
          <w:tcPr>
            <w:tcW w:w="0" w:type="auto"/>
            <w:vMerge w:val="restart"/>
          </w:tcPr>
          <w:p w:rsidR="00004CFD" w:rsidRDefault="00616B10">
            <w:r>
              <w:rPr>
                <w:rFonts w:ascii="Times New Roman" w:hAnsi="Times New Roman"/>
              </w:rPr>
              <w:t>1</w:t>
            </w:r>
          </w:p>
        </w:tc>
        <w:tc>
          <w:tcPr>
            <w:tcW w:w="0" w:type="auto"/>
            <w:vMerge w:val="restart"/>
          </w:tcPr>
          <w:p w:rsidR="00004CFD" w:rsidRDefault="00616B10">
            <w:r>
              <w:rPr>
                <w:rFonts w:ascii="Times New Roman" w:hAnsi="Times New Roman"/>
              </w:rPr>
              <w:t>Магистральное направление «Творчество»</w:t>
            </w:r>
          </w:p>
        </w:tc>
        <w:tc>
          <w:tcPr>
            <w:tcW w:w="0" w:type="auto"/>
            <w:vMerge w:val="restart"/>
          </w:tcPr>
          <w:p w:rsidR="00004CFD" w:rsidRDefault="00616B10">
            <w:r>
              <w:rPr>
                <w:rFonts w:ascii="Times New Roman" w:hAnsi="Times New Roman"/>
              </w:rPr>
              <w:t>Развитие талантов</w:t>
            </w:r>
          </w:p>
        </w:tc>
        <w:tc>
          <w:tcPr>
            <w:tcW w:w="0" w:type="auto"/>
          </w:tcPr>
          <w:p w:rsidR="00004CFD" w:rsidRDefault="00616B10">
            <w:r>
              <w:rPr>
                <w:rFonts w:ascii="Times New Roman" w:hAnsi="Times New Roman"/>
              </w:rPr>
              <w:t>Низкий уровень организационно-управленческих компетенций управленческой команды.</w:t>
            </w:r>
          </w:p>
        </w:tc>
        <w:tc>
          <w:tcPr>
            <w:tcW w:w="0" w:type="auto"/>
          </w:tcPr>
          <w:p w:rsidR="00004CFD" w:rsidRDefault="00616B10">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w:t>
            </w:r>
          </w:p>
          <w:p w:rsidR="00004CFD" w:rsidRDefault="00616B10">
            <w:pPr>
              <w:numPr>
                <w:ilvl w:val="0"/>
                <w:numId w:val="1"/>
              </w:numPr>
            </w:pPr>
            <w:r>
              <w:rPr>
                <w:rFonts w:ascii="Times New Roman" w:hAnsi="Times New Roman"/>
              </w:rPr>
              <w:t xml:space="preserve">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w:t>
            </w:r>
            <w:r>
              <w:rPr>
                <w:rFonts w:ascii="Times New Roman" w:hAnsi="Times New Roman"/>
              </w:rPr>
              <w:lastRenderedPageBreak/>
              <w:t>искусств, кванториумами, мобильными кванториумами, ДНК, «IT-кубами», «Точками роста», 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004CFD" w:rsidRDefault="00616B10">
            <w:pPr>
              <w:numPr>
                <w:ilvl w:val="0"/>
                <w:numId w:val="1"/>
              </w:numPr>
            </w:pPr>
            <w:r>
              <w:rPr>
                <w:rFonts w:ascii="Times New Roman" w:hAnsi="Times New Roman"/>
              </w:rPr>
              <w:t xml:space="preserve">Привлечение обучающихся к сетевой форме обучения по дополнительным общеобразовательным программам. </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Отсутствие разработанных образовательных программ, реализующихся в сетевой форме, по всем шести направленностям.</w:t>
            </w:r>
          </w:p>
        </w:tc>
        <w:tc>
          <w:tcPr>
            <w:tcW w:w="0" w:type="auto"/>
          </w:tcPr>
          <w:p w:rsidR="00004CFD" w:rsidRDefault="00616B10">
            <w:pPr>
              <w:numPr>
                <w:ilvl w:val="0"/>
                <w:numId w:val="1"/>
              </w:numPr>
            </w:pPr>
            <w:r>
              <w:rPr>
                <w:rFonts w:ascii="Times New Roman" w:hAnsi="Times New Roman"/>
              </w:rPr>
              <w:t xml:space="preserve">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    </w:t>
            </w:r>
          </w:p>
          <w:p w:rsidR="00004CFD" w:rsidRDefault="00616B10">
            <w:pPr>
              <w:numPr>
                <w:ilvl w:val="0"/>
                <w:numId w:val="1"/>
              </w:numPr>
            </w:pPr>
            <w:r>
              <w:rPr>
                <w:rFonts w:ascii="Times New Roman" w:hAnsi="Times New Roman"/>
              </w:rPr>
              <w:t xml:space="preserve">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w:t>
            </w:r>
            <w:r>
              <w:rPr>
                <w:rFonts w:ascii="Times New Roman" w:hAnsi="Times New Roman"/>
              </w:rPr>
              <w:lastRenderedPageBreak/>
              <w:t>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004CFD" w:rsidRDefault="00616B10">
            <w:pPr>
              <w:numPr>
                <w:ilvl w:val="0"/>
                <w:numId w:val="1"/>
              </w:numPr>
            </w:pPr>
            <w:r>
              <w:rPr>
                <w:rFonts w:ascii="Times New Roman" w:hAnsi="Times New Roman"/>
              </w:rPr>
              <w:t>Организация обучения педагогических работников по реализации программ дополнительного образования в сетевой форме.</w:t>
            </w:r>
          </w:p>
        </w:tc>
      </w:tr>
      <w:tr w:rsidR="00004CFD">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vMerge/>
          </w:tcPr>
          <w:p w:rsidR="00004CFD" w:rsidRDefault="00004CFD"/>
        </w:tc>
        <w:tc>
          <w:tcPr>
            <w:tcW w:w="0" w:type="auto"/>
          </w:tcPr>
          <w:p w:rsidR="00004CFD" w:rsidRDefault="00616B10">
            <w:r>
              <w:rPr>
                <w:rFonts w:ascii="Times New Roman" w:hAnsi="Times New Roman"/>
              </w:rPr>
              <w:t xml:space="preserve">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w:t>
            </w:r>
            <w:r>
              <w:rPr>
                <w:rFonts w:ascii="Times New Roman" w:hAnsi="Times New Roman"/>
              </w:rPr>
              <w:lastRenderedPageBreak/>
              <w:t>образовательной деятельности по соответствующей дополнительной общеобразовательной программе.</w:t>
            </w:r>
          </w:p>
        </w:tc>
        <w:tc>
          <w:tcPr>
            <w:tcW w:w="0" w:type="auto"/>
          </w:tcPr>
          <w:p w:rsidR="00004CFD" w:rsidRDefault="00616B10">
            <w:pPr>
              <w:numPr>
                <w:ilvl w:val="0"/>
                <w:numId w:val="1"/>
              </w:numPr>
            </w:pPr>
            <w:r>
              <w:rPr>
                <w:rFonts w:ascii="Times New Roman" w:hAnsi="Times New Roman"/>
              </w:rPr>
              <w:lastRenderedPageBreak/>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w:t>
            </w:r>
            <w:r>
              <w:rPr>
                <w:rFonts w:ascii="Times New Roman" w:hAnsi="Times New Roman"/>
              </w:rPr>
              <w:lastRenderedPageBreak/>
              <w:t xml:space="preserve">дополнительным общеобразовательным программ. </w:t>
            </w:r>
          </w:p>
          <w:p w:rsidR="00004CFD" w:rsidRDefault="00616B10">
            <w:pPr>
              <w:numPr>
                <w:ilvl w:val="0"/>
                <w:numId w:val="1"/>
              </w:numPr>
            </w:pPr>
            <w:r>
              <w:rPr>
                <w:rFonts w:ascii="Times New Roman" w:hAnsi="Times New Roman"/>
              </w:rPr>
              <w:t>Определение образовательных организаций-участников и (или) организаций, обладающих ресурсами.</w:t>
            </w:r>
          </w:p>
          <w:p w:rsidR="00004CFD" w:rsidRDefault="00616B10">
            <w:pPr>
              <w:numPr>
                <w:ilvl w:val="0"/>
                <w:numId w:val="1"/>
              </w:numPr>
            </w:pPr>
            <w:r>
              <w:rPr>
                <w:rFonts w:ascii="Times New Roman" w:hAnsi="Times New Roman"/>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147314">
        <w:tc>
          <w:tcPr>
            <w:tcW w:w="0" w:type="auto"/>
            <w:vMerge w:val="restart"/>
          </w:tcPr>
          <w:p w:rsidR="00147314" w:rsidRDefault="00147314" w:rsidP="00147314">
            <w:r>
              <w:rPr>
                <w:rFonts w:ascii="Times New Roman" w:hAnsi="Times New Roman"/>
              </w:rPr>
              <w:lastRenderedPageBreak/>
              <w:t>44</w:t>
            </w:r>
          </w:p>
        </w:tc>
        <w:tc>
          <w:tcPr>
            <w:tcW w:w="0" w:type="auto"/>
            <w:vMerge w:val="restart"/>
          </w:tcPr>
          <w:p w:rsidR="00147314" w:rsidRDefault="00147314" w:rsidP="00147314">
            <w:r>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147314" w:rsidRDefault="00147314" w:rsidP="00147314">
            <w:r>
              <w:rPr>
                <w:rFonts w:ascii="Times New Roman" w:hAnsi="Times New Roman"/>
              </w:rPr>
              <w:t>5 и более объединений</w:t>
            </w:r>
          </w:p>
        </w:tc>
        <w:tc>
          <w:tcPr>
            <w:tcW w:w="0" w:type="auto"/>
            <w:vMerge w:val="restart"/>
          </w:tcPr>
          <w:p w:rsidR="00147314" w:rsidRDefault="00147314" w:rsidP="00147314">
            <w:r>
              <w:rPr>
                <w:rFonts w:ascii="Times New Roman" w:hAnsi="Times New Roman"/>
              </w:rPr>
              <w:t>3</w:t>
            </w:r>
          </w:p>
        </w:tc>
        <w:tc>
          <w:tcPr>
            <w:tcW w:w="0" w:type="auto"/>
            <w:vMerge w:val="restart"/>
          </w:tcPr>
          <w:p w:rsidR="00147314" w:rsidRDefault="00147314" w:rsidP="00147314">
            <w:r>
              <w:rPr>
                <w:rFonts w:ascii="Times New Roman" w:hAnsi="Times New Roman"/>
              </w:rPr>
              <w:t>Магистральное направление «Творчество»</w:t>
            </w:r>
          </w:p>
        </w:tc>
        <w:tc>
          <w:tcPr>
            <w:tcW w:w="0" w:type="auto"/>
            <w:vMerge w:val="restart"/>
          </w:tcPr>
          <w:p w:rsidR="00147314" w:rsidRDefault="00147314" w:rsidP="00147314">
            <w:r>
              <w:rPr>
                <w:rFonts w:ascii="Times New Roman" w:hAnsi="Times New Roman"/>
              </w:rPr>
              <w:t>Школьные творческие объединения</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45</w:t>
            </w:r>
          </w:p>
        </w:tc>
        <w:tc>
          <w:tcPr>
            <w:tcW w:w="0" w:type="auto"/>
            <w:vMerge w:val="restart"/>
          </w:tcPr>
          <w:p w:rsidR="00147314" w:rsidRDefault="00147314" w:rsidP="00147314">
            <w:r>
              <w:rPr>
                <w:rFonts w:ascii="Times New Roman" w:hAnsi="Times New Roman"/>
              </w:rPr>
              <w:t>Функционирование школьного театра</w:t>
            </w:r>
          </w:p>
        </w:tc>
        <w:tc>
          <w:tcPr>
            <w:tcW w:w="0" w:type="auto"/>
            <w:vMerge w:val="restart"/>
          </w:tcPr>
          <w:p w:rsidR="00147314" w:rsidRDefault="00147314" w:rsidP="00147314">
            <w:r>
              <w:rPr>
                <w:rFonts w:ascii="Times New Roman" w:hAnsi="Times New Roman"/>
              </w:rPr>
              <w:t>Функционирование школьного театра</w:t>
            </w:r>
          </w:p>
        </w:tc>
        <w:tc>
          <w:tcPr>
            <w:tcW w:w="0" w:type="auto"/>
            <w:vMerge w:val="restart"/>
          </w:tcPr>
          <w:p w:rsidR="00147314" w:rsidRDefault="00147314" w:rsidP="00147314">
            <w:r>
              <w:rPr>
                <w:rFonts w:ascii="Times New Roman" w:hAnsi="Times New Roman"/>
              </w:rPr>
              <w:t>1</w:t>
            </w:r>
          </w:p>
        </w:tc>
        <w:tc>
          <w:tcPr>
            <w:tcW w:w="0" w:type="auto"/>
            <w:vMerge w:val="restart"/>
          </w:tcPr>
          <w:p w:rsidR="00147314" w:rsidRDefault="00147314" w:rsidP="00147314">
            <w:r>
              <w:rPr>
                <w:rFonts w:ascii="Times New Roman" w:hAnsi="Times New Roman"/>
              </w:rPr>
              <w:t>Магистральное направление «Творчество»</w:t>
            </w:r>
          </w:p>
        </w:tc>
        <w:tc>
          <w:tcPr>
            <w:tcW w:w="0" w:type="auto"/>
            <w:vMerge w:val="restart"/>
          </w:tcPr>
          <w:p w:rsidR="00147314" w:rsidRDefault="00147314" w:rsidP="00147314">
            <w:r>
              <w:rPr>
                <w:rFonts w:ascii="Times New Roman" w:hAnsi="Times New Roman"/>
              </w:rPr>
              <w:t>Школьные творческие объединения</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lastRenderedPageBreak/>
              <w:t>46</w:t>
            </w:r>
          </w:p>
        </w:tc>
        <w:tc>
          <w:tcPr>
            <w:tcW w:w="0" w:type="auto"/>
            <w:vMerge w:val="restart"/>
          </w:tcPr>
          <w:p w:rsidR="00147314" w:rsidRDefault="00147314" w:rsidP="00147314">
            <w:r>
              <w:rPr>
                <w:rFonts w:ascii="Times New Roman" w:hAnsi="Times New Roman"/>
              </w:rPr>
              <w:t>Функционирование школьного музея</w:t>
            </w:r>
          </w:p>
        </w:tc>
        <w:tc>
          <w:tcPr>
            <w:tcW w:w="0" w:type="auto"/>
            <w:vMerge w:val="restart"/>
          </w:tcPr>
          <w:p w:rsidR="00147314" w:rsidRDefault="00147314" w:rsidP="00147314">
            <w:r>
              <w:rPr>
                <w:rFonts w:ascii="Times New Roman" w:hAnsi="Times New Roman"/>
              </w:rPr>
              <w:t>Функционирование школьного музея</w:t>
            </w:r>
          </w:p>
        </w:tc>
        <w:tc>
          <w:tcPr>
            <w:tcW w:w="0" w:type="auto"/>
            <w:vMerge w:val="restart"/>
          </w:tcPr>
          <w:p w:rsidR="00147314" w:rsidRDefault="00147314" w:rsidP="00147314">
            <w:r>
              <w:rPr>
                <w:rFonts w:ascii="Times New Roman" w:hAnsi="Times New Roman"/>
              </w:rPr>
              <w:t>1</w:t>
            </w:r>
          </w:p>
        </w:tc>
        <w:tc>
          <w:tcPr>
            <w:tcW w:w="0" w:type="auto"/>
            <w:vMerge w:val="restart"/>
          </w:tcPr>
          <w:p w:rsidR="00147314" w:rsidRDefault="00147314" w:rsidP="00147314">
            <w:r>
              <w:rPr>
                <w:rFonts w:ascii="Times New Roman" w:hAnsi="Times New Roman"/>
              </w:rPr>
              <w:t>Магистральное направление «Творчество»</w:t>
            </w:r>
          </w:p>
        </w:tc>
        <w:tc>
          <w:tcPr>
            <w:tcW w:w="0" w:type="auto"/>
            <w:vMerge w:val="restart"/>
          </w:tcPr>
          <w:p w:rsidR="00147314" w:rsidRDefault="00147314" w:rsidP="00147314">
            <w:r>
              <w:rPr>
                <w:rFonts w:ascii="Times New Roman" w:hAnsi="Times New Roman"/>
              </w:rPr>
              <w:t>Школьные творческие объединения</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tc>
          <w:tcPr>
            <w:tcW w:w="0" w:type="auto"/>
            <w:vMerge w:val="restart"/>
          </w:tcPr>
          <w:p w:rsidR="00147314" w:rsidRDefault="00147314" w:rsidP="00147314">
            <w:r>
              <w:rPr>
                <w:rFonts w:ascii="Times New Roman" w:hAnsi="Times New Roman"/>
              </w:rPr>
              <w:t>47</w:t>
            </w:r>
          </w:p>
        </w:tc>
        <w:tc>
          <w:tcPr>
            <w:tcW w:w="0" w:type="auto"/>
            <w:vMerge w:val="restart"/>
          </w:tcPr>
          <w:p w:rsidR="00147314" w:rsidRDefault="00147314" w:rsidP="00147314">
            <w:r>
              <w:rPr>
                <w:rFonts w:ascii="Times New Roman" w:hAnsi="Times New Roman"/>
              </w:rPr>
              <w:t>Функционирование школьного хора</w:t>
            </w:r>
          </w:p>
        </w:tc>
        <w:tc>
          <w:tcPr>
            <w:tcW w:w="0" w:type="auto"/>
            <w:vMerge w:val="restart"/>
          </w:tcPr>
          <w:p w:rsidR="00147314" w:rsidRDefault="00147314" w:rsidP="00147314">
            <w:r>
              <w:rPr>
                <w:rFonts w:ascii="Times New Roman" w:hAnsi="Times New Roman"/>
              </w:rPr>
              <w:t>Функционирование школьного хора</w:t>
            </w:r>
          </w:p>
        </w:tc>
        <w:tc>
          <w:tcPr>
            <w:tcW w:w="0" w:type="auto"/>
            <w:vMerge w:val="restart"/>
          </w:tcPr>
          <w:p w:rsidR="00147314" w:rsidRDefault="00147314" w:rsidP="00147314">
            <w:r>
              <w:rPr>
                <w:rFonts w:ascii="Times New Roman" w:hAnsi="Times New Roman"/>
              </w:rPr>
              <w:t>1</w:t>
            </w:r>
          </w:p>
        </w:tc>
        <w:tc>
          <w:tcPr>
            <w:tcW w:w="0" w:type="auto"/>
            <w:vMerge w:val="restart"/>
          </w:tcPr>
          <w:p w:rsidR="00147314" w:rsidRDefault="00147314" w:rsidP="00147314">
            <w:r>
              <w:rPr>
                <w:rFonts w:ascii="Times New Roman" w:hAnsi="Times New Roman"/>
              </w:rPr>
              <w:t>Магистральное направление «Творчество»</w:t>
            </w:r>
          </w:p>
        </w:tc>
        <w:tc>
          <w:tcPr>
            <w:tcW w:w="0" w:type="auto"/>
            <w:vMerge w:val="restart"/>
          </w:tcPr>
          <w:p w:rsidR="00147314" w:rsidRDefault="00147314" w:rsidP="00147314">
            <w:r>
              <w:rPr>
                <w:rFonts w:ascii="Times New Roman" w:hAnsi="Times New Roman"/>
              </w:rPr>
              <w:t>Школьные творческие объединения</w:t>
            </w:r>
          </w:p>
        </w:tc>
        <w:tc>
          <w:tcPr>
            <w:tcW w:w="0" w:type="auto"/>
          </w:tcPr>
          <w:p w:rsidR="00147314" w:rsidRDefault="00147314" w:rsidP="00147314">
            <w:r>
              <w:t>нет</w:t>
            </w:r>
          </w:p>
        </w:tc>
        <w:tc>
          <w:tcPr>
            <w:tcW w:w="0" w:type="auto"/>
          </w:tcPr>
          <w:p w:rsidR="00147314" w:rsidRDefault="00147314" w:rsidP="00147314">
            <w:r>
              <w:t>Реализуется</w:t>
            </w:r>
          </w:p>
        </w:tc>
      </w:tr>
      <w:tr w:rsidR="00147314" w:rsidTr="00147314">
        <w:trPr>
          <w:trHeight w:val="1273"/>
        </w:trPr>
        <w:tc>
          <w:tcPr>
            <w:tcW w:w="0" w:type="auto"/>
            <w:vMerge w:val="restart"/>
          </w:tcPr>
          <w:p w:rsidR="00147314" w:rsidRDefault="00147314" w:rsidP="00147314">
            <w:r>
              <w:rPr>
                <w:rFonts w:ascii="Times New Roman" w:hAnsi="Times New Roman"/>
              </w:rPr>
              <w:t>48</w:t>
            </w:r>
          </w:p>
        </w:tc>
        <w:tc>
          <w:tcPr>
            <w:tcW w:w="0" w:type="auto"/>
            <w:vMerge w:val="restart"/>
          </w:tcPr>
          <w:p w:rsidR="00147314" w:rsidRDefault="00147314" w:rsidP="00147314">
            <w:r>
              <w:rPr>
                <w:rFonts w:ascii="Times New Roman" w:hAnsi="Times New Roman"/>
              </w:rPr>
              <w:t>Функционирование школьного медиацентра (телевидение, газета, журнал и др.)</w:t>
            </w:r>
          </w:p>
        </w:tc>
        <w:tc>
          <w:tcPr>
            <w:tcW w:w="0" w:type="auto"/>
            <w:vMerge w:val="restart"/>
          </w:tcPr>
          <w:p w:rsidR="00147314" w:rsidRDefault="00147314" w:rsidP="00147314">
            <w:r>
              <w:rPr>
                <w:rFonts w:ascii="Times New Roman" w:hAnsi="Times New Roman"/>
              </w:rPr>
              <w:t>Функционирование школьного медиацентра</w:t>
            </w:r>
          </w:p>
        </w:tc>
        <w:tc>
          <w:tcPr>
            <w:tcW w:w="0" w:type="auto"/>
            <w:vMerge w:val="restart"/>
          </w:tcPr>
          <w:p w:rsidR="00147314" w:rsidRDefault="00147314" w:rsidP="00147314">
            <w:r>
              <w:rPr>
                <w:rFonts w:ascii="Times New Roman" w:hAnsi="Times New Roman"/>
              </w:rPr>
              <w:t>1</w:t>
            </w:r>
          </w:p>
        </w:tc>
        <w:tc>
          <w:tcPr>
            <w:tcW w:w="0" w:type="auto"/>
            <w:vMerge w:val="restart"/>
          </w:tcPr>
          <w:p w:rsidR="00147314" w:rsidRDefault="00147314" w:rsidP="00147314">
            <w:r>
              <w:rPr>
                <w:rFonts w:ascii="Times New Roman" w:hAnsi="Times New Roman"/>
              </w:rPr>
              <w:t>Магистральное направление «Творчество»</w:t>
            </w:r>
          </w:p>
        </w:tc>
        <w:tc>
          <w:tcPr>
            <w:tcW w:w="0" w:type="auto"/>
            <w:vMerge w:val="restart"/>
          </w:tcPr>
          <w:p w:rsidR="00147314" w:rsidRDefault="00147314" w:rsidP="00147314">
            <w:r>
              <w:rPr>
                <w:rFonts w:ascii="Times New Roman" w:hAnsi="Times New Roman"/>
              </w:rPr>
              <w:t>Школьные творческие объединения</w:t>
            </w:r>
          </w:p>
        </w:tc>
        <w:tc>
          <w:tcPr>
            <w:tcW w:w="0" w:type="auto"/>
          </w:tcPr>
          <w:p w:rsidR="00147314" w:rsidRDefault="00147314" w:rsidP="00147314">
            <w:r>
              <w:t>нет</w:t>
            </w:r>
          </w:p>
        </w:tc>
        <w:tc>
          <w:tcPr>
            <w:tcW w:w="0" w:type="auto"/>
          </w:tcPr>
          <w:p w:rsidR="00147314" w:rsidRDefault="00147314" w:rsidP="00147314">
            <w:r>
              <w:t>Реализуется</w:t>
            </w:r>
          </w:p>
        </w:tc>
      </w:tr>
      <w:tr w:rsidR="00F53600">
        <w:tc>
          <w:tcPr>
            <w:tcW w:w="0" w:type="auto"/>
            <w:vMerge w:val="restart"/>
          </w:tcPr>
          <w:p w:rsidR="00F53600" w:rsidRDefault="00F53600" w:rsidP="00F53600">
            <w:r>
              <w:rPr>
                <w:rFonts w:ascii="Times New Roman" w:hAnsi="Times New Roman"/>
              </w:rPr>
              <w:t>49</w:t>
            </w:r>
          </w:p>
        </w:tc>
        <w:tc>
          <w:tcPr>
            <w:tcW w:w="0" w:type="auto"/>
            <w:vMerge w:val="restart"/>
          </w:tcPr>
          <w:p w:rsidR="00F53600" w:rsidRDefault="00F53600" w:rsidP="00F53600">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F53600" w:rsidRDefault="00F53600" w:rsidP="00F53600">
            <w:r>
              <w:rPr>
                <w:rFonts w:ascii="Times New Roman" w:hAnsi="Times New Roman"/>
              </w:rPr>
              <w:t xml:space="preserve">30% и более обучающихся </w:t>
            </w:r>
          </w:p>
        </w:tc>
        <w:tc>
          <w:tcPr>
            <w:tcW w:w="0" w:type="auto"/>
            <w:vMerge w:val="restart"/>
          </w:tcPr>
          <w:p w:rsidR="00F53600" w:rsidRDefault="00F53600" w:rsidP="00F53600">
            <w:r>
              <w:rPr>
                <w:rFonts w:ascii="Times New Roman" w:hAnsi="Times New Roman"/>
              </w:rPr>
              <w:t>3</w:t>
            </w:r>
          </w:p>
        </w:tc>
        <w:tc>
          <w:tcPr>
            <w:tcW w:w="0" w:type="auto"/>
            <w:vMerge w:val="restart"/>
          </w:tcPr>
          <w:p w:rsidR="00F53600" w:rsidRDefault="00F53600" w:rsidP="00F53600">
            <w:r>
              <w:rPr>
                <w:rFonts w:ascii="Times New Roman" w:hAnsi="Times New Roman"/>
              </w:rPr>
              <w:t>Магистральное направление «Творчество»</w:t>
            </w:r>
          </w:p>
        </w:tc>
        <w:tc>
          <w:tcPr>
            <w:tcW w:w="0" w:type="auto"/>
            <w:vMerge w:val="restart"/>
          </w:tcPr>
          <w:p w:rsidR="00F53600" w:rsidRDefault="00F53600" w:rsidP="00F53600">
            <w:r>
              <w:rPr>
                <w:rFonts w:ascii="Times New Roman" w:hAnsi="Times New Roman"/>
              </w:rPr>
              <w:t>Школьные творческие объединения</w:t>
            </w:r>
          </w:p>
        </w:tc>
        <w:tc>
          <w:tcPr>
            <w:tcW w:w="0" w:type="auto"/>
          </w:tcPr>
          <w:p w:rsidR="00F53600" w:rsidRDefault="00F53600" w:rsidP="00F53600">
            <w:r>
              <w:t>нет</w:t>
            </w:r>
          </w:p>
        </w:tc>
        <w:tc>
          <w:tcPr>
            <w:tcW w:w="0" w:type="auto"/>
          </w:tcPr>
          <w:p w:rsidR="00F53600" w:rsidRDefault="00F53600" w:rsidP="00F53600">
            <w:r>
              <w:t>Реализуется</w:t>
            </w:r>
          </w:p>
        </w:tc>
      </w:tr>
      <w:tr w:rsidR="00F53600">
        <w:tc>
          <w:tcPr>
            <w:tcW w:w="0" w:type="auto"/>
            <w:vMerge w:val="restart"/>
          </w:tcPr>
          <w:p w:rsidR="00F53600" w:rsidRDefault="00F53600" w:rsidP="00F53600">
            <w:r>
              <w:rPr>
                <w:rFonts w:ascii="Times New Roman" w:hAnsi="Times New Roman"/>
              </w:rPr>
              <w:t>50</w:t>
            </w:r>
          </w:p>
        </w:tc>
        <w:tc>
          <w:tcPr>
            <w:tcW w:w="0" w:type="auto"/>
            <w:vMerge w:val="restart"/>
          </w:tcPr>
          <w:p w:rsidR="00F53600" w:rsidRDefault="00F53600" w:rsidP="00F53600">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F53600" w:rsidRDefault="00F53600" w:rsidP="00F53600">
            <w:r>
              <w:rPr>
                <w:rFonts w:ascii="Times New Roman" w:hAnsi="Times New Roman"/>
              </w:rPr>
              <w:t>Более 2 в год (для каждого школьного творческого объединения)</w:t>
            </w:r>
          </w:p>
        </w:tc>
        <w:tc>
          <w:tcPr>
            <w:tcW w:w="0" w:type="auto"/>
            <w:vMerge w:val="restart"/>
          </w:tcPr>
          <w:p w:rsidR="00F53600" w:rsidRDefault="00F53600" w:rsidP="00F53600">
            <w:r>
              <w:rPr>
                <w:rFonts w:ascii="Times New Roman" w:hAnsi="Times New Roman"/>
              </w:rPr>
              <w:t>2</w:t>
            </w:r>
          </w:p>
        </w:tc>
        <w:tc>
          <w:tcPr>
            <w:tcW w:w="0" w:type="auto"/>
            <w:vMerge w:val="restart"/>
          </w:tcPr>
          <w:p w:rsidR="00F53600" w:rsidRDefault="00F53600" w:rsidP="00F53600">
            <w:r>
              <w:rPr>
                <w:rFonts w:ascii="Times New Roman" w:hAnsi="Times New Roman"/>
              </w:rPr>
              <w:t>Магистральное направление «Творчество»</w:t>
            </w:r>
          </w:p>
        </w:tc>
        <w:tc>
          <w:tcPr>
            <w:tcW w:w="0" w:type="auto"/>
            <w:vMerge w:val="restart"/>
          </w:tcPr>
          <w:p w:rsidR="00F53600" w:rsidRDefault="00F53600" w:rsidP="00F53600">
            <w:r>
              <w:rPr>
                <w:rFonts w:ascii="Times New Roman" w:hAnsi="Times New Roman"/>
              </w:rPr>
              <w:t>Школьные творческие объединения</w:t>
            </w:r>
          </w:p>
        </w:tc>
        <w:tc>
          <w:tcPr>
            <w:tcW w:w="0" w:type="auto"/>
          </w:tcPr>
          <w:p w:rsidR="00F53600" w:rsidRDefault="00F53600" w:rsidP="00F53600">
            <w:r>
              <w:t>нет</w:t>
            </w:r>
          </w:p>
        </w:tc>
        <w:tc>
          <w:tcPr>
            <w:tcW w:w="0" w:type="auto"/>
          </w:tcPr>
          <w:p w:rsidR="00F53600" w:rsidRDefault="00F53600" w:rsidP="00F53600">
            <w:r>
              <w:t>Реализуется</w:t>
            </w:r>
          </w:p>
        </w:tc>
      </w:tr>
      <w:tr w:rsidR="00862AE5">
        <w:tc>
          <w:tcPr>
            <w:tcW w:w="0" w:type="auto"/>
            <w:vMerge w:val="restart"/>
          </w:tcPr>
          <w:p w:rsidR="00862AE5" w:rsidRDefault="00862AE5" w:rsidP="00862AE5">
            <w:r>
              <w:rPr>
                <w:rFonts w:ascii="Times New Roman" w:hAnsi="Times New Roman"/>
              </w:rPr>
              <w:t>51</w:t>
            </w:r>
          </w:p>
        </w:tc>
        <w:tc>
          <w:tcPr>
            <w:tcW w:w="0" w:type="auto"/>
            <w:vMerge w:val="restart"/>
          </w:tcPr>
          <w:p w:rsidR="00862AE5" w:rsidRDefault="00862AE5" w:rsidP="00862AE5">
            <w:r>
              <w:rPr>
                <w:rFonts w:ascii="Times New Roman" w:hAnsi="Times New Roman"/>
              </w:rPr>
              <w:t>Использование государственных символов при обучении и воспитании(критический показатель)</w:t>
            </w:r>
          </w:p>
        </w:tc>
        <w:tc>
          <w:tcPr>
            <w:tcW w:w="0" w:type="auto"/>
            <w:vMerge w:val="restart"/>
          </w:tcPr>
          <w:p w:rsidR="00862AE5" w:rsidRDefault="00862AE5" w:rsidP="00862AE5">
            <w:r>
              <w:rPr>
                <w:rFonts w:ascii="Times New Roman" w:hAnsi="Times New Roman"/>
              </w:rPr>
              <w:t>Да</w:t>
            </w:r>
          </w:p>
        </w:tc>
        <w:tc>
          <w:tcPr>
            <w:tcW w:w="0" w:type="auto"/>
            <w:vMerge w:val="restart"/>
          </w:tcPr>
          <w:p w:rsidR="00862AE5" w:rsidRDefault="00862AE5" w:rsidP="00862AE5">
            <w:r>
              <w:rPr>
                <w:rFonts w:ascii="Times New Roman" w:hAnsi="Times New Roman"/>
              </w:rPr>
              <w:t>3</w:t>
            </w:r>
          </w:p>
        </w:tc>
        <w:tc>
          <w:tcPr>
            <w:tcW w:w="0" w:type="auto"/>
            <w:vMerge w:val="restart"/>
          </w:tcPr>
          <w:p w:rsidR="00862AE5" w:rsidRDefault="00862AE5" w:rsidP="00862AE5">
            <w:r>
              <w:rPr>
                <w:rFonts w:ascii="Times New Roman" w:hAnsi="Times New Roman"/>
              </w:rPr>
              <w:t>Магистральное направление «Воспитание»</w:t>
            </w:r>
          </w:p>
        </w:tc>
        <w:tc>
          <w:tcPr>
            <w:tcW w:w="0" w:type="auto"/>
            <w:vMerge w:val="restart"/>
          </w:tcPr>
          <w:p w:rsidR="00862AE5" w:rsidRDefault="00862AE5" w:rsidP="00862AE5">
            <w:r>
              <w:rPr>
                <w:rFonts w:ascii="Times New Roman" w:hAnsi="Times New Roman"/>
              </w:rPr>
              <w:t>Организация воспитательной деятельности</w:t>
            </w:r>
          </w:p>
        </w:tc>
        <w:tc>
          <w:tcPr>
            <w:tcW w:w="0" w:type="auto"/>
          </w:tcPr>
          <w:p w:rsidR="00862AE5" w:rsidRDefault="00862AE5" w:rsidP="00862AE5">
            <w:r>
              <w:t>нет</w:t>
            </w:r>
          </w:p>
        </w:tc>
        <w:tc>
          <w:tcPr>
            <w:tcW w:w="0" w:type="auto"/>
          </w:tcPr>
          <w:p w:rsidR="00862AE5" w:rsidRDefault="00862AE5" w:rsidP="00862AE5">
            <w:r>
              <w:t>Реализуется</w:t>
            </w:r>
          </w:p>
        </w:tc>
      </w:tr>
      <w:tr w:rsidR="005B67A6">
        <w:tc>
          <w:tcPr>
            <w:tcW w:w="0" w:type="auto"/>
            <w:vMerge w:val="restart"/>
          </w:tcPr>
          <w:p w:rsidR="005B67A6" w:rsidRDefault="005B67A6" w:rsidP="005B67A6">
            <w:r>
              <w:rPr>
                <w:rFonts w:ascii="Times New Roman" w:hAnsi="Times New Roman"/>
              </w:rPr>
              <w:t>52</w:t>
            </w:r>
          </w:p>
        </w:tc>
        <w:tc>
          <w:tcPr>
            <w:tcW w:w="0" w:type="auto"/>
            <w:vMerge w:val="restart"/>
          </w:tcPr>
          <w:p w:rsidR="005B67A6" w:rsidRDefault="005B67A6" w:rsidP="005B67A6">
            <w:r>
              <w:rPr>
                <w:rFonts w:ascii="Times New Roman" w:hAnsi="Times New Roman"/>
              </w:rPr>
              <w:t xml:space="preserve">Реализация рабочей программы воспитания, в том числе для </w:t>
            </w:r>
            <w:r>
              <w:rPr>
                <w:rFonts w:ascii="Times New Roman" w:hAnsi="Times New Roman"/>
              </w:rPr>
              <w:lastRenderedPageBreak/>
              <w:t>обучающихся с ОВЗ(критический показатель)</w:t>
            </w:r>
          </w:p>
        </w:tc>
        <w:tc>
          <w:tcPr>
            <w:tcW w:w="0" w:type="auto"/>
            <w:vMerge w:val="restart"/>
          </w:tcPr>
          <w:p w:rsidR="005B67A6" w:rsidRDefault="005B67A6" w:rsidP="005B67A6">
            <w:r>
              <w:rPr>
                <w:rFonts w:ascii="Times New Roman" w:hAnsi="Times New Roman"/>
              </w:rPr>
              <w:lastRenderedPageBreak/>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Организация воспитательной деятельности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lastRenderedPageBreak/>
              <w:t>53</w:t>
            </w:r>
          </w:p>
        </w:tc>
        <w:tc>
          <w:tcPr>
            <w:tcW w:w="0" w:type="auto"/>
            <w:vMerge w:val="restart"/>
          </w:tcPr>
          <w:p w:rsidR="005B67A6" w:rsidRDefault="005B67A6" w:rsidP="005B67A6">
            <w:r>
              <w:rPr>
                <w:rFonts w:ascii="Times New Roman" w:hAnsi="Times New Roman"/>
              </w:rPr>
              <w:t>Реализация календарного плана воспитательной работы(критический показатель)</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Организация воспитательной деятельности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54</w:t>
            </w:r>
          </w:p>
        </w:tc>
        <w:tc>
          <w:tcPr>
            <w:tcW w:w="0" w:type="auto"/>
            <w:vMerge w:val="restart"/>
          </w:tcPr>
          <w:p w:rsidR="005B67A6" w:rsidRDefault="005B67A6" w:rsidP="005B67A6">
            <w:r>
              <w:rPr>
                <w:rFonts w:ascii="Times New Roman" w:hAnsi="Times New Roman"/>
              </w:rPr>
              <w:t>Функционирование Совета родителей(критический показатель)</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Организация воспитательной деятельности</w:t>
            </w:r>
          </w:p>
        </w:tc>
        <w:tc>
          <w:tcPr>
            <w:tcW w:w="0" w:type="auto"/>
          </w:tcPr>
          <w:p w:rsidR="005B67A6" w:rsidRDefault="005B67A6" w:rsidP="005B67A6">
            <w:r>
              <w:t>нет</w:t>
            </w:r>
          </w:p>
        </w:tc>
        <w:tc>
          <w:tcPr>
            <w:tcW w:w="0" w:type="auto"/>
          </w:tcPr>
          <w:p w:rsidR="005B67A6" w:rsidRDefault="005B67A6" w:rsidP="005B67A6">
            <w:r>
              <w:t>Реализуется</w:t>
            </w:r>
          </w:p>
        </w:tc>
      </w:tr>
      <w:tr w:rsidR="00F53600">
        <w:tc>
          <w:tcPr>
            <w:tcW w:w="0" w:type="auto"/>
            <w:vMerge w:val="restart"/>
          </w:tcPr>
          <w:p w:rsidR="00F53600" w:rsidRDefault="00F53600" w:rsidP="00F53600">
            <w:r>
              <w:rPr>
                <w:rFonts w:ascii="Times New Roman" w:hAnsi="Times New Roman"/>
              </w:rPr>
              <w:t>55</w:t>
            </w:r>
          </w:p>
        </w:tc>
        <w:tc>
          <w:tcPr>
            <w:tcW w:w="0" w:type="auto"/>
            <w:vMerge w:val="restart"/>
          </w:tcPr>
          <w:p w:rsidR="00F53600" w:rsidRDefault="00F53600" w:rsidP="00F53600">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vMerge w:val="restart"/>
          </w:tcPr>
          <w:p w:rsidR="00F53600" w:rsidRDefault="00F53600" w:rsidP="00F53600">
            <w:r>
              <w:rPr>
                <w:rFonts w:ascii="Times New Roman" w:hAnsi="Times New Roman"/>
              </w:rPr>
              <w:t>Нет</w:t>
            </w:r>
          </w:p>
        </w:tc>
        <w:tc>
          <w:tcPr>
            <w:tcW w:w="0" w:type="auto"/>
            <w:vMerge w:val="restart"/>
          </w:tcPr>
          <w:p w:rsidR="00F53600" w:rsidRDefault="00F53600" w:rsidP="00F53600">
            <w:r>
              <w:rPr>
                <w:rFonts w:ascii="Times New Roman" w:hAnsi="Times New Roman"/>
              </w:rPr>
              <w:t>0</w:t>
            </w:r>
          </w:p>
        </w:tc>
        <w:tc>
          <w:tcPr>
            <w:tcW w:w="0" w:type="auto"/>
            <w:vMerge w:val="restart"/>
          </w:tcPr>
          <w:p w:rsidR="00F53600" w:rsidRDefault="00F53600" w:rsidP="00F53600">
            <w:r>
              <w:rPr>
                <w:rFonts w:ascii="Times New Roman" w:hAnsi="Times New Roman"/>
              </w:rPr>
              <w:t>Магистральное направление «Воспитание»</w:t>
            </w:r>
          </w:p>
        </w:tc>
        <w:tc>
          <w:tcPr>
            <w:tcW w:w="0" w:type="auto"/>
            <w:vMerge w:val="restart"/>
          </w:tcPr>
          <w:p w:rsidR="00F53600" w:rsidRDefault="00F53600" w:rsidP="00F53600">
            <w:r>
              <w:rPr>
                <w:rFonts w:ascii="Times New Roman" w:hAnsi="Times New Roman"/>
              </w:rPr>
              <w:t>Организация воспитательной деятельности</w:t>
            </w:r>
          </w:p>
        </w:tc>
        <w:tc>
          <w:tcPr>
            <w:tcW w:w="0" w:type="auto"/>
          </w:tcPr>
          <w:p w:rsidR="00F53600" w:rsidRDefault="00F53600" w:rsidP="00F53600">
            <w:r>
              <w:rPr>
                <w:rFonts w:ascii="Times New Roman" w:hAnsi="Times New Roman"/>
              </w:rPr>
              <w:t>В штатном расписании не предусмотрена должность педагогического работника с наименованием «советник директора по воспитанию и взаимодействию с детскими общественными объединениями».</w:t>
            </w:r>
          </w:p>
        </w:tc>
        <w:tc>
          <w:tcPr>
            <w:tcW w:w="0" w:type="auto"/>
          </w:tcPr>
          <w:p w:rsidR="00F53600" w:rsidRDefault="00F53600" w:rsidP="00F53600">
            <w:pPr>
              <w:numPr>
                <w:ilvl w:val="0"/>
                <w:numId w:val="1"/>
              </w:numPr>
            </w:pPr>
            <w:r>
              <w:rPr>
                <w:rFonts w:ascii="Times New Roman" w:hAnsi="Times New Roman"/>
              </w:rPr>
              <w:t xml:space="preserve">Разработка положения о кадровом резерве образовательной организации. </w:t>
            </w:r>
          </w:p>
          <w:p w:rsidR="00F53600" w:rsidRDefault="00F53600" w:rsidP="00F53600">
            <w:pPr>
              <w:numPr>
                <w:ilvl w:val="0"/>
                <w:numId w:val="1"/>
              </w:numPr>
            </w:pPr>
            <w:r>
              <w:rPr>
                <w:rFonts w:ascii="Times New Roman" w:hAnsi="Times New Roman"/>
              </w:rPr>
              <w:t>Выдвижение кандидатов (имеющих опыт и заслуги в образовательной сфере) на должность советника директора по воспитанию и взаимодействию с детскими общественными объединениями.</w:t>
            </w:r>
          </w:p>
          <w:p w:rsidR="00F53600" w:rsidRDefault="00F53600" w:rsidP="00F53600">
            <w:pPr>
              <w:numPr>
                <w:ilvl w:val="0"/>
                <w:numId w:val="1"/>
              </w:numPr>
            </w:pPr>
            <w:r>
              <w:rPr>
                <w:rFonts w:ascii="Times New Roman" w:hAnsi="Times New Roman"/>
              </w:rPr>
              <w:t>Организация поиска кандидатов на должность советника директора по воспитанию и взаимодействию с детскими общественными объединениями.</w:t>
            </w:r>
          </w:p>
          <w:p w:rsidR="00F53600" w:rsidRDefault="00F53600" w:rsidP="00F53600">
            <w:pPr>
              <w:numPr>
                <w:ilvl w:val="0"/>
                <w:numId w:val="1"/>
              </w:numPr>
            </w:pPr>
            <w:r>
              <w:rPr>
                <w:rFonts w:ascii="Times New Roman" w:hAnsi="Times New Roman"/>
              </w:rPr>
              <w:t xml:space="preserve">Обеспечение подготовки  кадров-претендентов на должность советника директора по воспитанию и взаимодействию с детскими </w:t>
            </w:r>
            <w:r>
              <w:rPr>
                <w:rFonts w:ascii="Times New Roman" w:hAnsi="Times New Roman"/>
              </w:rPr>
              <w:lastRenderedPageBreak/>
              <w:t xml:space="preserve">общественными объединениями. </w:t>
            </w:r>
          </w:p>
          <w:p w:rsidR="00F53600" w:rsidRDefault="00F53600" w:rsidP="00F53600">
            <w:pPr>
              <w:numPr>
                <w:ilvl w:val="0"/>
                <w:numId w:val="1"/>
              </w:numPr>
            </w:pPr>
            <w:r>
              <w:rPr>
                <w:rFonts w:ascii="Times New Roman" w:hAnsi="Times New Roman"/>
              </w:rPr>
              <w:t>Введение в штатное расписаниие должности «советник директора по воспитанию и взаимодействию с детскими общественными объединениями».</w:t>
            </w:r>
          </w:p>
        </w:tc>
      </w:tr>
      <w:tr w:rsidR="00F53600">
        <w:tc>
          <w:tcPr>
            <w:tcW w:w="0" w:type="auto"/>
            <w:vMerge w:val="restart"/>
          </w:tcPr>
          <w:p w:rsidR="00F53600" w:rsidRDefault="00F53600" w:rsidP="00F53600">
            <w:r>
              <w:rPr>
                <w:rFonts w:ascii="Times New Roman" w:hAnsi="Times New Roman"/>
              </w:rPr>
              <w:lastRenderedPageBreak/>
              <w:t>56</w:t>
            </w:r>
          </w:p>
        </w:tc>
        <w:tc>
          <w:tcPr>
            <w:tcW w:w="0" w:type="auto"/>
            <w:vMerge w:val="restart"/>
          </w:tcPr>
          <w:p w:rsidR="00F53600" w:rsidRDefault="00F53600" w:rsidP="00F53600">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F53600" w:rsidRDefault="00F53600" w:rsidP="00F53600">
            <w:r>
              <w:rPr>
                <w:rFonts w:ascii="Times New Roman" w:hAnsi="Times New Roman"/>
              </w:rPr>
              <w:t>Осуществляется с использованием регламентированных и неформальных форм взаимодействия</w:t>
            </w:r>
          </w:p>
        </w:tc>
        <w:tc>
          <w:tcPr>
            <w:tcW w:w="0" w:type="auto"/>
            <w:vMerge w:val="restart"/>
          </w:tcPr>
          <w:p w:rsidR="00F53600" w:rsidRDefault="00F53600" w:rsidP="00F53600">
            <w:r>
              <w:rPr>
                <w:rFonts w:ascii="Times New Roman" w:hAnsi="Times New Roman"/>
              </w:rPr>
              <w:t>2</w:t>
            </w:r>
          </w:p>
        </w:tc>
        <w:tc>
          <w:tcPr>
            <w:tcW w:w="0" w:type="auto"/>
            <w:vMerge w:val="restart"/>
          </w:tcPr>
          <w:p w:rsidR="00F53600" w:rsidRDefault="00F53600" w:rsidP="00F53600">
            <w:r>
              <w:rPr>
                <w:rFonts w:ascii="Times New Roman" w:hAnsi="Times New Roman"/>
              </w:rPr>
              <w:t>Магистральное направление «Воспитание»</w:t>
            </w:r>
          </w:p>
        </w:tc>
        <w:tc>
          <w:tcPr>
            <w:tcW w:w="0" w:type="auto"/>
            <w:vMerge w:val="restart"/>
          </w:tcPr>
          <w:p w:rsidR="00F53600" w:rsidRDefault="00F53600" w:rsidP="00F53600">
            <w:r>
              <w:rPr>
                <w:rFonts w:ascii="Times New Roman" w:hAnsi="Times New Roman"/>
              </w:rPr>
              <w:t>Организация воспитательной деятельности</w:t>
            </w:r>
          </w:p>
        </w:tc>
        <w:tc>
          <w:tcPr>
            <w:tcW w:w="0" w:type="auto"/>
          </w:tcPr>
          <w:p w:rsidR="00F53600" w:rsidRDefault="00F53600" w:rsidP="00F53600">
            <w:r>
              <w:rPr>
                <w:rFonts w:ascii="Times New Roman" w:hAnsi="Times New Roman"/>
              </w:rPr>
              <w:t>Не организован административный контроль деятельности классных руководителей.</w:t>
            </w:r>
          </w:p>
        </w:tc>
        <w:tc>
          <w:tcPr>
            <w:tcW w:w="0" w:type="auto"/>
          </w:tcPr>
          <w:p w:rsidR="00F53600" w:rsidRDefault="00F53600" w:rsidP="00F53600">
            <w:pPr>
              <w:numPr>
                <w:ilvl w:val="0"/>
                <w:numId w:val="1"/>
              </w:numPr>
            </w:pPr>
            <w:r>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 xml:space="preserve">Отсутствие открытости, системности в работе с родителями. </w:t>
            </w:r>
          </w:p>
        </w:tc>
        <w:tc>
          <w:tcPr>
            <w:tcW w:w="0" w:type="auto"/>
          </w:tcPr>
          <w:p w:rsidR="00F53600" w:rsidRDefault="00F53600" w:rsidP="00F53600">
            <w:pPr>
              <w:numPr>
                <w:ilvl w:val="0"/>
                <w:numId w:val="1"/>
              </w:numPr>
            </w:pPr>
            <w:r>
              <w:rPr>
                <w:rFonts w:ascii="Times New Roman" w:hAnsi="Times New Roman"/>
              </w:rPr>
              <w:t xml:space="preserve">Обеспечение разработки и внедрения системы совместных мероприятий с родителями для  достижения большей открытости школы. </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Родители не участвуют в разработке рабочей программы воспитания.</w:t>
            </w:r>
          </w:p>
        </w:tc>
        <w:tc>
          <w:tcPr>
            <w:tcW w:w="0" w:type="auto"/>
          </w:tcPr>
          <w:p w:rsidR="00F53600" w:rsidRDefault="00F53600" w:rsidP="00F53600">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F53600" w:rsidRDefault="00F53600" w:rsidP="00F53600">
            <w:pPr>
              <w:numPr>
                <w:ilvl w:val="0"/>
                <w:numId w:val="1"/>
              </w:numPr>
            </w:pPr>
            <w:r>
              <w:rPr>
                <w:rFonts w:ascii="Times New Roman" w:hAnsi="Times New Roman"/>
              </w:rPr>
              <w:t xml:space="preserve">Включение в модуль работы с родителями рабочей программы воспитания мероприятий, направленных на вовлечение родителей в образовательную деятельность. </w:t>
            </w:r>
          </w:p>
          <w:p w:rsidR="00F53600" w:rsidRDefault="00F53600" w:rsidP="00F53600">
            <w:pPr>
              <w:numPr>
                <w:ilvl w:val="0"/>
                <w:numId w:val="1"/>
              </w:numPr>
            </w:pPr>
            <w:r>
              <w:rPr>
                <w:rFonts w:ascii="Times New Roman" w:hAnsi="Times New Roman"/>
              </w:rPr>
              <w:t xml:space="preserve">Разработка проекта, совместного с общественностью поселения/округа, коллегиальными органами </w:t>
            </w:r>
            <w:r>
              <w:rPr>
                <w:rFonts w:ascii="Times New Roman" w:hAnsi="Times New Roman"/>
              </w:rPr>
              <w:lastRenderedPageBreak/>
              <w:t xml:space="preserve">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 </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F53600" w:rsidRDefault="00F53600" w:rsidP="00F53600">
            <w:pPr>
              <w:numPr>
                <w:ilvl w:val="0"/>
                <w:numId w:val="1"/>
              </w:numPr>
            </w:pPr>
            <w:r>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F53600" w:rsidRDefault="00F53600" w:rsidP="00F53600">
            <w:pPr>
              <w:numPr>
                <w:ilvl w:val="0"/>
                <w:numId w:val="1"/>
              </w:numPr>
            </w:pPr>
            <w:r>
              <w:rPr>
                <w:rFonts w:ascii="Times New Roman" w:hAnsi="Times New Roma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F53600" w:rsidRDefault="00F53600" w:rsidP="00F53600">
            <w:pPr>
              <w:numPr>
                <w:ilvl w:val="0"/>
                <w:numId w:val="1"/>
              </w:numPr>
            </w:pPr>
            <w:r>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p w:rsidR="00F53600" w:rsidRDefault="00F53600" w:rsidP="00F53600">
            <w:pPr>
              <w:numPr>
                <w:ilvl w:val="0"/>
                <w:numId w:val="1"/>
              </w:numPr>
            </w:pPr>
            <w:r>
              <w:rPr>
                <w:rFonts w:ascii="Times New Roman" w:hAnsi="Times New Roman"/>
              </w:rPr>
              <w:t xml:space="preserve">Направление запроса в ЦНППМ на формирование </w:t>
            </w:r>
            <w:r>
              <w:rPr>
                <w:rFonts w:ascii="Times New Roman" w:hAnsi="Times New Roman"/>
              </w:rPr>
              <w:lastRenderedPageBreak/>
              <w:t>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F53600" w:rsidRDefault="00F53600" w:rsidP="00F53600">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F53600" w:rsidRDefault="00F53600" w:rsidP="00F53600">
            <w:pPr>
              <w:numPr>
                <w:ilvl w:val="0"/>
                <w:numId w:val="1"/>
              </w:numPr>
            </w:pPr>
            <w:r>
              <w:rPr>
                <w:rFonts w:ascii="Times New Roman" w:hAnsi="Times New Roman"/>
              </w:rPr>
              <w:t>Разработка тематических родительские собранияй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 xml:space="preserve">Не стимулируется развитие неформальных </w:t>
            </w:r>
            <w:r>
              <w:rPr>
                <w:rFonts w:ascii="Times New Roman" w:hAnsi="Times New Roman"/>
              </w:rPr>
              <w:lastRenderedPageBreak/>
              <w:t>форм взаимодействия образовательной организации и родителей.</w:t>
            </w:r>
          </w:p>
        </w:tc>
        <w:tc>
          <w:tcPr>
            <w:tcW w:w="0" w:type="auto"/>
          </w:tcPr>
          <w:p w:rsidR="00F53600" w:rsidRDefault="00F53600" w:rsidP="00F53600">
            <w:pPr>
              <w:numPr>
                <w:ilvl w:val="0"/>
                <w:numId w:val="1"/>
              </w:numPr>
            </w:pPr>
            <w:r>
              <w:rPr>
                <w:rFonts w:ascii="Times New Roman" w:hAnsi="Times New Roman"/>
              </w:rPr>
              <w:lastRenderedPageBreak/>
              <w:t xml:space="preserve">Организация неформальных форм взаимодействия </w:t>
            </w:r>
            <w:r>
              <w:rPr>
                <w:rFonts w:ascii="Times New Roman" w:hAnsi="Times New Roman"/>
              </w:rPr>
              <w:lastRenderedPageBreak/>
              <w:t>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F53600" w:rsidRDefault="00F53600" w:rsidP="00F53600">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F53600" w:rsidRDefault="00F53600" w:rsidP="00F53600">
            <w:pPr>
              <w:numPr>
                <w:ilvl w:val="0"/>
                <w:numId w:val="1"/>
              </w:numPr>
            </w:pPr>
            <w:r>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53600" w:rsidRDefault="00F53600" w:rsidP="00F53600">
            <w:pPr>
              <w:numPr>
                <w:ilvl w:val="0"/>
                <w:numId w:val="1"/>
              </w:numPr>
            </w:pPr>
            <w:r>
              <w:rPr>
                <w:rFonts w:ascii="Times New Roman" w:hAnsi="Times New Roman"/>
              </w:rPr>
              <w:t xml:space="preserve">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w:t>
            </w:r>
            <w:r>
              <w:rPr>
                <w:rFonts w:ascii="Times New Roman" w:hAnsi="Times New Roman"/>
              </w:rPr>
              <w:lastRenderedPageBreak/>
              <w:t xml:space="preserve">социальных работников, служителей традиционных российских религий, обмен опытом.  </w:t>
            </w:r>
          </w:p>
          <w:p w:rsidR="00F53600" w:rsidRDefault="00F53600" w:rsidP="00F53600">
            <w:pPr>
              <w:numPr>
                <w:ilvl w:val="0"/>
                <w:numId w:val="1"/>
              </w:numPr>
            </w:pPr>
            <w:r>
              <w:rPr>
                <w:rFonts w:ascii="Times New Roman" w:hAnsi="Times New Roman"/>
              </w:rPr>
              <w:t xml:space="preserve">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  </w:t>
            </w:r>
          </w:p>
          <w:p w:rsidR="00F53600" w:rsidRDefault="00F53600" w:rsidP="00F53600">
            <w:pPr>
              <w:numPr>
                <w:ilvl w:val="0"/>
                <w:numId w:val="1"/>
              </w:numPr>
            </w:pPr>
            <w:r>
              <w:rPr>
                <w:rFonts w:ascii="Times New Roman" w:hAnsi="Times New Roma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F53600" w:rsidRDefault="00F53600" w:rsidP="00F53600">
            <w:pPr>
              <w:numPr>
                <w:ilvl w:val="0"/>
                <w:numId w:val="1"/>
              </w:numPr>
            </w:pPr>
            <w:r>
              <w:rPr>
                <w:rFonts w:ascii="Times New Roman" w:hAnsi="Times New Roman"/>
              </w:rPr>
              <w:t xml:space="preserve">Организация привлечения родителей (законных представителей) к подготовке и проведению классных и общешкольных мероприятий. </w:t>
            </w:r>
          </w:p>
          <w:p w:rsidR="00F53600" w:rsidRDefault="00F53600" w:rsidP="00F53600">
            <w:pPr>
              <w:numPr>
                <w:ilvl w:val="0"/>
                <w:numId w:val="1"/>
              </w:numPr>
            </w:pPr>
            <w:r>
              <w:rPr>
                <w:rFonts w:ascii="Times New Roman" w:hAnsi="Times New Roman"/>
              </w:rPr>
              <w:t>Организация целевого взаимодействие с законными представителями  детей-сирот, оставшихся без попечения родителей, приёмных детей.</w:t>
            </w:r>
          </w:p>
          <w:p w:rsidR="00F53600" w:rsidRDefault="00F53600" w:rsidP="00F53600">
            <w:pPr>
              <w:numPr>
                <w:ilvl w:val="0"/>
                <w:numId w:val="1"/>
              </w:numPr>
            </w:pPr>
            <w:r>
              <w:rPr>
                <w:rFonts w:ascii="Times New Roman" w:hAnsi="Times New Roman"/>
              </w:rPr>
              <w:lastRenderedPageBreak/>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5B67A6">
        <w:tc>
          <w:tcPr>
            <w:tcW w:w="0" w:type="auto"/>
            <w:vMerge w:val="restart"/>
          </w:tcPr>
          <w:p w:rsidR="005B67A6" w:rsidRDefault="005B67A6" w:rsidP="005B67A6">
            <w:r>
              <w:rPr>
                <w:rFonts w:ascii="Times New Roman" w:hAnsi="Times New Roman"/>
              </w:rPr>
              <w:lastRenderedPageBreak/>
              <w:t>57</w:t>
            </w:r>
          </w:p>
        </w:tc>
        <w:tc>
          <w:tcPr>
            <w:tcW w:w="0" w:type="auto"/>
            <w:vMerge w:val="restart"/>
          </w:tcPr>
          <w:p w:rsidR="005B67A6" w:rsidRDefault="005B67A6" w:rsidP="005B67A6">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rsidR="005B67A6" w:rsidRDefault="005B67A6" w:rsidP="005B67A6">
            <w:r>
              <w:rPr>
                <w:rFonts w:ascii="Times New Roman" w:hAnsi="Times New Roman"/>
              </w:rPr>
              <w:t>Наличие школьной символики (флаг школы, гимн школы, эмблема школы, элементы школьного костюма и т.п.)</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Организация воспитательной деятельности</w:t>
            </w:r>
          </w:p>
        </w:tc>
        <w:tc>
          <w:tcPr>
            <w:tcW w:w="0" w:type="auto"/>
          </w:tcPr>
          <w:p w:rsidR="005B67A6" w:rsidRDefault="005B67A6" w:rsidP="005B67A6">
            <w:r>
              <w:t>нет</w:t>
            </w:r>
          </w:p>
        </w:tc>
        <w:tc>
          <w:tcPr>
            <w:tcW w:w="0" w:type="auto"/>
          </w:tcPr>
          <w:p w:rsidR="005B67A6" w:rsidRDefault="005B67A6" w:rsidP="005B67A6">
            <w:r>
              <w:t>Реализуется</w:t>
            </w:r>
          </w:p>
        </w:tc>
      </w:tr>
      <w:tr w:rsidR="00F53600">
        <w:tc>
          <w:tcPr>
            <w:tcW w:w="0" w:type="auto"/>
            <w:vMerge w:val="restart"/>
          </w:tcPr>
          <w:p w:rsidR="00F53600" w:rsidRDefault="00F53600" w:rsidP="00F53600">
            <w:r>
              <w:rPr>
                <w:rFonts w:ascii="Times New Roman" w:hAnsi="Times New Roman"/>
              </w:rPr>
              <w:t>58</w:t>
            </w:r>
          </w:p>
        </w:tc>
        <w:tc>
          <w:tcPr>
            <w:tcW w:w="0" w:type="auto"/>
            <w:vMerge w:val="restart"/>
          </w:tcPr>
          <w:p w:rsidR="00F53600" w:rsidRDefault="00F53600" w:rsidP="00F53600">
            <w:r>
              <w:rPr>
                <w:rFonts w:ascii="Times New Roman" w:hAnsi="Times New Roman"/>
              </w:rPr>
              <w:t>Реализация программ краеведения и школьного туризма</w:t>
            </w:r>
          </w:p>
        </w:tc>
        <w:tc>
          <w:tcPr>
            <w:tcW w:w="0" w:type="auto"/>
            <w:vMerge w:val="restart"/>
          </w:tcPr>
          <w:p w:rsidR="00F53600" w:rsidRDefault="00F53600" w:rsidP="00F53600">
            <w:r>
              <w:rPr>
                <w:rFonts w:ascii="Times New Roman" w:hAnsi="Times New Roman"/>
              </w:rPr>
              <w:t xml:space="preserve">Реализуется 1 программа краеведения или школьного туризма  </w:t>
            </w:r>
          </w:p>
        </w:tc>
        <w:tc>
          <w:tcPr>
            <w:tcW w:w="0" w:type="auto"/>
            <w:vMerge w:val="restart"/>
          </w:tcPr>
          <w:p w:rsidR="00F53600" w:rsidRDefault="00F53600" w:rsidP="00F53600">
            <w:r>
              <w:rPr>
                <w:rFonts w:ascii="Times New Roman" w:hAnsi="Times New Roman"/>
              </w:rPr>
              <w:t>1</w:t>
            </w:r>
          </w:p>
        </w:tc>
        <w:tc>
          <w:tcPr>
            <w:tcW w:w="0" w:type="auto"/>
            <w:vMerge w:val="restart"/>
          </w:tcPr>
          <w:p w:rsidR="00F53600" w:rsidRDefault="00F53600" w:rsidP="00F53600">
            <w:r>
              <w:rPr>
                <w:rFonts w:ascii="Times New Roman" w:hAnsi="Times New Roman"/>
              </w:rPr>
              <w:t>Магистральное направление «Воспитание»</w:t>
            </w:r>
          </w:p>
        </w:tc>
        <w:tc>
          <w:tcPr>
            <w:tcW w:w="0" w:type="auto"/>
            <w:vMerge w:val="restart"/>
          </w:tcPr>
          <w:p w:rsidR="00F53600" w:rsidRDefault="00F53600" w:rsidP="00F53600">
            <w:r>
              <w:rPr>
                <w:rFonts w:ascii="Times New Roman" w:hAnsi="Times New Roman"/>
              </w:rPr>
              <w:t>Организация воспитательной деятельности</w:t>
            </w:r>
          </w:p>
        </w:tc>
        <w:tc>
          <w:tcPr>
            <w:tcW w:w="0" w:type="auto"/>
          </w:tcPr>
          <w:p w:rsidR="00F53600" w:rsidRDefault="00F53600" w:rsidP="00F53600">
            <w:r>
              <w:rPr>
                <w:rFonts w:ascii="Times New Roman" w:hAnsi="Times New Roman"/>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F53600" w:rsidRDefault="00F53600" w:rsidP="00F53600">
            <w:pPr>
              <w:numPr>
                <w:ilvl w:val="0"/>
                <w:numId w:val="1"/>
              </w:numPr>
            </w:pPr>
            <w:r>
              <w:rPr>
                <w:rFonts w:ascii="Times New Roman" w:hAnsi="Times New Roman"/>
              </w:rPr>
              <w:t>Разработка положения о кадровом резерве общеобразовательной организации.</w:t>
            </w:r>
          </w:p>
          <w:p w:rsidR="00F53600" w:rsidRDefault="00F53600" w:rsidP="00F53600">
            <w:pPr>
              <w:numPr>
                <w:ilvl w:val="0"/>
                <w:numId w:val="1"/>
              </w:numPr>
            </w:pPr>
            <w:r>
              <w:rPr>
                <w:rFonts w:ascii="Times New Roman" w:hAnsi="Times New Roman"/>
              </w:rPr>
              <w:t>Организация работы по привлечению специалистов других организаций (образовательных, социальных и др.).</w:t>
            </w:r>
          </w:p>
          <w:p w:rsidR="00F53600" w:rsidRDefault="00F53600" w:rsidP="00F53600">
            <w:pPr>
              <w:numPr>
                <w:ilvl w:val="0"/>
                <w:numId w:val="1"/>
              </w:numPr>
            </w:pPr>
            <w:r>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F53600" w:rsidRDefault="00F53600" w:rsidP="00F53600">
            <w:pPr>
              <w:numPr>
                <w:ilvl w:val="0"/>
                <w:numId w:val="1"/>
              </w:numPr>
            </w:pPr>
            <w:r>
              <w:rPr>
                <w:rFonts w:ascii="Times New Roman" w:hAnsi="Times New Roman"/>
              </w:rPr>
              <w:lastRenderedPageBreak/>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F53600" w:rsidRDefault="00F53600" w:rsidP="00F53600">
            <w:pPr>
              <w:numPr>
                <w:ilvl w:val="0"/>
                <w:numId w:val="1"/>
              </w:numPr>
            </w:pPr>
            <w:r>
              <w:rPr>
                <w:rFonts w:ascii="Times New Roman" w:hAnsi="Times New Roma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Нет защищенных туристических объектов вблизи школы.</w:t>
            </w:r>
          </w:p>
        </w:tc>
        <w:tc>
          <w:tcPr>
            <w:tcW w:w="0" w:type="auto"/>
          </w:tcPr>
          <w:p w:rsidR="00F53600" w:rsidRDefault="00F53600" w:rsidP="00F53600">
            <w:pPr>
              <w:numPr>
                <w:ilvl w:val="0"/>
                <w:numId w:val="1"/>
              </w:num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F53600" w:rsidRDefault="00F53600" w:rsidP="00F53600">
            <w:pPr>
              <w:numPr>
                <w:ilvl w:val="0"/>
                <w:numId w:val="1"/>
              </w:numPr>
            </w:pPr>
            <w:r>
              <w:rPr>
                <w:rFonts w:ascii="Times New Roman" w:hAnsi="Times New Roman"/>
              </w:rPr>
              <w:t>Использование для закупки туристического оборудования средств грантов, спонсорской помощи.</w:t>
            </w:r>
          </w:p>
          <w:p w:rsidR="00F53600" w:rsidRDefault="00F53600" w:rsidP="00F53600">
            <w:pPr>
              <w:numPr>
                <w:ilvl w:val="0"/>
                <w:numId w:val="1"/>
              </w:numPr>
            </w:pPr>
            <w:r>
              <w:rPr>
                <w:rFonts w:ascii="Times New Roman" w:hAnsi="Times New Roma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 xml:space="preserve">Не разработаны программы краеведения и школьного туризма в </w:t>
            </w:r>
            <w:r>
              <w:rPr>
                <w:rFonts w:ascii="Times New Roman" w:hAnsi="Times New Roman"/>
              </w:rPr>
              <w:lastRenderedPageBreak/>
              <w:t>рамках внеурочной деятельности и/или дополнительного образования.</w:t>
            </w:r>
          </w:p>
        </w:tc>
        <w:tc>
          <w:tcPr>
            <w:tcW w:w="0" w:type="auto"/>
          </w:tcPr>
          <w:p w:rsidR="00F53600" w:rsidRDefault="00F53600" w:rsidP="00F53600">
            <w:pPr>
              <w:numPr>
                <w:ilvl w:val="0"/>
                <w:numId w:val="1"/>
              </w:numPr>
            </w:pPr>
            <w:r>
              <w:rPr>
                <w:rFonts w:ascii="Times New Roman" w:hAnsi="Times New Roman"/>
              </w:rPr>
              <w:lastRenderedPageBreak/>
              <w:t xml:space="preserve">Интеграция туристско-краеведческой деятельности в программу воспитания </w:t>
            </w:r>
            <w:r>
              <w:rPr>
                <w:rFonts w:ascii="Times New Roman" w:hAnsi="Times New Roman"/>
              </w:rPr>
              <w:lastRenderedPageBreak/>
              <w:t>общеобразовательной организации.</w:t>
            </w:r>
          </w:p>
          <w:p w:rsidR="00F53600" w:rsidRDefault="00F53600" w:rsidP="00F53600">
            <w:pPr>
              <w:numPr>
                <w:ilvl w:val="0"/>
                <w:numId w:val="1"/>
              </w:numPr>
            </w:pPr>
            <w:r>
              <w:rPr>
                <w:rFonts w:ascii="Times New Roman" w:hAnsi="Times New Roman"/>
              </w:rPr>
              <w:t>Анализ и экспертиза качества школьных программ краеведения и школьного туризма.</w:t>
            </w:r>
          </w:p>
          <w:p w:rsidR="00F53600" w:rsidRDefault="00F53600" w:rsidP="00F53600">
            <w:pPr>
              <w:numPr>
                <w:ilvl w:val="0"/>
                <w:numId w:val="1"/>
              </w:num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rsidR="00F53600" w:rsidRDefault="00F53600" w:rsidP="00F53600">
            <w:pPr>
              <w:numPr>
                <w:ilvl w:val="0"/>
                <w:numId w:val="1"/>
              </w:numPr>
            </w:pPr>
            <w:r>
              <w:rPr>
                <w:rFonts w:ascii="Times New Roman" w:hAnsi="Times New Roman"/>
              </w:rPr>
              <w:t xml:space="preserve">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 </w:t>
            </w:r>
          </w:p>
          <w:p w:rsidR="00F53600" w:rsidRDefault="00F53600" w:rsidP="00F53600">
            <w:pPr>
              <w:numPr>
                <w:ilvl w:val="0"/>
                <w:numId w:val="1"/>
              </w:numPr>
            </w:pPr>
            <w:r>
              <w:rPr>
                <w:rFonts w:ascii="Times New Roman" w:hAnsi="Times New Roman"/>
              </w:rPr>
              <w:t xml:space="preserve">Организация систематического административного контроля </w:t>
            </w:r>
            <w:r>
              <w:rPr>
                <w:rFonts w:ascii="Times New Roman" w:hAnsi="Times New Roman"/>
              </w:rPr>
              <w:lastRenderedPageBreak/>
              <w:t>реализации программ краеведения и школьного туризма в общеобразовательной организации.</w:t>
            </w:r>
          </w:p>
        </w:tc>
      </w:tr>
      <w:tr w:rsidR="005B67A6">
        <w:tc>
          <w:tcPr>
            <w:tcW w:w="0" w:type="auto"/>
            <w:vMerge w:val="restart"/>
          </w:tcPr>
          <w:p w:rsidR="005B67A6" w:rsidRDefault="005B67A6" w:rsidP="005B67A6">
            <w:r>
              <w:rPr>
                <w:rFonts w:ascii="Times New Roman" w:hAnsi="Times New Roman"/>
              </w:rPr>
              <w:lastRenderedPageBreak/>
              <w:t>59</w:t>
            </w:r>
          </w:p>
        </w:tc>
        <w:tc>
          <w:tcPr>
            <w:tcW w:w="0" w:type="auto"/>
            <w:vMerge w:val="restart"/>
          </w:tcPr>
          <w:p w:rsidR="005B67A6" w:rsidRDefault="005B67A6" w:rsidP="005B67A6">
            <w:r>
              <w:rPr>
                <w:rFonts w:ascii="Times New Roman" w:hAnsi="Times New Roman"/>
              </w:rPr>
              <w:t>Организация летних тематических смен в школьном лагере</w:t>
            </w:r>
          </w:p>
        </w:tc>
        <w:tc>
          <w:tcPr>
            <w:tcW w:w="0" w:type="auto"/>
            <w:vMerge w:val="restart"/>
          </w:tcPr>
          <w:p w:rsidR="005B67A6" w:rsidRDefault="005B67A6" w:rsidP="005B67A6">
            <w:r>
              <w:rPr>
                <w:rFonts w:ascii="Times New Roman" w:hAnsi="Times New Roman"/>
              </w:rPr>
              <w:t>Наличие</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Организация воспитательной деятельности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60</w:t>
            </w:r>
          </w:p>
        </w:tc>
        <w:tc>
          <w:tcPr>
            <w:tcW w:w="0" w:type="auto"/>
            <w:vMerge w:val="restart"/>
          </w:tcPr>
          <w:p w:rsidR="005B67A6" w:rsidRDefault="005B67A6" w:rsidP="005B67A6">
            <w:r>
              <w:rPr>
                <w:rFonts w:ascii="Times New Roman" w:hAnsi="Times New Roman"/>
              </w:rPr>
              <w:t>Функционирование Совета обучающихся(критический показатель)</w:t>
            </w:r>
          </w:p>
        </w:tc>
        <w:tc>
          <w:tcPr>
            <w:tcW w:w="0" w:type="auto"/>
            <w:vMerge w:val="restart"/>
          </w:tcPr>
          <w:p w:rsidR="005B67A6" w:rsidRDefault="005B67A6" w:rsidP="005B67A6">
            <w:r>
              <w:rPr>
                <w:rFonts w:ascii="Times New Roman" w:hAnsi="Times New Roman"/>
              </w:rPr>
              <w:t>Наличие</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Ученическое самоуправление, волонтерское движение</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61</w:t>
            </w:r>
          </w:p>
        </w:tc>
        <w:tc>
          <w:tcPr>
            <w:tcW w:w="0" w:type="auto"/>
            <w:vMerge w:val="restart"/>
          </w:tcPr>
          <w:p w:rsidR="005B67A6" w:rsidRDefault="005B67A6" w:rsidP="005B67A6">
            <w:r>
              <w:rPr>
                <w:rFonts w:ascii="Times New Roman" w:hAnsi="Times New Roman"/>
              </w:rPr>
              <w:t>Наличие первичного отделения РДДМ Движение первых</w:t>
            </w:r>
          </w:p>
        </w:tc>
        <w:tc>
          <w:tcPr>
            <w:tcW w:w="0" w:type="auto"/>
            <w:vMerge w:val="restart"/>
          </w:tcPr>
          <w:p w:rsidR="005B67A6" w:rsidRDefault="005B67A6" w:rsidP="005B67A6">
            <w:r>
              <w:rPr>
                <w:rFonts w:ascii="Times New Roman" w:hAnsi="Times New Roman"/>
              </w:rPr>
              <w:t>Наличие</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Ученическое самоуправление, волонтерское движение</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62</w:t>
            </w:r>
          </w:p>
        </w:tc>
        <w:tc>
          <w:tcPr>
            <w:tcW w:w="0" w:type="auto"/>
            <w:vMerge w:val="restart"/>
          </w:tcPr>
          <w:p w:rsidR="005B67A6" w:rsidRDefault="005B67A6" w:rsidP="005B67A6">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5B67A6" w:rsidRDefault="005B67A6" w:rsidP="005B67A6">
            <w:r>
              <w:rPr>
                <w:rFonts w:ascii="Times New Roman" w:hAnsi="Times New Roman"/>
              </w:rPr>
              <w:t>Наличие</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Ученическое самоуправление, волонтерское движение</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63</w:t>
            </w:r>
          </w:p>
        </w:tc>
        <w:tc>
          <w:tcPr>
            <w:tcW w:w="0" w:type="auto"/>
            <w:vMerge w:val="restart"/>
          </w:tcPr>
          <w:p w:rsidR="005B67A6" w:rsidRDefault="005B67A6" w:rsidP="005B67A6">
            <w:r>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5B67A6" w:rsidRDefault="005B67A6" w:rsidP="005B67A6">
            <w:r>
              <w:rPr>
                <w:rFonts w:ascii="Times New Roman" w:hAnsi="Times New Roman"/>
              </w:rPr>
              <w:t>Участие в проекте</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Ученическое самоуправление, волонтерское движение</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64</w:t>
            </w:r>
          </w:p>
        </w:tc>
        <w:tc>
          <w:tcPr>
            <w:tcW w:w="0" w:type="auto"/>
            <w:vMerge w:val="restart"/>
          </w:tcPr>
          <w:p w:rsidR="005B67A6" w:rsidRDefault="005B67A6" w:rsidP="005B67A6">
            <w:r>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0" w:type="auto"/>
            <w:vMerge w:val="restart"/>
          </w:tcPr>
          <w:p w:rsidR="005B67A6" w:rsidRDefault="005B67A6" w:rsidP="005B67A6">
            <w:r>
              <w:rPr>
                <w:rFonts w:ascii="Times New Roman" w:hAnsi="Times New Roman"/>
              </w:rPr>
              <w:t>Наличие</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Ученическое самоуправление, волонтерское движение</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65</w:t>
            </w:r>
          </w:p>
        </w:tc>
        <w:tc>
          <w:tcPr>
            <w:tcW w:w="0" w:type="auto"/>
            <w:vMerge w:val="restart"/>
          </w:tcPr>
          <w:p w:rsidR="005B67A6" w:rsidRDefault="005B67A6" w:rsidP="005B67A6">
            <w:r>
              <w:rPr>
                <w:rFonts w:ascii="Times New Roman" w:hAnsi="Times New Roman"/>
              </w:rPr>
              <w:t xml:space="preserve">Участие обучающихся в волонтерском движении (при реализации </w:t>
            </w:r>
            <w:r>
              <w:rPr>
                <w:rFonts w:ascii="Times New Roman" w:hAnsi="Times New Roman"/>
              </w:rPr>
              <w:lastRenderedPageBreak/>
              <w:t>основного общего и (или) среднего общего образования)</w:t>
            </w:r>
          </w:p>
        </w:tc>
        <w:tc>
          <w:tcPr>
            <w:tcW w:w="0" w:type="auto"/>
            <w:vMerge w:val="restart"/>
          </w:tcPr>
          <w:p w:rsidR="005B67A6" w:rsidRDefault="005B67A6" w:rsidP="005B67A6">
            <w:r>
              <w:rPr>
                <w:rFonts w:ascii="Times New Roman" w:hAnsi="Times New Roman"/>
              </w:rPr>
              <w:lastRenderedPageBreak/>
              <w:t xml:space="preserve">Обучающиеся участвуют в </w:t>
            </w:r>
            <w:r>
              <w:rPr>
                <w:rFonts w:ascii="Times New Roman" w:hAnsi="Times New Roman"/>
              </w:rPr>
              <w:lastRenderedPageBreak/>
              <w:t>волонтерском движении</w:t>
            </w:r>
          </w:p>
        </w:tc>
        <w:tc>
          <w:tcPr>
            <w:tcW w:w="0" w:type="auto"/>
            <w:vMerge w:val="restart"/>
          </w:tcPr>
          <w:p w:rsidR="005B67A6" w:rsidRDefault="005B67A6" w:rsidP="005B67A6">
            <w:r>
              <w:rPr>
                <w:rFonts w:ascii="Times New Roman" w:hAnsi="Times New Roman"/>
              </w:rPr>
              <w:lastRenderedPageBreak/>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 xml:space="preserve">Ученическое самоуправление, </w:t>
            </w:r>
            <w:r>
              <w:rPr>
                <w:rFonts w:ascii="Times New Roman" w:hAnsi="Times New Roman"/>
              </w:rPr>
              <w:lastRenderedPageBreak/>
              <w:t>волонтерское движение</w:t>
            </w:r>
          </w:p>
        </w:tc>
        <w:tc>
          <w:tcPr>
            <w:tcW w:w="0" w:type="auto"/>
          </w:tcPr>
          <w:p w:rsidR="005B67A6" w:rsidRDefault="005B67A6" w:rsidP="005B67A6">
            <w:r>
              <w:lastRenderedPageBreak/>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lastRenderedPageBreak/>
              <w:t>66</w:t>
            </w:r>
          </w:p>
        </w:tc>
        <w:tc>
          <w:tcPr>
            <w:tcW w:w="0" w:type="auto"/>
            <w:vMerge w:val="restart"/>
          </w:tcPr>
          <w:p w:rsidR="005B67A6" w:rsidRDefault="005B67A6" w:rsidP="005B67A6">
            <w:r>
              <w:rPr>
                <w:rFonts w:ascii="Times New Roman" w:hAnsi="Times New Roman"/>
              </w:rPr>
              <w:t>Наличие школьных военно-патриотических клубов</w:t>
            </w:r>
          </w:p>
        </w:tc>
        <w:tc>
          <w:tcPr>
            <w:tcW w:w="0" w:type="auto"/>
            <w:vMerge w:val="restart"/>
          </w:tcPr>
          <w:p w:rsidR="005B67A6" w:rsidRDefault="005B67A6" w:rsidP="005B67A6">
            <w:r>
              <w:rPr>
                <w:rFonts w:ascii="Times New Roman" w:hAnsi="Times New Roman"/>
              </w:rPr>
              <w:t>Наличие</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«Воспитание»</w:t>
            </w:r>
          </w:p>
        </w:tc>
        <w:tc>
          <w:tcPr>
            <w:tcW w:w="0" w:type="auto"/>
            <w:vMerge w:val="restart"/>
          </w:tcPr>
          <w:p w:rsidR="005B67A6" w:rsidRDefault="005B67A6" w:rsidP="005B67A6">
            <w:r>
              <w:rPr>
                <w:rFonts w:ascii="Times New Roman" w:hAnsi="Times New Roman"/>
              </w:rPr>
              <w:t>Ученическое самоуправление, волонтерское движение</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67</w:t>
            </w:r>
          </w:p>
        </w:tc>
        <w:tc>
          <w:tcPr>
            <w:tcW w:w="0" w:type="auto"/>
            <w:vMerge w:val="restart"/>
          </w:tcPr>
          <w:p w:rsidR="005B67A6" w:rsidRDefault="005B67A6" w:rsidP="005B67A6">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68</w:t>
            </w:r>
          </w:p>
        </w:tc>
        <w:tc>
          <w:tcPr>
            <w:tcW w:w="0" w:type="auto"/>
            <w:vMerge w:val="restart"/>
          </w:tcPr>
          <w:p w:rsidR="005B67A6" w:rsidRDefault="005B67A6" w:rsidP="005B67A6">
            <w:r>
              <w:rPr>
                <w:rFonts w:ascii="Times New Roman" w:hAnsi="Times New Roman"/>
              </w:rPr>
              <w:t>Определение заместителя директора, ответственного за реализацию профориентационной деятельности</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F53600">
        <w:tc>
          <w:tcPr>
            <w:tcW w:w="0" w:type="auto"/>
            <w:vMerge w:val="restart"/>
          </w:tcPr>
          <w:p w:rsidR="00F53600" w:rsidRDefault="00F53600" w:rsidP="00F53600">
            <w:r>
              <w:rPr>
                <w:rFonts w:ascii="Times New Roman" w:hAnsi="Times New Roman"/>
              </w:rPr>
              <w:t>69</w:t>
            </w:r>
          </w:p>
        </w:tc>
        <w:tc>
          <w:tcPr>
            <w:tcW w:w="0" w:type="auto"/>
            <w:vMerge w:val="restart"/>
          </w:tcPr>
          <w:p w:rsidR="00F53600" w:rsidRDefault="00F53600" w:rsidP="00F53600">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F53600" w:rsidRDefault="00F53600" w:rsidP="00F53600">
            <w:r>
              <w:rPr>
                <w:rFonts w:ascii="Times New Roman" w:hAnsi="Times New Roman"/>
              </w:rPr>
              <w:t>Нет</w:t>
            </w:r>
          </w:p>
        </w:tc>
        <w:tc>
          <w:tcPr>
            <w:tcW w:w="0" w:type="auto"/>
            <w:vMerge w:val="restart"/>
          </w:tcPr>
          <w:p w:rsidR="00F53600" w:rsidRDefault="00F53600" w:rsidP="00F53600">
            <w:r>
              <w:rPr>
                <w:rFonts w:ascii="Times New Roman" w:hAnsi="Times New Roman"/>
              </w:rPr>
              <w:t>0</w:t>
            </w:r>
          </w:p>
        </w:tc>
        <w:tc>
          <w:tcPr>
            <w:tcW w:w="0" w:type="auto"/>
            <w:vMerge w:val="restart"/>
          </w:tcPr>
          <w:p w:rsidR="00F53600" w:rsidRDefault="00F53600" w:rsidP="00F53600">
            <w:r>
              <w:rPr>
                <w:rFonts w:ascii="Times New Roman" w:hAnsi="Times New Roman"/>
              </w:rPr>
              <w:t>Магистральное направление «Профориентация»</w:t>
            </w:r>
          </w:p>
        </w:tc>
        <w:tc>
          <w:tcPr>
            <w:tcW w:w="0" w:type="auto"/>
            <w:vMerge w:val="restart"/>
          </w:tcPr>
          <w:p w:rsidR="00F53600" w:rsidRDefault="00F53600" w:rsidP="00F53600">
            <w:r>
              <w:rPr>
                <w:rFonts w:ascii="Times New Roman" w:hAnsi="Times New Roman"/>
              </w:rPr>
              <w:t>Сопровождение выбора профессии</w:t>
            </w:r>
          </w:p>
        </w:tc>
        <w:tc>
          <w:tcPr>
            <w:tcW w:w="0" w:type="auto"/>
          </w:tcPr>
          <w:p w:rsidR="00F53600" w:rsidRDefault="00F53600" w:rsidP="00F53600">
            <w:r>
              <w:rPr>
                <w:rFonts w:ascii="Times New Roman" w:hAnsi="Times New Roman"/>
              </w:rPr>
              <w:t>Отсутствие механизмов взаимодействия с региональными предприятиями/организациями, оказывающими содействие в реализации профориентационных мероприятий.</w:t>
            </w:r>
          </w:p>
        </w:tc>
        <w:tc>
          <w:tcPr>
            <w:tcW w:w="0" w:type="auto"/>
          </w:tcPr>
          <w:p w:rsidR="00F53600" w:rsidRDefault="00F53600" w:rsidP="00F53600">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w:t>
            </w:r>
            <w:r>
              <w:rPr>
                <w:rFonts w:ascii="Times New Roman" w:hAnsi="Times New Roman"/>
              </w:rPr>
              <w:lastRenderedPageBreak/>
              <w:t xml:space="preserve">базу, образовательные ресурсы). </w:t>
            </w:r>
          </w:p>
          <w:p w:rsidR="00F53600" w:rsidRDefault="00F53600" w:rsidP="00F53600">
            <w:pPr>
              <w:numPr>
                <w:ilvl w:val="0"/>
                <w:numId w:val="1"/>
              </w:numPr>
            </w:pPr>
            <w:r>
              <w:rPr>
                <w:rFonts w:ascii="Times New Roman" w:hAnsi="Times New Roman"/>
              </w:rPr>
              <w:t xml:space="preserve">Заключение соглашений с региональными образовательными организациями, предприятиями/организациями для использования ресурсов профессионально-производственной и образовательной среды, проведения совместных профориентационных мероприятий с целью  профессионального определения обучающихся, осознанного выбора обучающимися образовательно-профессиональных маршрутов, готовности к дальнейшему обучению и успешной социализации. </w:t>
            </w:r>
          </w:p>
          <w:p w:rsidR="00F53600" w:rsidRDefault="00F53600" w:rsidP="00F53600">
            <w:pPr>
              <w:numPr>
                <w:ilvl w:val="0"/>
                <w:numId w:val="1"/>
              </w:numPr>
            </w:pPr>
            <w:r>
              <w:rPr>
                <w:rFonts w:ascii="Times New Roman" w:hAnsi="Times New Roman"/>
              </w:rPr>
              <w:t xml:space="preserve">Разработка совместно с профессиональными учебными заведениями и работодателями инструментов развития образовательной экосистемы: образовательных ресурсов, гибких образовательных траекторий, нелинейного расписания с индивидуальным таймингом и  т. д. </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Недостаточный уровень профессиональных компетенций управленческой команды по установлению внешних деловых связей.</w:t>
            </w:r>
          </w:p>
        </w:tc>
        <w:tc>
          <w:tcPr>
            <w:tcW w:w="0" w:type="auto"/>
          </w:tcPr>
          <w:p w:rsidR="00F53600" w:rsidRDefault="00F53600" w:rsidP="00F53600">
            <w:pPr>
              <w:numPr>
                <w:ilvl w:val="0"/>
                <w:numId w:val="1"/>
              </w:numPr>
            </w:pPr>
            <w:r>
              <w:rPr>
                <w:rFonts w:ascii="Times New Roman" w:hAnsi="Times New Roman"/>
              </w:rPr>
              <w:t>Повышение уровня профессиональных компетенций управленческой команды по установлению внешних деловых связей,  взаимодействия с образовательными организациями, организациями высшего и среднего профессионального образования, предприятиями для использования ресурсов профессионально-производственной среды, проведения совместных профориентационных мероприятий.</w:t>
            </w:r>
          </w:p>
        </w:tc>
      </w:tr>
      <w:tr w:rsidR="005B67A6">
        <w:tc>
          <w:tcPr>
            <w:tcW w:w="0" w:type="auto"/>
            <w:vMerge w:val="restart"/>
          </w:tcPr>
          <w:p w:rsidR="005B67A6" w:rsidRDefault="005B67A6" w:rsidP="005B67A6">
            <w:r>
              <w:rPr>
                <w:rFonts w:ascii="Times New Roman" w:hAnsi="Times New Roman"/>
              </w:rPr>
              <w:t>70</w:t>
            </w:r>
          </w:p>
        </w:tc>
        <w:tc>
          <w:tcPr>
            <w:tcW w:w="0" w:type="auto"/>
            <w:vMerge w:val="restart"/>
          </w:tcPr>
          <w:p w:rsidR="005B67A6" w:rsidRDefault="005B67A6" w:rsidP="005B67A6">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71</w:t>
            </w:r>
          </w:p>
        </w:tc>
        <w:tc>
          <w:tcPr>
            <w:tcW w:w="0" w:type="auto"/>
            <w:vMerge w:val="restart"/>
          </w:tcPr>
          <w:p w:rsidR="005B67A6" w:rsidRDefault="005B67A6" w:rsidP="005B67A6">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lastRenderedPageBreak/>
              <w:t>72</w:t>
            </w:r>
          </w:p>
        </w:tc>
        <w:tc>
          <w:tcPr>
            <w:tcW w:w="0" w:type="auto"/>
            <w:vMerge w:val="restart"/>
          </w:tcPr>
          <w:p w:rsidR="005B67A6" w:rsidRDefault="005B67A6" w:rsidP="005B67A6">
            <w:r>
              <w:rPr>
                <w:rFonts w:ascii="Times New Roman" w:hAnsi="Times New Roman"/>
              </w:rPr>
              <w:t>Посещение обучающимися экскурсий на предприятиях</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73</w:t>
            </w:r>
          </w:p>
        </w:tc>
        <w:tc>
          <w:tcPr>
            <w:tcW w:w="0" w:type="auto"/>
            <w:vMerge w:val="restart"/>
          </w:tcPr>
          <w:p w:rsidR="005B67A6" w:rsidRDefault="005B67A6" w:rsidP="005B67A6">
            <w:r>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74</w:t>
            </w:r>
          </w:p>
        </w:tc>
        <w:tc>
          <w:tcPr>
            <w:tcW w:w="0" w:type="auto"/>
            <w:vMerge w:val="restart"/>
          </w:tcPr>
          <w:p w:rsidR="005B67A6" w:rsidRDefault="005B67A6" w:rsidP="005B67A6">
            <w:r>
              <w:rPr>
                <w:rFonts w:ascii="Times New Roman" w:hAnsi="Times New Roman"/>
              </w:rPr>
              <w:t>Посещение обучающимися экскурсий в организациях СПО и ВО</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F53600">
        <w:tc>
          <w:tcPr>
            <w:tcW w:w="0" w:type="auto"/>
            <w:vMerge w:val="restart"/>
          </w:tcPr>
          <w:p w:rsidR="00F53600" w:rsidRDefault="00F53600" w:rsidP="00F53600">
            <w:r>
              <w:rPr>
                <w:rFonts w:ascii="Times New Roman" w:hAnsi="Times New Roman"/>
              </w:rPr>
              <w:t>75</w:t>
            </w:r>
          </w:p>
        </w:tc>
        <w:tc>
          <w:tcPr>
            <w:tcW w:w="0" w:type="auto"/>
            <w:vMerge w:val="restart"/>
          </w:tcPr>
          <w:p w:rsidR="00F53600" w:rsidRDefault="00F53600" w:rsidP="00F53600">
            <w:r>
              <w:rPr>
                <w:rFonts w:ascii="Times New Roman" w:hAnsi="Times New Roman"/>
              </w:rPr>
              <w:t>Посещение обучающимися профессиональных проб на региональных площадках</w:t>
            </w:r>
          </w:p>
        </w:tc>
        <w:tc>
          <w:tcPr>
            <w:tcW w:w="0" w:type="auto"/>
            <w:vMerge w:val="restart"/>
          </w:tcPr>
          <w:p w:rsidR="00F53600" w:rsidRDefault="00F53600" w:rsidP="00F53600">
            <w:r>
              <w:rPr>
                <w:rFonts w:ascii="Times New Roman" w:hAnsi="Times New Roman"/>
              </w:rPr>
              <w:t>Нет</w:t>
            </w:r>
          </w:p>
        </w:tc>
        <w:tc>
          <w:tcPr>
            <w:tcW w:w="0" w:type="auto"/>
            <w:vMerge w:val="restart"/>
          </w:tcPr>
          <w:p w:rsidR="00F53600" w:rsidRDefault="00F53600" w:rsidP="00F53600">
            <w:r>
              <w:rPr>
                <w:rFonts w:ascii="Times New Roman" w:hAnsi="Times New Roman"/>
              </w:rPr>
              <w:t>0</w:t>
            </w:r>
          </w:p>
        </w:tc>
        <w:tc>
          <w:tcPr>
            <w:tcW w:w="0" w:type="auto"/>
            <w:vMerge w:val="restart"/>
          </w:tcPr>
          <w:p w:rsidR="00F53600" w:rsidRDefault="00F53600" w:rsidP="00F53600">
            <w:r>
              <w:rPr>
                <w:rFonts w:ascii="Times New Roman" w:hAnsi="Times New Roman"/>
              </w:rPr>
              <w:t>Магистральное направление «Профориентация»</w:t>
            </w:r>
          </w:p>
        </w:tc>
        <w:tc>
          <w:tcPr>
            <w:tcW w:w="0" w:type="auto"/>
            <w:vMerge w:val="restart"/>
          </w:tcPr>
          <w:p w:rsidR="00F53600" w:rsidRDefault="00F53600" w:rsidP="00F53600">
            <w:r>
              <w:rPr>
                <w:rFonts w:ascii="Times New Roman" w:hAnsi="Times New Roman"/>
              </w:rPr>
              <w:t>Сопровождение выбора профессии</w:t>
            </w:r>
          </w:p>
        </w:tc>
        <w:tc>
          <w:tcPr>
            <w:tcW w:w="0" w:type="auto"/>
          </w:tcPr>
          <w:p w:rsidR="00F53600" w:rsidRDefault="00F53600" w:rsidP="00F53600">
            <w:r>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0" w:type="auto"/>
          </w:tcPr>
          <w:p w:rsidR="00F53600" w:rsidRDefault="00F53600" w:rsidP="00F53600">
            <w:pPr>
              <w:numPr>
                <w:ilvl w:val="0"/>
                <w:numId w:val="1"/>
              </w:numPr>
            </w:pPr>
            <w:r>
              <w:rPr>
                <w:rFonts w:ascii="Times New Roman" w:hAnsi="Times New Roman"/>
              </w:rPr>
              <w:t>Проведение мероприятий профессионально-ориентировочного знакомства: система пробных ознакомительных занятий в Кванториумах, IT – кубах, Точках роста, Организаций высшего с среднего профессионального образования.</w:t>
            </w:r>
          </w:p>
          <w:p w:rsidR="00F53600" w:rsidRDefault="00F53600" w:rsidP="00F53600">
            <w:pPr>
              <w:numPr>
                <w:ilvl w:val="0"/>
                <w:numId w:val="1"/>
              </w:numPr>
            </w:pPr>
            <w:r>
              <w:rPr>
                <w:rFonts w:ascii="Times New Roman" w:hAnsi="Times New Roman"/>
              </w:rPr>
              <w:t>Обеспечение участия обучающихся в профессиональных пробах на региональных площадках в виртуальном формате.</w:t>
            </w:r>
          </w:p>
          <w:p w:rsidR="00F53600" w:rsidRDefault="00F53600" w:rsidP="00F53600">
            <w:pPr>
              <w:numPr>
                <w:ilvl w:val="0"/>
                <w:numId w:val="1"/>
              </w:num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Отсутствует план посещения обучающимися профессиональных проб на региональных площадках.</w:t>
            </w:r>
          </w:p>
        </w:tc>
        <w:tc>
          <w:tcPr>
            <w:tcW w:w="0" w:type="auto"/>
          </w:tcPr>
          <w:p w:rsidR="00F53600" w:rsidRDefault="00F53600" w:rsidP="00F53600">
            <w:pPr>
              <w:numPr>
                <w:ilvl w:val="0"/>
                <w:numId w:val="1"/>
              </w:numPr>
            </w:pPr>
            <w:r>
              <w:rPr>
                <w:rFonts w:ascii="Times New Roman" w:hAnsi="Times New Roman"/>
              </w:rPr>
              <w:t xml:space="preserve">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      </w:t>
            </w:r>
          </w:p>
          <w:p w:rsidR="00F53600" w:rsidRDefault="00F53600" w:rsidP="00F53600">
            <w:pPr>
              <w:numPr>
                <w:ilvl w:val="0"/>
                <w:numId w:val="1"/>
              </w:numPr>
            </w:pPr>
            <w:r>
              <w:rPr>
                <w:rFonts w:ascii="Times New Roman" w:hAnsi="Times New Roman"/>
              </w:rPr>
              <w:t>Включение в план профориентационной работы участия в профессиональных пробах на региональных площадках региона.</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 xml:space="preserve">Недостаточный уровень компетенций педагогов для проведения профессиональных проб. </w:t>
            </w:r>
          </w:p>
        </w:tc>
        <w:tc>
          <w:tcPr>
            <w:tcW w:w="0" w:type="auto"/>
          </w:tcPr>
          <w:p w:rsidR="00F53600" w:rsidRDefault="00F53600" w:rsidP="00F53600">
            <w:pPr>
              <w:numPr>
                <w:ilvl w:val="0"/>
                <w:numId w:val="1"/>
              </w:numPr>
            </w:pPr>
            <w:r>
              <w:rPr>
                <w:rFonts w:ascii="Times New Roman" w:hAnsi="Times New Roma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5B67A6">
        <w:tc>
          <w:tcPr>
            <w:tcW w:w="0" w:type="auto"/>
            <w:vMerge w:val="restart"/>
          </w:tcPr>
          <w:p w:rsidR="005B67A6" w:rsidRDefault="005B67A6" w:rsidP="005B67A6">
            <w:r>
              <w:rPr>
                <w:rFonts w:ascii="Times New Roman" w:hAnsi="Times New Roman"/>
              </w:rPr>
              <w:t>76</w:t>
            </w:r>
          </w:p>
        </w:tc>
        <w:tc>
          <w:tcPr>
            <w:tcW w:w="0" w:type="auto"/>
            <w:vMerge w:val="restart"/>
          </w:tcPr>
          <w:p w:rsidR="005B67A6" w:rsidRDefault="005B67A6" w:rsidP="005B67A6">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F53600">
        <w:tc>
          <w:tcPr>
            <w:tcW w:w="0" w:type="auto"/>
            <w:vMerge w:val="restart"/>
          </w:tcPr>
          <w:p w:rsidR="00F53600" w:rsidRDefault="00F53600" w:rsidP="00F53600">
            <w:r>
              <w:rPr>
                <w:rFonts w:ascii="Times New Roman" w:hAnsi="Times New Roman"/>
              </w:rPr>
              <w:t>77</w:t>
            </w:r>
          </w:p>
        </w:tc>
        <w:tc>
          <w:tcPr>
            <w:tcW w:w="0" w:type="auto"/>
            <w:vMerge w:val="restart"/>
          </w:tcPr>
          <w:p w:rsidR="00F53600" w:rsidRDefault="00F53600" w:rsidP="00F53600">
            <w:r>
              <w:rPr>
                <w:rFonts w:ascii="Times New Roman" w:hAnsi="Times New Roman"/>
              </w:rPr>
              <w:t xml:space="preserve">Прохождение обучающимися профессионального обучения по программам профессиональной подготовки по </w:t>
            </w:r>
            <w:r>
              <w:rPr>
                <w:rFonts w:ascii="Times New Roman" w:hAnsi="Times New Roman"/>
              </w:rPr>
              <w:lastRenderedPageBreak/>
              <w:t>профессиям рабочих и должностям служащих</w:t>
            </w:r>
          </w:p>
        </w:tc>
        <w:tc>
          <w:tcPr>
            <w:tcW w:w="0" w:type="auto"/>
            <w:vMerge w:val="restart"/>
          </w:tcPr>
          <w:p w:rsidR="00F53600" w:rsidRDefault="00F53600" w:rsidP="00F53600">
            <w:r>
              <w:rPr>
                <w:rFonts w:ascii="Times New Roman" w:hAnsi="Times New Roman"/>
              </w:rPr>
              <w:lastRenderedPageBreak/>
              <w:t>Нет</w:t>
            </w:r>
          </w:p>
        </w:tc>
        <w:tc>
          <w:tcPr>
            <w:tcW w:w="0" w:type="auto"/>
            <w:vMerge w:val="restart"/>
          </w:tcPr>
          <w:p w:rsidR="00F53600" w:rsidRDefault="00F53600" w:rsidP="00F53600">
            <w:r>
              <w:rPr>
                <w:rFonts w:ascii="Times New Roman" w:hAnsi="Times New Roman"/>
              </w:rPr>
              <w:t>0</w:t>
            </w:r>
          </w:p>
        </w:tc>
        <w:tc>
          <w:tcPr>
            <w:tcW w:w="0" w:type="auto"/>
            <w:vMerge w:val="restart"/>
          </w:tcPr>
          <w:p w:rsidR="00F53600" w:rsidRDefault="00F53600" w:rsidP="00F53600">
            <w:r>
              <w:rPr>
                <w:rFonts w:ascii="Times New Roman" w:hAnsi="Times New Roman"/>
              </w:rPr>
              <w:t>Магистральное направление «Профориентация»</w:t>
            </w:r>
          </w:p>
        </w:tc>
        <w:tc>
          <w:tcPr>
            <w:tcW w:w="0" w:type="auto"/>
            <w:vMerge w:val="restart"/>
          </w:tcPr>
          <w:p w:rsidR="00F53600" w:rsidRDefault="00F53600" w:rsidP="00F53600">
            <w:r>
              <w:rPr>
                <w:rFonts w:ascii="Times New Roman" w:hAnsi="Times New Roman"/>
              </w:rPr>
              <w:t>Сопровождение выбора профессии</w:t>
            </w:r>
          </w:p>
        </w:tc>
        <w:tc>
          <w:tcPr>
            <w:tcW w:w="0" w:type="auto"/>
          </w:tcPr>
          <w:p w:rsidR="00F53600" w:rsidRDefault="00F53600" w:rsidP="00F53600">
            <w:r>
              <w:rPr>
                <w:rFonts w:ascii="Times New Roman" w:hAnsi="Times New Roman"/>
              </w:rPr>
              <w:t>Отсутствие сетевой формы реализации образовательной программы.</w:t>
            </w:r>
          </w:p>
        </w:tc>
        <w:tc>
          <w:tcPr>
            <w:tcW w:w="0" w:type="auto"/>
          </w:tcPr>
          <w:p w:rsidR="00F53600" w:rsidRDefault="00F53600" w:rsidP="00F53600">
            <w:pPr>
              <w:numPr>
                <w:ilvl w:val="0"/>
                <w:numId w:val="1"/>
              </w:numPr>
            </w:pPr>
            <w:r>
              <w:rPr>
                <w:rFonts w:ascii="Times New Roman" w:hAnsi="Times New Roman"/>
              </w:rPr>
              <w:t xml:space="preserve">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w:t>
            </w:r>
            <w:r>
              <w:rPr>
                <w:rFonts w:ascii="Times New Roman" w:hAnsi="Times New Roman"/>
              </w:rPr>
              <w:lastRenderedPageBreak/>
              <w:t>сектора экономики с целью получения первой профессии одновременно с общим образованием.</w:t>
            </w:r>
          </w:p>
          <w:p w:rsidR="00F53600" w:rsidRDefault="00F53600" w:rsidP="00F53600">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53600" w:rsidRDefault="00F53600" w:rsidP="00F53600">
            <w:pPr>
              <w:numPr>
                <w:ilvl w:val="0"/>
                <w:numId w:val="1"/>
              </w:numPr>
            </w:pPr>
            <w:r>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F53600" w:rsidRDefault="00F53600" w:rsidP="00F53600">
            <w:pPr>
              <w:numPr>
                <w:ilvl w:val="0"/>
                <w:numId w:val="1"/>
              </w:numPr>
            </w:pPr>
            <w:r>
              <w:rPr>
                <w:rFonts w:ascii="Times New Roman" w:hAnsi="Times New Roman"/>
              </w:rPr>
              <w:t xml:space="preserve">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w:t>
            </w:r>
            <w:r>
              <w:rPr>
                <w:rFonts w:ascii="Times New Roman" w:hAnsi="Times New Roman"/>
              </w:rPr>
              <w:lastRenderedPageBreak/>
              <w:t>общеобразовательной организации.</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F53600" w:rsidRDefault="00F53600" w:rsidP="00F53600">
            <w:pPr>
              <w:numPr>
                <w:ilvl w:val="0"/>
                <w:numId w:val="1"/>
              </w:numPr>
            </w:pPr>
            <w:r>
              <w:rPr>
                <w:rFonts w:ascii="Times New Roman" w:hAnsi="Times New Roman"/>
              </w:rPr>
              <w:t xml:space="preserve">Обеспечение условий  для получения лицензии на образовательную деятельность по основным программам профессионального обучения.        </w:t>
            </w:r>
          </w:p>
          <w:p w:rsidR="00F53600" w:rsidRDefault="00F53600" w:rsidP="00F53600">
            <w:pPr>
              <w:numPr>
                <w:ilvl w:val="0"/>
                <w:numId w:val="1"/>
              </w:numPr>
            </w:pPr>
            <w:r>
              <w:rPr>
                <w:rFonts w:ascii="Times New Roman" w:hAnsi="Times New Roman"/>
              </w:rPr>
              <w:t xml:space="preserve">Организация  мониторинга востребованных профессий в регионе, районе, городе, селе; кадровых потребностей современного рынка труда. </w:t>
            </w:r>
          </w:p>
          <w:p w:rsidR="00F53600" w:rsidRDefault="00F53600" w:rsidP="00F53600">
            <w:pPr>
              <w:numPr>
                <w:ilvl w:val="0"/>
                <w:numId w:val="1"/>
              </w:numPr>
            </w:pPr>
            <w:r>
              <w:rPr>
                <w:rFonts w:ascii="Times New Roman" w:hAnsi="Times New Roman"/>
              </w:rPr>
              <w:t>Организация  мониторинга потребностей обучающихся в профессиональном обучении.</w:t>
            </w:r>
          </w:p>
          <w:p w:rsidR="00F53600" w:rsidRDefault="00F53600" w:rsidP="00F53600">
            <w:pPr>
              <w:numPr>
                <w:ilvl w:val="0"/>
                <w:numId w:val="1"/>
              </w:numPr>
            </w:pPr>
            <w:r>
              <w:rPr>
                <w:rFonts w:ascii="Times New Roman" w:hAnsi="Times New Roman"/>
              </w:rPr>
              <w:t>Анализ условий (инфраструктура), необходимых для реализации программ.</w:t>
            </w:r>
          </w:p>
          <w:p w:rsidR="00F53600" w:rsidRDefault="00F53600" w:rsidP="00F53600">
            <w:pPr>
              <w:numPr>
                <w:ilvl w:val="0"/>
                <w:numId w:val="1"/>
              </w:numPr>
            </w:pPr>
            <w:r>
              <w:rPr>
                <w:rFonts w:ascii="Times New Roman" w:hAnsi="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F53600" w:rsidRDefault="00F53600" w:rsidP="00F53600">
            <w:pPr>
              <w:numPr>
                <w:ilvl w:val="0"/>
                <w:numId w:val="1"/>
              </w:numPr>
            </w:pPr>
            <w:r>
              <w:rPr>
                <w:rFonts w:ascii="Times New Roman" w:hAnsi="Times New Roman"/>
              </w:rPr>
              <w:t>Обеспечение подбора и подготовки педагогических кадров к реализации данных программ.</w:t>
            </w:r>
          </w:p>
          <w:p w:rsidR="00F53600" w:rsidRDefault="00F53600" w:rsidP="00F53600">
            <w:pPr>
              <w:numPr>
                <w:ilvl w:val="0"/>
                <w:numId w:val="1"/>
              </w:numPr>
            </w:pPr>
            <w:r>
              <w:rPr>
                <w:rFonts w:ascii="Times New Roman" w:hAnsi="Times New Roman"/>
              </w:rPr>
              <w:lastRenderedPageBreak/>
              <w:t>Организация административного контроля за реализацией программ.</w:t>
            </w:r>
          </w:p>
          <w:p w:rsidR="00F53600" w:rsidRDefault="00F53600" w:rsidP="00F53600">
            <w:pPr>
              <w:numPr>
                <w:ilvl w:val="0"/>
                <w:numId w:val="1"/>
              </w:numPr>
            </w:pPr>
            <w:r>
              <w:rPr>
                <w:rFonts w:ascii="Times New Roman" w:hAnsi="Times New Roman"/>
              </w:rPr>
              <w:t>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5B67A6">
        <w:tc>
          <w:tcPr>
            <w:tcW w:w="0" w:type="auto"/>
            <w:vMerge w:val="restart"/>
          </w:tcPr>
          <w:p w:rsidR="005B67A6" w:rsidRDefault="005B67A6" w:rsidP="005B67A6">
            <w:r>
              <w:rPr>
                <w:rFonts w:ascii="Times New Roman" w:hAnsi="Times New Roman"/>
              </w:rPr>
              <w:lastRenderedPageBreak/>
              <w:t>78</w:t>
            </w:r>
          </w:p>
        </w:tc>
        <w:tc>
          <w:tcPr>
            <w:tcW w:w="0" w:type="auto"/>
            <w:vMerge w:val="restart"/>
          </w:tcPr>
          <w:p w:rsidR="005B67A6" w:rsidRDefault="005B67A6" w:rsidP="005B67A6">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79</w:t>
            </w:r>
          </w:p>
        </w:tc>
        <w:tc>
          <w:tcPr>
            <w:tcW w:w="0" w:type="auto"/>
            <w:vMerge w:val="restart"/>
          </w:tcPr>
          <w:p w:rsidR="005B67A6" w:rsidRDefault="005B67A6" w:rsidP="005B67A6">
            <w:r>
              <w:rPr>
                <w:rFonts w:ascii="Times New Roman" w:hAnsi="Times New Roman"/>
              </w:rPr>
              <w:t>Участие обучающихся 6‒11 классов в мероприятиях проекта Билет в будущее</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80</w:t>
            </w:r>
          </w:p>
        </w:tc>
        <w:tc>
          <w:tcPr>
            <w:tcW w:w="0" w:type="auto"/>
            <w:vMerge w:val="restart"/>
          </w:tcPr>
          <w:p w:rsidR="005B67A6" w:rsidRDefault="005B67A6" w:rsidP="005B67A6">
            <w:r>
              <w:rPr>
                <w:rFonts w:ascii="Times New Roman" w:hAnsi="Times New Roman"/>
              </w:rPr>
              <w:t>Участие обучающихся в чемпионатах по профессиональному мастерству</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Магистральное направление «Профориентация»</w:t>
            </w:r>
          </w:p>
        </w:tc>
        <w:tc>
          <w:tcPr>
            <w:tcW w:w="0" w:type="auto"/>
            <w:vMerge w:val="restart"/>
          </w:tcPr>
          <w:p w:rsidR="005B67A6" w:rsidRDefault="005B67A6" w:rsidP="005B67A6">
            <w:r>
              <w:rPr>
                <w:rFonts w:ascii="Times New Roman" w:hAnsi="Times New Roman"/>
              </w:rPr>
              <w:t>Сопровождение выбора профессии</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81</w:t>
            </w:r>
          </w:p>
        </w:tc>
        <w:tc>
          <w:tcPr>
            <w:tcW w:w="0" w:type="auto"/>
            <w:vMerge w:val="restart"/>
          </w:tcPr>
          <w:p w:rsidR="005B67A6" w:rsidRDefault="005B67A6" w:rsidP="005B67A6">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5B67A6" w:rsidRDefault="005B67A6" w:rsidP="005B67A6">
            <w:r>
              <w:rPr>
                <w:rFonts w:ascii="Times New Roman" w:hAnsi="Times New Roman"/>
              </w:rPr>
              <w:t xml:space="preserve">В организации используются единые подходы к штатному расписанию </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Ключевое условие «Учитель. Школьная команда»</w:t>
            </w:r>
          </w:p>
        </w:tc>
        <w:tc>
          <w:tcPr>
            <w:tcW w:w="0" w:type="auto"/>
            <w:vMerge w:val="restart"/>
          </w:tcPr>
          <w:p w:rsidR="005B67A6" w:rsidRDefault="005B67A6" w:rsidP="005B67A6">
            <w:r>
              <w:rPr>
                <w:rFonts w:ascii="Times New Roman" w:hAnsi="Times New Roman"/>
              </w:rPr>
              <w:t>Условия педагогического труда</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lastRenderedPageBreak/>
              <w:t>82</w:t>
            </w:r>
          </w:p>
        </w:tc>
        <w:tc>
          <w:tcPr>
            <w:tcW w:w="0" w:type="auto"/>
            <w:vMerge w:val="restart"/>
          </w:tcPr>
          <w:p w:rsidR="005B67A6" w:rsidRDefault="005B67A6" w:rsidP="005B67A6">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5B67A6" w:rsidRDefault="005B67A6" w:rsidP="005B67A6">
            <w:r>
              <w:rPr>
                <w:rFonts w:ascii="Times New Roman" w:hAnsi="Times New Roman"/>
              </w:rPr>
              <w:t>Предусмотрены меры материального и нематериального стимулирования</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Ключевое условие «Учитель. Школьная команда»</w:t>
            </w:r>
          </w:p>
        </w:tc>
        <w:tc>
          <w:tcPr>
            <w:tcW w:w="0" w:type="auto"/>
            <w:vMerge w:val="restart"/>
          </w:tcPr>
          <w:p w:rsidR="005B67A6" w:rsidRDefault="005B67A6" w:rsidP="005B67A6">
            <w:r>
              <w:rPr>
                <w:rFonts w:ascii="Times New Roman" w:hAnsi="Times New Roman"/>
              </w:rPr>
              <w:t>Условия педагогического труда</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83</w:t>
            </w:r>
          </w:p>
        </w:tc>
        <w:tc>
          <w:tcPr>
            <w:tcW w:w="0" w:type="auto"/>
            <w:vMerge w:val="restart"/>
          </w:tcPr>
          <w:p w:rsidR="005B67A6" w:rsidRDefault="005B67A6" w:rsidP="005B67A6">
            <w:r>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Ключевое условие «Учитель. Школьная команда»</w:t>
            </w:r>
          </w:p>
        </w:tc>
        <w:tc>
          <w:tcPr>
            <w:tcW w:w="0" w:type="auto"/>
            <w:vMerge w:val="restart"/>
          </w:tcPr>
          <w:p w:rsidR="005B67A6" w:rsidRDefault="005B67A6" w:rsidP="005B67A6">
            <w:r>
              <w:rPr>
                <w:rFonts w:ascii="Times New Roman" w:hAnsi="Times New Roman"/>
              </w:rPr>
              <w:t>Методическое сопровождение педагогических кадров. Система наставничества</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84</w:t>
            </w:r>
          </w:p>
        </w:tc>
        <w:tc>
          <w:tcPr>
            <w:tcW w:w="0" w:type="auto"/>
            <w:vMerge w:val="restart"/>
          </w:tcPr>
          <w:p w:rsidR="005B67A6" w:rsidRDefault="005B67A6" w:rsidP="005B67A6">
            <w:r>
              <w:rPr>
                <w:rFonts w:ascii="Times New Roman" w:hAnsi="Times New Roman"/>
              </w:rPr>
              <w:t>Наличие методических объединений / кафедр / методических советов учителей(критический показатель)</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Ключевое условие «Учитель. Школьная команда»</w:t>
            </w:r>
          </w:p>
        </w:tc>
        <w:tc>
          <w:tcPr>
            <w:tcW w:w="0" w:type="auto"/>
            <w:vMerge w:val="restart"/>
          </w:tcPr>
          <w:p w:rsidR="005B67A6" w:rsidRDefault="005B67A6" w:rsidP="005B67A6">
            <w:r>
              <w:rPr>
                <w:rFonts w:ascii="Times New Roman" w:hAnsi="Times New Roman"/>
              </w:rPr>
              <w:t>Методическое сопровождение педагогических кадров. Система наставничества</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85</w:t>
            </w:r>
          </w:p>
        </w:tc>
        <w:tc>
          <w:tcPr>
            <w:tcW w:w="0" w:type="auto"/>
            <w:vMerge w:val="restart"/>
          </w:tcPr>
          <w:p w:rsidR="005B67A6" w:rsidRDefault="005B67A6" w:rsidP="005B67A6">
            <w:r>
              <w:rPr>
                <w:rFonts w:ascii="Times New Roman" w:hAnsi="Times New Roman"/>
              </w:rPr>
              <w:t>Наличие методических объединений / кафедр / методических советов классных руководителей(критический показатель)</w:t>
            </w:r>
          </w:p>
        </w:tc>
        <w:tc>
          <w:tcPr>
            <w:tcW w:w="0" w:type="auto"/>
            <w:vMerge w:val="restart"/>
          </w:tcPr>
          <w:p w:rsidR="005B67A6" w:rsidRDefault="005B67A6" w:rsidP="005B67A6">
            <w:r>
              <w:rPr>
                <w:rFonts w:ascii="Times New Roman" w:hAnsi="Times New Roman"/>
              </w:rPr>
              <w:t>Да</w:t>
            </w:r>
          </w:p>
        </w:tc>
        <w:tc>
          <w:tcPr>
            <w:tcW w:w="0" w:type="auto"/>
            <w:vMerge w:val="restart"/>
          </w:tcPr>
          <w:p w:rsidR="005B67A6" w:rsidRDefault="005B67A6" w:rsidP="005B67A6">
            <w:r>
              <w:rPr>
                <w:rFonts w:ascii="Times New Roman" w:hAnsi="Times New Roman"/>
              </w:rPr>
              <w:t>1</w:t>
            </w:r>
          </w:p>
        </w:tc>
        <w:tc>
          <w:tcPr>
            <w:tcW w:w="0" w:type="auto"/>
            <w:vMerge w:val="restart"/>
          </w:tcPr>
          <w:p w:rsidR="005B67A6" w:rsidRDefault="005B67A6" w:rsidP="005B67A6">
            <w:r>
              <w:rPr>
                <w:rFonts w:ascii="Times New Roman" w:hAnsi="Times New Roman"/>
              </w:rPr>
              <w:t>Ключевое условие «Учитель. Школьная команда»</w:t>
            </w:r>
          </w:p>
        </w:tc>
        <w:tc>
          <w:tcPr>
            <w:tcW w:w="0" w:type="auto"/>
            <w:vMerge w:val="restart"/>
          </w:tcPr>
          <w:p w:rsidR="005B67A6" w:rsidRDefault="005B67A6" w:rsidP="005B67A6">
            <w:r>
              <w:rPr>
                <w:rFonts w:ascii="Times New Roman" w:hAnsi="Times New Roman"/>
              </w:rPr>
              <w:t>Методическое сопровождение педагогических кадров. Система наставничества</w:t>
            </w:r>
          </w:p>
        </w:tc>
        <w:tc>
          <w:tcPr>
            <w:tcW w:w="0" w:type="auto"/>
          </w:tcPr>
          <w:p w:rsidR="005B67A6" w:rsidRDefault="005B67A6" w:rsidP="005B67A6">
            <w:r>
              <w:t>нет</w:t>
            </w:r>
          </w:p>
        </w:tc>
        <w:tc>
          <w:tcPr>
            <w:tcW w:w="0" w:type="auto"/>
          </w:tcPr>
          <w:p w:rsidR="005B67A6" w:rsidRDefault="005B67A6" w:rsidP="005B67A6">
            <w:r>
              <w:t>Реализуется</w:t>
            </w:r>
          </w:p>
        </w:tc>
      </w:tr>
      <w:tr w:rsidR="00F53600">
        <w:tc>
          <w:tcPr>
            <w:tcW w:w="0" w:type="auto"/>
            <w:vMerge w:val="restart"/>
          </w:tcPr>
          <w:p w:rsidR="00F53600" w:rsidRDefault="00F53600" w:rsidP="00F53600">
            <w:r>
              <w:rPr>
                <w:rFonts w:ascii="Times New Roman" w:hAnsi="Times New Roman"/>
              </w:rPr>
              <w:t>86</w:t>
            </w:r>
          </w:p>
        </w:tc>
        <w:tc>
          <w:tcPr>
            <w:tcW w:w="0" w:type="auto"/>
            <w:vMerge w:val="restart"/>
          </w:tcPr>
          <w:p w:rsidR="00F53600" w:rsidRDefault="00F53600" w:rsidP="00F53600">
            <w:r>
              <w:rPr>
                <w:rFonts w:ascii="Times New Roman" w:hAnsi="Times New Roman"/>
              </w:rPr>
              <w:t xml:space="preserve">Охват учителей диагностикой профессиональных компетенций (федеральной, </w:t>
            </w:r>
            <w:r>
              <w:rPr>
                <w:rFonts w:ascii="Times New Roman" w:hAnsi="Times New Roman"/>
              </w:rPr>
              <w:lastRenderedPageBreak/>
              <w:t>региональной, самодиагностикой)</w:t>
            </w:r>
          </w:p>
        </w:tc>
        <w:tc>
          <w:tcPr>
            <w:tcW w:w="0" w:type="auto"/>
            <w:vMerge w:val="restart"/>
          </w:tcPr>
          <w:p w:rsidR="00F53600" w:rsidRDefault="00F53600" w:rsidP="00F53600">
            <w:r>
              <w:rPr>
                <w:rFonts w:ascii="Times New Roman" w:hAnsi="Times New Roman"/>
              </w:rPr>
              <w:lastRenderedPageBreak/>
              <w:t xml:space="preserve">Не менее 20% учителей прошли диагностику </w:t>
            </w:r>
            <w:r>
              <w:rPr>
                <w:rFonts w:ascii="Times New Roman" w:hAnsi="Times New Roman"/>
              </w:rPr>
              <w:lastRenderedPageBreak/>
              <w:t>профессиональных компетенций</w:t>
            </w:r>
          </w:p>
        </w:tc>
        <w:tc>
          <w:tcPr>
            <w:tcW w:w="0" w:type="auto"/>
            <w:vMerge w:val="restart"/>
          </w:tcPr>
          <w:p w:rsidR="00F53600" w:rsidRDefault="00F53600" w:rsidP="00F53600">
            <w:r>
              <w:rPr>
                <w:rFonts w:ascii="Times New Roman" w:hAnsi="Times New Roman"/>
              </w:rPr>
              <w:lastRenderedPageBreak/>
              <w:t>1</w:t>
            </w:r>
          </w:p>
        </w:tc>
        <w:tc>
          <w:tcPr>
            <w:tcW w:w="0" w:type="auto"/>
            <w:vMerge w:val="restart"/>
          </w:tcPr>
          <w:p w:rsidR="00F53600" w:rsidRDefault="00F53600" w:rsidP="00F53600">
            <w:r>
              <w:rPr>
                <w:rFonts w:ascii="Times New Roman" w:hAnsi="Times New Roman"/>
              </w:rPr>
              <w:t>Ключевое условие «Учитель. Школьная команда»</w:t>
            </w:r>
          </w:p>
        </w:tc>
        <w:tc>
          <w:tcPr>
            <w:tcW w:w="0" w:type="auto"/>
            <w:vMerge w:val="restart"/>
          </w:tcPr>
          <w:p w:rsidR="00F53600" w:rsidRDefault="00F53600" w:rsidP="00F53600">
            <w:r>
              <w:rPr>
                <w:rFonts w:ascii="Times New Roman" w:hAnsi="Times New Roman"/>
              </w:rPr>
              <w:t>Методическое сопровождение педагогических кадров. Система наставничества</w:t>
            </w:r>
          </w:p>
        </w:tc>
        <w:tc>
          <w:tcPr>
            <w:tcW w:w="0" w:type="auto"/>
          </w:tcPr>
          <w:p w:rsidR="00F53600" w:rsidRDefault="00F53600" w:rsidP="00F53600">
            <w:r>
              <w:rPr>
                <w:rFonts w:ascii="Times New Roman" w:hAnsi="Times New Roman"/>
              </w:rPr>
              <w:t xml:space="preserve">Недостаточный охват учителей диагностикой профессиональных компетенций (федеральной, </w:t>
            </w:r>
            <w:r>
              <w:rPr>
                <w:rFonts w:ascii="Times New Roman" w:hAnsi="Times New Roman"/>
              </w:rPr>
              <w:lastRenderedPageBreak/>
              <w:t>региональной, самодиагностикой).</w:t>
            </w:r>
          </w:p>
        </w:tc>
        <w:tc>
          <w:tcPr>
            <w:tcW w:w="0" w:type="auto"/>
          </w:tcPr>
          <w:p w:rsidR="00F53600" w:rsidRDefault="00F53600" w:rsidP="00F53600">
            <w:pPr>
              <w:numPr>
                <w:ilvl w:val="0"/>
                <w:numId w:val="1"/>
              </w:numPr>
            </w:pPr>
            <w:r>
              <w:rPr>
                <w:rFonts w:ascii="Times New Roman" w:hAnsi="Times New Roman"/>
              </w:rPr>
              <w:lastRenderedPageBreak/>
              <w:t xml:space="preserve">Проведение разъяснительной работы с педагогическими кадрами по порядку  формам диагностики профессиональных </w:t>
            </w:r>
            <w:r>
              <w:rPr>
                <w:rFonts w:ascii="Times New Roman" w:hAnsi="Times New Roman"/>
              </w:rPr>
              <w:lastRenderedPageBreak/>
              <w:t xml:space="preserve">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      </w:t>
            </w:r>
          </w:p>
          <w:p w:rsidR="00F53600" w:rsidRDefault="00F53600" w:rsidP="00F53600">
            <w:pPr>
              <w:numPr>
                <w:ilvl w:val="0"/>
                <w:numId w:val="1"/>
              </w:numPr>
            </w:pPr>
            <w:r>
              <w:rPr>
                <w:rFonts w:ascii="Times New Roman" w:hAnsi="Times New Roman"/>
              </w:rPr>
              <w:t xml:space="preserve">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 </w:t>
            </w:r>
          </w:p>
          <w:p w:rsidR="00F53600" w:rsidRDefault="00F53600" w:rsidP="00F53600">
            <w:pPr>
              <w:numPr>
                <w:ilvl w:val="0"/>
                <w:numId w:val="1"/>
              </w:numPr>
            </w:pPr>
            <w:r>
              <w:rPr>
                <w:rFonts w:ascii="Times New Roman" w:hAnsi="Times New Roman"/>
              </w:rPr>
              <w:t>Повышение мотивации педагогических работников к прохождению диагностики профессиональных компетенций.</w:t>
            </w:r>
          </w:p>
          <w:p w:rsidR="00F53600" w:rsidRDefault="00F53600" w:rsidP="00F53600">
            <w:pPr>
              <w:numPr>
                <w:ilvl w:val="0"/>
                <w:numId w:val="1"/>
              </w:numPr>
            </w:pPr>
            <w:r>
              <w:rPr>
                <w:rFonts w:ascii="Times New Roman" w:hAnsi="Times New Roman"/>
              </w:rPr>
              <w:t xml:space="preserve">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 </w:t>
            </w:r>
          </w:p>
          <w:p w:rsidR="00F53600" w:rsidRDefault="00F53600" w:rsidP="00F53600">
            <w:pPr>
              <w:numPr>
                <w:ilvl w:val="0"/>
                <w:numId w:val="1"/>
              </w:numPr>
            </w:pPr>
            <w:r>
              <w:rPr>
                <w:rFonts w:ascii="Times New Roman" w:hAnsi="Times New Roman"/>
              </w:rPr>
              <w:lastRenderedPageBreak/>
              <w:t>Разработка плана мероприятий по выявлению профессиональных затруднений и потребностей педагогов.</w:t>
            </w:r>
          </w:p>
          <w:p w:rsidR="00F53600" w:rsidRDefault="00F53600" w:rsidP="00F53600">
            <w:pPr>
              <w:numPr>
                <w:ilvl w:val="0"/>
                <w:numId w:val="1"/>
              </w:numPr>
            </w:pPr>
            <w:r>
              <w:rPr>
                <w:rFonts w:ascii="Times New Roman" w:hAnsi="Times New Roman"/>
              </w:rPr>
              <w:t>Разработка программы наставничества, в том числе реверсивного, организация «горизонтального» обучения педагогических работников.</w:t>
            </w:r>
          </w:p>
          <w:p w:rsidR="00F53600" w:rsidRDefault="00F53600" w:rsidP="00F53600">
            <w:pPr>
              <w:numPr>
                <w:ilvl w:val="0"/>
                <w:numId w:val="1"/>
              </w:numPr>
            </w:pPr>
            <w:r>
              <w:rPr>
                <w:rFonts w:ascii="Times New Roman" w:hAnsi="Times New Roman"/>
              </w:rPr>
              <w:t xml:space="preserve">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 </w:t>
            </w:r>
          </w:p>
          <w:p w:rsidR="00F53600" w:rsidRDefault="00F53600" w:rsidP="00F53600">
            <w:pPr>
              <w:numPr>
                <w:ilvl w:val="0"/>
                <w:numId w:val="1"/>
              </w:numPr>
            </w:pPr>
            <w:r>
              <w:rPr>
                <w:rFonts w:ascii="Times New Roman" w:hAnsi="Times New Roman"/>
              </w:rPr>
              <w:t xml:space="preserve">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 </w:t>
            </w:r>
          </w:p>
          <w:p w:rsidR="00F53600" w:rsidRDefault="00F53600" w:rsidP="00F53600">
            <w:pPr>
              <w:numPr>
                <w:ilvl w:val="0"/>
                <w:numId w:val="1"/>
              </w:numPr>
            </w:pPr>
            <w:r>
              <w:rPr>
                <w:rFonts w:ascii="Times New Roman" w:hAnsi="Times New Roman"/>
              </w:rPr>
              <w:t xml:space="preserve">Обеспечение проведения диагностики профессиональных дефицитов на основании результатов </w:t>
            </w:r>
            <w:r>
              <w:rPr>
                <w:rFonts w:ascii="Times New Roman" w:hAnsi="Times New Roman"/>
              </w:rPr>
              <w:lastRenderedPageBreak/>
              <w:t>профессиональной деятельности (экспертный анализ результатов в области обучения, воспитания, развития обучающихся).</w:t>
            </w:r>
          </w:p>
          <w:p w:rsidR="00F53600" w:rsidRDefault="00F53600" w:rsidP="00F53600">
            <w:pPr>
              <w:numPr>
                <w:ilvl w:val="0"/>
                <w:numId w:val="1"/>
              </w:numPr>
            </w:pPr>
            <w:r>
              <w:rPr>
                <w:rFonts w:ascii="Times New Roman" w:hAnsi="Times New Roman"/>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5B67A6">
        <w:tc>
          <w:tcPr>
            <w:tcW w:w="0" w:type="auto"/>
            <w:vMerge w:val="restart"/>
          </w:tcPr>
          <w:p w:rsidR="005B67A6" w:rsidRDefault="005B67A6" w:rsidP="005B67A6">
            <w:r>
              <w:rPr>
                <w:rFonts w:ascii="Times New Roman" w:hAnsi="Times New Roman"/>
              </w:rPr>
              <w:lastRenderedPageBreak/>
              <w:t>87</w:t>
            </w:r>
          </w:p>
        </w:tc>
        <w:tc>
          <w:tcPr>
            <w:tcW w:w="0" w:type="auto"/>
            <w:vMerge w:val="restart"/>
          </w:tcPr>
          <w:p w:rsidR="005B67A6" w:rsidRDefault="005B67A6" w:rsidP="005B67A6">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5B67A6" w:rsidRDefault="005B67A6" w:rsidP="005B67A6">
            <w:r>
              <w:rPr>
                <w:rFonts w:ascii="Times New Roman" w:hAnsi="Times New Roman"/>
              </w:rPr>
              <w:t xml:space="preserve">10% учителей и более </w:t>
            </w:r>
          </w:p>
        </w:tc>
        <w:tc>
          <w:tcPr>
            <w:tcW w:w="0" w:type="auto"/>
            <w:vMerge w:val="restart"/>
          </w:tcPr>
          <w:p w:rsidR="005B67A6" w:rsidRDefault="005B67A6" w:rsidP="005B67A6">
            <w:r>
              <w:rPr>
                <w:rFonts w:ascii="Times New Roman" w:hAnsi="Times New Roman"/>
              </w:rPr>
              <w:t>3</w:t>
            </w:r>
          </w:p>
        </w:tc>
        <w:tc>
          <w:tcPr>
            <w:tcW w:w="0" w:type="auto"/>
            <w:vMerge w:val="restart"/>
          </w:tcPr>
          <w:p w:rsidR="005B67A6" w:rsidRDefault="005B67A6" w:rsidP="005B67A6">
            <w:r>
              <w:rPr>
                <w:rFonts w:ascii="Times New Roman" w:hAnsi="Times New Roman"/>
              </w:rPr>
              <w:t>Ключевое условие «Учитель. Школьная команда»</w:t>
            </w:r>
          </w:p>
        </w:tc>
        <w:tc>
          <w:tcPr>
            <w:tcW w:w="0" w:type="auto"/>
            <w:vMerge w:val="restart"/>
          </w:tcPr>
          <w:p w:rsidR="005B67A6" w:rsidRDefault="005B67A6" w:rsidP="005B67A6">
            <w:r>
              <w:rPr>
                <w:rFonts w:ascii="Times New Roman" w:hAnsi="Times New Roman"/>
              </w:rPr>
              <w:t>Методическое сопровождение педагогических кадров. Система наставничества</w:t>
            </w:r>
          </w:p>
        </w:tc>
        <w:tc>
          <w:tcPr>
            <w:tcW w:w="0" w:type="auto"/>
          </w:tcPr>
          <w:p w:rsidR="005B67A6" w:rsidRDefault="005B67A6" w:rsidP="005B67A6">
            <w:r>
              <w:t>нет</w:t>
            </w:r>
          </w:p>
        </w:tc>
        <w:tc>
          <w:tcPr>
            <w:tcW w:w="0" w:type="auto"/>
          </w:tcPr>
          <w:p w:rsidR="005B67A6" w:rsidRDefault="005B67A6" w:rsidP="005B67A6">
            <w:r>
              <w:t>Реализуется</w:t>
            </w:r>
          </w:p>
        </w:tc>
      </w:tr>
      <w:tr w:rsidR="005B67A6">
        <w:tc>
          <w:tcPr>
            <w:tcW w:w="0" w:type="auto"/>
            <w:vMerge w:val="restart"/>
          </w:tcPr>
          <w:p w:rsidR="005B67A6" w:rsidRDefault="005B67A6" w:rsidP="005B67A6">
            <w:r>
              <w:rPr>
                <w:rFonts w:ascii="Times New Roman" w:hAnsi="Times New Roman"/>
              </w:rPr>
              <w:t>88</w:t>
            </w:r>
          </w:p>
        </w:tc>
        <w:tc>
          <w:tcPr>
            <w:tcW w:w="0" w:type="auto"/>
            <w:vMerge w:val="restart"/>
          </w:tcPr>
          <w:p w:rsidR="005B67A6" w:rsidRDefault="005B67A6" w:rsidP="005B67A6">
            <w:r>
              <w:rPr>
                <w:rFonts w:ascii="Times New Roman" w:hAnsi="Times New Roman"/>
              </w:rPr>
              <w:t xml:space="preserve">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w:t>
            </w:r>
            <w:r>
              <w:rPr>
                <w:rFonts w:ascii="Times New Roman" w:hAnsi="Times New Roman"/>
              </w:rPr>
              <w:lastRenderedPageBreak/>
              <w:t>последних года)(критический показатель)</w:t>
            </w:r>
          </w:p>
        </w:tc>
        <w:tc>
          <w:tcPr>
            <w:tcW w:w="0" w:type="auto"/>
            <w:vMerge w:val="restart"/>
          </w:tcPr>
          <w:p w:rsidR="005B67A6" w:rsidRDefault="005B67A6" w:rsidP="005B67A6">
            <w:r>
              <w:rPr>
                <w:rFonts w:ascii="Times New Roman" w:hAnsi="Times New Roman"/>
              </w:rPr>
              <w:lastRenderedPageBreak/>
              <w:t>Не менее 80% педагогических работников</w:t>
            </w:r>
          </w:p>
        </w:tc>
        <w:tc>
          <w:tcPr>
            <w:tcW w:w="0" w:type="auto"/>
            <w:vMerge w:val="restart"/>
          </w:tcPr>
          <w:p w:rsidR="005B67A6" w:rsidRDefault="005B67A6" w:rsidP="005B67A6">
            <w:r>
              <w:rPr>
                <w:rFonts w:ascii="Times New Roman" w:hAnsi="Times New Roman"/>
              </w:rPr>
              <w:t>3</w:t>
            </w:r>
          </w:p>
        </w:tc>
        <w:tc>
          <w:tcPr>
            <w:tcW w:w="0" w:type="auto"/>
            <w:vMerge w:val="restart"/>
          </w:tcPr>
          <w:p w:rsidR="005B67A6" w:rsidRDefault="005B67A6" w:rsidP="005B67A6">
            <w:r>
              <w:rPr>
                <w:rFonts w:ascii="Times New Roman" w:hAnsi="Times New Roman"/>
              </w:rPr>
              <w:t>Ключевое условие «Учитель. Школьная команда»</w:t>
            </w:r>
          </w:p>
        </w:tc>
        <w:tc>
          <w:tcPr>
            <w:tcW w:w="0" w:type="auto"/>
            <w:vMerge w:val="restart"/>
          </w:tcPr>
          <w:p w:rsidR="005B67A6" w:rsidRDefault="005B67A6" w:rsidP="005B67A6">
            <w:r>
              <w:rPr>
                <w:rFonts w:ascii="Times New Roman" w:hAnsi="Times New Roman"/>
              </w:rPr>
              <w:t>Развитие и повышение квалификации</w:t>
            </w:r>
          </w:p>
        </w:tc>
        <w:tc>
          <w:tcPr>
            <w:tcW w:w="0" w:type="auto"/>
          </w:tcPr>
          <w:p w:rsidR="005B67A6" w:rsidRDefault="005B67A6" w:rsidP="005B67A6">
            <w:r>
              <w:t>нет</w:t>
            </w:r>
          </w:p>
        </w:tc>
        <w:tc>
          <w:tcPr>
            <w:tcW w:w="0" w:type="auto"/>
          </w:tcPr>
          <w:p w:rsidR="005B67A6" w:rsidRDefault="005B67A6" w:rsidP="005B67A6">
            <w:r>
              <w:t>Реализуется</w:t>
            </w:r>
          </w:p>
        </w:tc>
      </w:tr>
      <w:tr w:rsidR="001F258A">
        <w:tc>
          <w:tcPr>
            <w:tcW w:w="0" w:type="auto"/>
            <w:vMerge w:val="restart"/>
          </w:tcPr>
          <w:p w:rsidR="001F258A" w:rsidRDefault="001F258A" w:rsidP="001F258A">
            <w:r>
              <w:rPr>
                <w:rFonts w:ascii="Times New Roman" w:hAnsi="Times New Roman"/>
              </w:rPr>
              <w:lastRenderedPageBreak/>
              <w:t>89</w:t>
            </w:r>
          </w:p>
        </w:tc>
        <w:tc>
          <w:tcPr>
            <w:tcW w:w="0" w:type="auto"/>
            <w:vMerge w:val="restart"/>
          </w:tcPr>
          <w:p w:rsidR="001F258A" w:rsidRDefault="001F258A" w:rsidP="001F258A">
            <w:r>
              <w:rPr>
                <w:rFonts w:ascii="Times New Roman" w:hAnsi="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1F258A" w:rsidRDefault="001F258A" w:rsidP="001F258A">
            <w:r>
              <w:rPr>
                <w:rFonts w:ascii="Times New Roman" w:hAnsi="Times New Roman"/>
              </w:rPr>
              <w:t>Не менее 80% педагогических работников</w:t>
            </w:r>
          </w:p>
        </w:tc>
        <w:tc>
          <w:tcPr>
            <w:tcW w:w="0" w:type="auto"/>
            <w:vMerge w:val="restart"/>
          </w:tcPr>
          <w:p w:rsidR="001F258A" w:rsidRDefault="001F258A" w:rsidP="001F258A">
            <w:r>
              <w:rPr>
                <w:rFonts w:ascii="Times New Roman" w:hAnsi="Times New Roman"/>
              </w:rPr>
              <w:t>3</w:t>
            </w:r>
          </w:p>
        </w:tc>
        <w:tc>
          <w:tcPr>
            <w:tcW w:w="0" w:type="auto"/>
            <w:vMerge w:val="restart"/>
          </w:tcPr>
          <w:p w:rsidR="001F258A" w:rsidRDefault="001F258A" w:rsidP="001F258A">
            <w:r>
              <w:rPr>
                <w:rFonts w:ascii="Times New Roman" w:hAnsi="Times New Roman"/>
              </w:rPr>
              <w:t>Ключевое условие «Учитель. Школьная команда»</w:t>
            </w:r>
          </w:p>
        </w:tc>
        <w:tc>
          <w:tcPr>
            <w:tcW w:w="0" w:type="auto"/>
            <w:vMerge w:val="restart"/>
          </w:tcPr>
          <w:p w:rsidR="001F258A" w:rsidRDefault="001F258A" w:rsidP="001F258A">
            <w:r>
              <w:rPr>
                <w:rFonts w:ascii="Times New Roman" w:hAnsi="Times New Roman"/>
              </w:rPr>
              <w:t>Развитие и повышение квалификации</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90</w:t>
            </w:r>
          </w:p>
        </w:tc>
        <w:tc>
          <w:tcPr>
            <w:tcW w:w="0" w:type="auto"/>
            <w:vMerge w:val="restart"/>
          </w:tcPr>
          <w:p w:rsidR="001F258A" w:rsidRDefault="001F258A" w:rsidP="001F258A">
            <w:r>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1F258A" w:rsidRDefault="001F258A" w:rsidP="001F258A">
            <w:r>
              <w:rPr>
                <w:rFonts w:ascii="Times New Roman" w:hAnsi="Times New Roman"/>
              </w:rPr>
              <w:t xml:space="preserve">Не менее 80%  педагогических работников </w:t>
            </w:r>
          </w:p>
        </w:tc>
        <w:tc>
          <w:tcPr>
            <w:tcW w:w="0" w:type="auto"/>
            <w:vMerge w:val="restart"/>
          </w:tcPr>
          <w:p w:rsidR="001F258A" w:rsidRDefault="001F258A" w:rsidP="001F258A">
            <w:r>
              <w:rPr>
                <w:rFonts w:ascii="Times New Roman" w:hAnsi="Times New Roman"/>
              </w:rPr>
              <w:t>3</w:t>
            </w:r>
          </w:p>
        </w:tc>
        <w:tc>
          <w:tcPr>
            <w:tcW w:w="0" w:type="auto"/>
            <w:vMerge w:val="restart"/>
          </w:tcPr>
          <w:p w:rsidR="001F258A" w:rsidRDefault="001F258A" w:rsidP="001F258A">
            <w:r>
              <w:rPr>
                <w:rFonts w:ascii="Times New Roman" w:hAnsi="Times New Roman"/>
              </w:rPr>
              <w:t>Ключевое условие «Учитель. Школьная команда»</w:t>
            </w:r>
          </w:p>
        </w:tc>
        <w:tc>
          <w:tcPr>
            <w:tcW w:w="0" w:type="auto"/>
            <w:vMerge w:val="restart"/>
          </w:tcPr>
          <w:p w:rsidR="001F258A" w:rsidRDefault="001F258A" w:rsidP="001F258A">
            <w:r>
              <w:rPr>
                <w:rFonts w:ascii="Times New Roman" w:hAnsi="Times New Roman"/>
              </w:rPr>
              <w:t>Развитие и повышение квалификации</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91</w:t>
            </w:r>
          </w:p>
        </w:tc>
        <w:tc>
          <w:tcPr>
            <w:tcW w:w="0" w:type="auto"/>
            <w:vMerge w:val="restart"/>
          </w:tcPr>
          <w:p w:rsidR="001F258A" w:rsidRDefault="001F258A" w:rsidP="001F258A">
            <w:r>
              <w:rPr>
                <w:rFonts w:ascii="Times New Roman" w:hAnsi="Times New Roman"/>
              </w:rPr>
              <w:t>Повышение квалификации штатных педагогов-психологов по программам,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1F258A" w:rsidRDefault="001F258A" w:rsidP="001F258A">
            <w:r>
              <w:rPr>
                <w:rFonts w:ascii="Times New Roman" w:hAnsi="Times New Roman"/>
              </w:rPr>
              <w:t>100% штатных педагогов-психологов</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«Учитель. Школьная команда»</w:t>
            </w:r>
          </w:p>
        </w:tc>
        <w:tc>
          <w:tcPr>
            <w:tcW w:w="0" w:type="auto"/>
            <w:vMerge w:val="restart"/>
          </w:tcPr>
          <w:p w:rsidR="001F258A" w:rsidRDefault="001F258A" w:rsidP="001F258A">
            <w:r>
              <w:rPr>
                <w:rFonts w:ascii="Times New Roman" w:hAnsi="Times New Roman"/>
              </w:rPr>
              <w:t>Развитие и повышение квалификации</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lastRenderedPageBreak/>
              <w:t>92</w:t>
            </w:r>
          </w:p>
        </w:tc>
        <w:tc>
          <w:tcPr>
            <w:tcW w:w="0" w:type="auto"/>
            <w:vMerge w:val="restart"/>
          </w:tcPr>
          <w:p w:rsidR="001F258A" w:rsidRDefault="001F258A" w:rsidP="001F258A">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1F258A" w:rsidRDefault="001F258A" w:rsidP="001F258A">
            <w:r>
              <w:rPr>
                <w:rFonts w:ascii="Times New Roman" w:hAnsi="Times New Roman"/>
              </w:rPr>
              <w:t>100% управленческой команды</w:t>
            </w:r>
          </w:p>
        </w:tc>
        <w:tc>
          <w:tcPr>
            <w:tcW w:w="0" w:type="auto"/>
            <w:vMerge w:val="restart"/>
          </w:tcPr>
          <w:p w:rsidR="001F258A" w:rsidRDefault="001F258A" w:rsidP="001F258A">
            <w:r>
              <w:rPr>
                <w:rFonts w:ascii="Times New Roman" w:hAnsi="Times New Roman"/>
              </w:rPr>
              <w:t>3</w:t>
            </w:r>
          </w:p>
        </w:tc>
        <w:tc>
          <w:tcPr>
            <w:tcW w:w="0" w:type="auto"/>
            <w:vMerge w:val="restart"/>
          </w:tcPr>
          <w:p w:rsidR="001F258A" w:rsidRDefault="001F258A" w:rsidP="001F258A">
            <w:r>
              <w:rPr>
                <w:rFonts w:ascii="Times New Roman" w:hAnsi="Times New Roman"/>
              </w:rPr>
              <w:t>Ключевое условие «Учитель. Школьная команда»</w:t>
            </w:r>
          </w:p>
        </w:tc>
        <w:tc>
          <w:tcPr>
            <w:tcW w:w="0" w:type="auto"/>
            <w:vMerge w:val="restart"/>
          </w:tcPr>
          <w:p w:rsidR="001F258A" w:rsidRDefault="001F258A" w:rsidP="001F258A">
            <w:r>
              <w:rPr>
                <w:rFonts w:ascii="Times New Roman" w:hAnsi="Times New Roman"/>
              </w:rPr>
              <w:t>Развитие и повышение квалификации</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93</w:t>
            </w:r>
          </w:p>
        </w:tc>
        <w:tc>
          <w:tcPr>
            <w:tcW w:w="0" w:type="auto"/>
            <w:vMerge w:val="restart"/>
          </w:tcPr>
          <w:p w:rsidR="001F258A" w:rsidRDefault="001F258A" w:rsidP="001F258A">
            <w:r>
              <w:rPr>
                <w:rFonts w:ascii="Times New Roman" w:hAnsi="Times New Roman"/>
              </w:rPr>
              <w:t>Обеспечение условий для обучения учителей по дополнительным профессиональным программам, направленных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0" w:type="auto"/>
            <w:vMerge w:val="restart"/>
          </w:tcPr>
          <w:p w:rsidR="001F258A" w:rsidRDefault="001F258A" w:rsidP="001F258A">
            <w:r>
              <w:rPr>
                <w:rFonts w:ascii="Times New Roman" w:hAnsi="Times New Roman"/>
              </w:rPr>
              <w:t xml:space="preserve">Более одного учителя из числа учителей-предметников, преподающих математику, физику, информатику, химию, биологию, прошли обучение по программам, направленным на формирование у обучающихся навыков, обеспечивающих технологический суверенитет страны      </w:t>
            </w:r>
          </w:p>
        </w:tc>
        <w:tc>
          <w:tcPr>
            <w:tcW w:w="0" w:type="auto"/>
            <w:vMerge w:val="restart"/>
          </w:tcPr>
          <w:p w:rsidR="001F258A" w:rsidRDefault="001F258A" w:rsidP="001F258A">
            <w:r>
              <w:rPr>
                <w:rFonts w:ascii="Times New Roman" w:hAnsi="Times New Roman"/>
              </w:rPr>
              <w:t>2</w:t>
            </w:r>
          </w:p>
        </w:tc>
        <w:tc>
          <w:tcPr>
            <w:tcW w:w="0" w:type="auto"/>
            <w:vMerge w:val="restart"/>
          </w:tcPr>
          <w:p w:rsidR="001F258A" w:rsidRDefault="001F258A" w:rsidP="001F258A">
            <w:r>
              <w:rPr>
                <w:rFonts w:ascii="Times New Roman" w:hAnsi="Times New Roman"/>
              </w:rPr>
              <w:t>Ключевое условие «Учитель. Школьная команда»</w:t>
            </w:r>
          </w:p>
        </w:tc>
        <w:tc>
          <w:tcPr>
            <w:tcW w:w="0" w:type="auto"/>
            <w:vMerge w:val="restart"/>
          </w:tcPr>
          <w:p w:rsidR="001F258A" w:rsidRDefault="001F258A" w:rsidP="001F258A">
            <w:r>
              <w:rPr>
                <w:rFonts w:ascii="Times New Roman" w:hAnsi="Times New Roman"/>
              </w:rPr>
              <w:t>Развитие и повышение квалификации</w:t>
            </w:r>
          </w:p>
        </w:tc>
        <w:tc>
          <w:tcPr>
            <w:tcW w:w="0" w:type="auto"/>
          </w:tcPr>
          <w:p w:rsidR="001F258A" w:rsidRDefault="001F258A" w:rsidP="001F258A">
            <w:r>
              <w:t>нет</w:t>
            </w:r>
          </w:p>
        </w:tc>
        <w:tc>
          <w:tcPr>
            <w:tcW w:w="0" w:type="auto"/>
          </w:tcPr>
          <w:p w:rsidR="001F258A" w:rsidRDefault="001F258A" w:rsidP="001F258A">
            <w:r>
              <w:t>Реализуется</w:t>
            </w:r>
          </w:p>
        </w:tc>
      </w:tr>
      <w:tr w:rsidR="00F53600">
        <w:tc>
          <w:tcPr>
            <w:tcW w:w="0" w:type="auto"/>
            <w:vMerge w:val="restart"/>
          </w:tcPr>
          <w:p w:rsidR="00F53600" w:rsidRDefault="00F53600" w:rsidP="00F53600">
            <w:r>
              <w:rPr>
                <w:rFonts w:ascii="Times New Roman" w:hAnsi="Times New Roman"/>
              </w:rPr>
              <w:t>94</w:t>
            </w:r>
          </w:p>
        </w:tc>
        <w:tc>
          <w:tcPr>
            <w:tcW w:w="0" w:type="auto"/>
            <w:vMerge w:val="restart"/>
          </w:tcPr>
          <w:p w:rsidR="00F53600" w:rsidRDefault="00F53600" w:rsidP="00F53600">
            <w:r>
              <w:rPr>
                <w:rFonts w:ascii="Times New Roman" w:hAnsi="Times New Roman"/>
              </w:rPr>
              <w:t>Участие педагогов в конкурсном движении</w:t>
            </w:r>
          </w:p>
        </w:tc>
        <w:tc>
          <w:tcPr>
            <w:tcW w:w="0" w:type="auto"/>
            <w:vMerge w:val="restart"/>
          </w:tcPr>
          <w:p w:rsidR="00F53600" w:rsidRDefault="00F53600" w:rsidP="00F53600">
            <w:r>
              <w:rPr>
                <w:rFonts w:ascii="Times New Roman" w:hAnsi="Times New Roman"/>
              </w:rPr>
              <w:t>Участие на региональном уровне</w:t>
            </w:r>
          </w:p>
        </w:tc>
        <w:tc>
          <w:tcPr>
            <w:tcW w:w="0" w:type="auto"/>
            <w:vMerge w:val="restart"/>
          </w:tcPr>
          <w:p w:rsidR="00F53600" w:rsidRDefault="00F53600" w:rsidP="00F53600">
            <w:r>
              <w:rPr>
                <w:rFonts w:ascii="Times New Roman" w:hAnsi="Times New Roman"/>
              </w:rPr>
              <w:t>2</w:t>
            </w:r>
          </w:p>
        </w:tc>
        <w:tc>
          <w:tcPr>
            <w:tcW w:w="0" w:type="auto"/>
            <w:vMerge w:val="restart"/>
          </w:tcPr>
          <w:p w:rsidR="00F53600" w:rsidRDefault="00F53600" w:rsidP="00F53600">
            <w:r>
              <w:rPr>
                <w:rFonts w:ascii="Times New Roman" w:hAnsi="Times New Roman"/>
              </w:rPr>
              <w:t xml:space="preserve">Ключевое условие «Учитель. </w:t>
            </w:r>
            <w:r>
              <w:rPr>
                <w:rFonts w:ascii="Times New Roman" w:hAnsi="Times New Roman"/>
              </w:rPr>
              <w:lastRenderedPageBreak/>
              <w:t>Школьная команда»</w:t>
            </w:r>
          </w:p>
        </w:tc>
        <w:tc>
          <w:tcPr>
            <w:tcW w:w="0" w:type="auto"/>
            <w:vMerge w:val="restart"/>
          </w:tcPr>
          <w:p w:rsidR="00F53600" w:rsidRDefault="00F53600" w:rsidP="00F53600">
            <w:r>
              <w:rPr>
                <w:rFonts w:ascii="Times New Roman" w:hAnsi="Times New Roman"/>
              </w:rPr>
              <w:lastRenderedPageBreak/>
              <w:t>Развитие и повышение квалификации</w:t>
            </w:r>
          </w:p>
        </w:tc>
        <w:tc>
          <w:tcPr>
            <w:tcW w:w="0" w:type="auto"/>
          </w:tcPr>
          <w:p w:rsidR="00F53600" w:rsidRDefault="00F53600" w:rsidP="00F53600">
            <w:r>
              <w:rPr>
                <w:rFonts w:ascii="Times New Roman" w:hAnsi="Times New Roman"/>
              </w:rPr>
              <w:t xml:space="preserve">Отсутствие педагогов, участвующих в профессиональных </w:t>
            </w:r>
            <w:r>
              <w:rPr>
                <w:rFonts w:ascii="Times New Roman" w:hAnsi="Times New Roman"/>
              </w:rPr>
              <w:lastRenderedPageBreak/>
              <w:t xml:space="preserve">конкурсах на всероссийском уровне. </w:t>
            </w:r>
          </w:p>
        </w:tc>
        <w:tc>
          <w:tcPr>
            <w:tcW w:w="0" w:type="auto"/>
          </w:tcPr>
          <w:p w:rsidR="00F53600" w:rsidRDefault="00F53600" w:rsidP="00F53600">
            <w:pPr>
              <w:numPr>
                <w:ilvl w:val="0"/>
                <w:numId w:val="1"/>
              </w:numPr>
            </w:pPr>
            <w:r>
              <w:rPr>
                <w:rFonts w:ascii="Times New Roman" w:hAnsi="Times New Roman"/>
              </w:rPr>
              <w:lastRenderedPageBreak/>
              <w:t xml:space="preserve">Проведение мониторинга участия педагогов в </w:t>
            </w:r>
            <w:r>
              <w:rPr>
                <w:rFonts w:ascii="Times New Roman" w:hAnsi="Times New Roman"/>
              </w:rPr>
              <w:lastRenderedPageBreak/>
              <w:t xml:space="preserve">конкурсном движении (за три последних года).                </w:t>
            </w:r>
          </w:p>
          <w:p w:rsidR="00F53600" w:rsidRDefault="00F53600" w:rsidP="00F53600">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F53600" w:rsidRDefault="00F53600" w:rsidP="00F53600">
            <w:pPr>
              <w:numPr>
                <w:ilvl w:val="0"/>
                <w:numId w:val="1"/>
              </w:numPr>
            </w:pPr>
            <w:r>
              <w:rPr>
                <w:rFonts w:ascii="Times New Roman" w:hAnsi="Times New Roman"/>
              </w:rPr>
              <w:t xml:space="preserve">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 </w:t>
            </w:r>
          </w:p>
          <w:p w:rsidR="00F53600" w:rsidRDefault="00F53600" w:rsidP="00F53600">
            <w:pPr>
              <w:numPr>
                <w:ilvl w:val="0"/>
                <w:numId w:val="1"/>
              </w:numPr>
            </w:pPr>
            <w:r>
              <w:rPr>
                <w:rFonts w:ascii="Times New Roman" w:hAnsi="Times New Roman"/>
              </w:rPr>
              <w:t xml:space="preserve">Повышение мотивации педагога в необходимости участия в конкурсном движении.   </w:t>
            </w:r>
          </w:p>
          <w:p w:rsidR="00F53600" w:rsidRDefault="00F53600" w:rsidP="00F53600">
            <w:pPr>
              <w:numPr>
                <w:ilvl w:val="0"/>
                <w:numId w:val="1"/>
              </w:numPr>
            </w:pPr>
            <w:r>
              <w:rPr>
                <w:rFonts w:ascii="Times New Roman" w:hAnsi="Times New Roman"/>
              </w:rPr>
              <w:t xml:space="preserve">Создание системы стимулирования инициативы и активизации творчества педагогических работников. </w:t>
            </w:r>
          </w:p>
          <w:p w:rsidR="00F53600" w:rsidRDefault="00F53600" w:rsidP="00F53600">
            <w:pPr>
              <w:numPr>
                <w:ilvl w:val="0"/>
                <w:numId w:val="1"/>
              </w:numPr>
            </w:pPr>
            <w:r>
              <w:rPr>
                <w:rFonts w:ascii="Times New Roman" w:hAnsi="Times New Roman"/>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rsidR="00F53600" w:rsidRDefault="00F53600" w:rsidP="00F53600">
            <w:pPr>
              <w:numPr>
                <w:ilvl w:val="0"/>
                <w:numId w:val="1"/>
              </w:numPr>
            </w:pPr>
            <w:r>
              <w:rPr>
                <w:rFonts w:ascii="Times New Roman" w:hAnsi="Times New Roman"/>
              </w:rPr>
              <w:lastRenderedPageBreak/>
              <w:t xml:space="preserve">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 </w:t>
            </w:r>
          </w:p>
          <w:p w:rsidR="00F53600" w:rsidRDefault="00F53600" w:rsidP="00F53600">
            <w:pPr>
              <w:numPr>
                <w:ilvl w:val="0"/>
                <w:numId w:val="1"/>
              </w:numPr>
            </w:pPr>
            <w:r>
              <w:rPr>
                <w:rFonts w:ascii="Times New Roman" w:hAnsi="Times New Roman"/>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F53600" w:rsidRDefault="00F53600" w:rsidP="00F53600">
            <w:pPr>
              <w:numPr>
                <w:ilvl w:val="0"/>
                <w:numId w:val="1"/>
              </w:numPr>
            </w:pPr>
            <w:r>
              <w:rPr>
                <w:rFonts w:ascii="Times New Roman" w:hAnsi="Times New Roman"/>
              </w:rPr>
              <w:t xml:space="preserve">Включение в план методической работы актуальных направлений (госполитика, учет дефицитов и ресурсов ОО и т.д.). </w:t>
            </w:r>
          </w:p>
          <w:p w:rsidR="00F53600" w:rsidRDefault="00F53600" w:rsidP="00F53600">
            <w:pPr>
              <w:numPr>
                <w:ilvl w:val="0"/>
                <w:numId w:val="1"/>
              </w:numPr>
            </w:pPr>
            <w:r>
              <w:rPr>
                <w:rFonts w:ascii="Times New Roman" w:hAnsi="Times New Roman"/>
              </w:rPr>
              <w:t>Разработка плана мероприятий по выявлению и распространению передового педагогического опыта.</w:t>
            </w:r>
          </w:p>
          <w:p w:rsidR="00F53600" w:rsidRDefault="00F53600" w:rsidP="00F53600">
            <w:pPr>
              <w:numPr>
                <w:ilvl w:val="0"/>
                <w:numId w:val="1"/>
              </w:numPr>
            </w:pPr>
            <w:r>
              <w:rPr>
                <w:rFonts w:ascii="Times New Roman" w:hAnsi="Times New Roman"/>
              </w:rPr>
              <w:t xml:space="preserve">Формирование банка успешных «командных» педагогических и управленческих практик и их тиражирование.  </w:t>
            </w:r>
          </w:p>
          <w:p w:rsidR="00F53600" w:rsidRDefault="00F53600" w:rsidP="00F53600">
            <w:pPr>
              <w:numPr>
                <w:ilvl w:val="0"/>
                <w:numId w:val="1"/>
              </w:numPr>
            </w:pPr>
            <w:r>
              <w:rPr>
                <w:rFonts w:ascii="Times New Roman" w:hAnsi="Times New Roman"/>
              </w:rPr>
              <w:t xml:space="preserve">Обеспечение адресного методического сопровождения, в т.ч. и для выявления потенциальных </w:t>
            </w:r>
            <w:r>
              <w:rPr>
                <w:rFonts w:ascii="Times New Roman" w:hAnsi="Times New Roman"/>
              </w:rPr>
              <w:lastRenderedPageBreak/>
              <w:t xml:space="preserve">участников профессиональных конкурсов. </w:t>
            </w:r>
          </w:p>
          <w:p w:rsidR="00F53600" w:rsidRDefault="00F53600" w:rsidP="00F53600">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F53600" w:rsidRDefault="00F53600" w:rsidP="00F53600">
            <w:pPr>
              <w:numPr>
                <w:ilvl w:val="0"/>
                <w:numId w:val="1"/>
              </w:numPr>
            </w:pPr>
            <w:r>
              <w:rPr>
                <w:rFonts w:ascii="Times New Roman" w:hAnsi="Times New Roman"/>
              </w:rPr>
              <w:t xml:space="preserve">Формирование модели методического взаимодействия с другими ОО. </w:t>
            </w:r>
          </w:p>
          <w:p w:rsidR="00F53600" w:rsidRDefault="00F53600" w:rsidP="00F53600">
            <w:pPr>
              <w:numPr>
                <w:ilvl w:val="0"/>
                <w:numId w:val="1"/>
              </w:numPr>
            </w:pPr>
            <w:r>
              <w:rPr>
                <w:rFonts w:ascii="Times New Roman" w:hAnsi="Times New Roman"/>
              </w:rPr>
              <w:t xml:space="preserve">Привлечение педагогических работников к участию в мероприятиях в качестве эксперта, члена жюри, руководителя краткосрочного проекта. </w:t>
            </w:r>
          </w:p>
          <w:p w:rsidR="00F53600" w:rsidRDefault="00F53600" w:rsidP="00F53600">
            <w:pPr>
              <w:numPr>
                <w:ilvl w:val="0"/>
                <w:numId w:val="1"/>
              </w:numPr>
            </w:pPr>
            <w:r>
              <w:rPr>
                <w:rFonts w:ascii="Times New Roman" w:hAnsi="Times New Roman"/>
              </w:rPr>
              <w:t xml:space="preserve">Создание системы наставничества, тьюторства, сопровождения педагога в подготовке к профессиональному конкурсу. </w:t>
            </w:r>
          </w:p>
          <w:p w:rsidR="00F53600" w:rsidRDefault="00F53600" w:rsidP="00F53600">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F53600" w:rsidRDefault="00F53600" w:rsidP="00F53600">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F53600" w:rsidRDefault="00F53600" w:rsidP="00F53600">
            <w:pPr>
              <w:numPr>
                <w:ilvl w:val="0"/>
                <w:numId w:val="1"/>
              </w:numPr>
            </w:pPr>
            <w:r>
              <w:rPr>
                <w:rFonts w:ascii="Times New Roman" w:hAnsi="Times New Roman"/>
              </w:rPr>
              <w:lastRenderedPageBreak/>
              <w:t>Обеспечение формирования необходимых компетенций у педагога для участия и победы в конкурсах.</w:t>
            </w:r>
          </w:p>
          <w:p w:rsidR="00F53600" w:rsidRDefault="00F53600" w:rsidP="00F53600">
            <w:pPr>
              <w:numPr>
                <w:ilvl w:val="0"/>
                <w:numId w:val="1"/>
              </w:numPr>
            </w:pPr>
            <w:r>
              <w:rPr>
                <w:rFonts w:ascii="Times New Roman" w:hAnsi="Times New Roman"/>
              </w:rPr>
              <w:t xml:space="preserve">Создание системы наставничества, тьюторства, сопровождения педагога в подготовке к профессиональному конкурсу. </w:t>
            </w:r>
          </w:p>
        </w:tc>
      </w:tr>
      <w:tr w:rsidR="00F53600">
        <w:tc>
          <w:tcPr>
            <w:tcW w:w="0" w:type="auto"/>
            <w:vMerge w:val="restart"/>
          </w:tcPr>
          <w:p w:rsidR="00F53600" w:rsidRDefault="00F53600" w:rsidP="00F53600">
            <w:r>
              <w:rPr>
                <w:rFonts w:ascii="Times New Roman" w:hAnsi="Times New Roman"/>
              </w:rPr>
              <w:lastRenderedPageBreak/>
              <w:t>95</w:t>
            </w:r>
          </w:p>
        </w:tc>
        <w:tc>
          <w:tcPr>
            <w:tcW w:w="0" w:type="auto"/>
            <w:vMerge w:val="restart"/>
          </w:tcPr>
          <w:p w:rsidR="00F53600" w:rsidRDefault="00F53600" w:rsidP="00F53600">
            <w:r>
              <w:rPr>
                <w:rFonts w:ascii="Times New Roman" w:hAnsi="Times New Roman"/>
              </w:rPr>
              <w:t>Наличие среди педагогов победителей и призеров конкурсов</w:t>
            </w:r>
          </w:p>
        </w:tc>
        <w:tc>
          <w:tcPr>
            <w:tcW w:w="0" w:type="auto"/>
            <w:vMerge w:val="restart"/>
          </w:tcPr>
          <w:p w:rsidR="00F53600" w:rsidRDefault="00F53600" w:rsidP="00F53600">
            <w:r>
              <w:rPr>
                <w:rFonts w:ascii="Times New Roman" w:hAnsi="Times New Roman"/>
              </w:rPr>
              <w:t>Наличие среди педагогов победителей и призеров конкурсов на региональном уровне</w:t>
            </w:r>
          </w:p>
        </w:tc>
        <w:tc>
          <w:tcPr>
            <w:tcW w:w="0" w:type="auto"/>
            <w:vMerge w:val="restart"/>
          </w:tcPr>
          <w:p w:rsidR="00F53600" w:rsidRDefault="00F53600" w:rsidP="00F53600">
            <w:r>
              <w:rPr>
                <w:rFonts w:ascii="Times New Roman" w:hAnsi="Times New Roman"/>
              </w:rPr>
              <w:t>2</w:t>
            </w:r>
          </w:p>
        </w:tc>
        <w:tc>
          <w:tcPr>
            <w:tcW w:w="0" w:type="auto"/>
            <w:vMerge w:val="restart"/>
          </w:tcPr>
          <w:p w:rsidR="00F53600" w:rsidRDefault="00F53600" w:rsidP="00F53600">
            <w:r>
              <w:rPr>
                <w:rFonts w:ascii="Times New Roman" w:hAnsi="Times New Roman"/>
              </w:rPr>
              <w:t>Ключевое условие «Учитель. Школьная команда»</w:t>
            </w:r>
          </w:p>
        </w:tc>
        <w:tc>
          <w:tcPr>
            <w:tcW w:w="0" w:type="auto"/>
            <w:vMerge w:val="restart"/>
          </w:tcPr>
          <w:p w:rsidR="00F53600" w:rsidRDefault="00F53600" w:rsidP="00F53600">
            <w:r>
              <w:rPr>
                <w:rFonts w:ascii="Times New Roman" w:hAnsi="Times New Roman"/>
              </w:rPr>
              <w:t>Развитие и повышение квалификации</w:t>
            </w:r>
          </w:p>
        </w:tc>
        <w:tc>
          <w:tcPr>
            <w:tcW w:w="0" w:type="auto"/>
          </w:tcPr>
          <w:p w:rsidR="00F53600" w:rsidRDefault="00F53600" w:rsidP="00F53600">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F53600" w:rsidRDefault="00F53600" w:rsidP="00F53600">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F53600" w:rsidRDefault="00F53600" w:rsidP="00F53600">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F53600" w:rsidRDefault="00F53600" w:rsidP="00F53600">
            <w:pPr>
              <w:numPr>
                <w:ilvl w:val="0"/>
                <w:numId w:val="1"/>
              </w:numPr>
            </w:pPr>
            <w:r>
              <w:rPr>
                <w:rFonts w:ascii="Times New Roman" w:hAnsi="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F53600" w:rsidRDefault="00F53600" w:rsidP="00F53600">
            <w:pPr>
              <w:numPr>
                <w:ilvl w:val="0"/>
                <w:numId w:val="1"/>
              </w:numPr>
            </w:pPr>
            <w:r>
              <w:rPr>
                <w:rFonts w:ascii="Times New Roman" w:hAnsi="Times New Roman"/>
              </w:rPr>
              <w:t xml:space="preserve">Создание системы наставничества, тьюторства, сопровождения педагога в подготовке к </w:t>
            </w:r>
            <w:r>
              <w:rPr>
                <w:rFonts w:ascii="Times New Roman" w:hAnsi="Times New Roman"/>
              </w:rPr>
              <w:lastRenderedPageBreak/>
              <w:t xml:space="preserve">профессиональному конкурсу. </w:t>
            </w:r>
          </w:p>
          <w:p w:rsidR="00F53600" w:rsidRDefault="00F53600" w:rsidP="00F53600">
            <w:pPr>
              <w:numPr>
                <w:ilvl w:val="0"/>
                <w:numId w:val="1"/>
              </w:numPr>
            </w:pPr>
            <w:r>
              <w:rPr>
                <w:rFonts w:ascii="Times New Roman" w:hAnsi="Times New Roman"/>
              </w:rPr>
              <w:t xml:space="preserve">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 </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F53600" w:rsidRDefault="00F53600" w:rsidP="00F53600">
            <w:pPr>
              <w:numPr>
                <w:ilvl w:val="0"/>
                <w:numId w:val="1"/>
              </w:numPr>
            </w:pPr>
            <w:r>
              <w:rPr>
                <w:rFonts w:ascii="Times New Roman" w:hAnsi="Times New Roman"/>
              </w:rPr>
              <w:t>Разработка плана мероприятий по выявлению, изучению, распространению эффективных педагогических практик.</w:t>
            </w:r>
          </w:p>
          <w:p w:rsidR="00F53600" w:rsidRDefault="00F53600" w:rsidP="00F53600">
            <w:pPr>
              <w:numPr>
                <w:ilvl w:val="0"/>
                <w:numId w:val="1"/>
              </w:numPr>
            </w:pPr>
            <w:r>
              <w:rPr>
                <w:rFonts w:ascii="Times New Roman" w:hAnsi="Times New Roman"/>
              </w:rPr>
              <w:t xml:space="preserve">Формирование банка авторов успешных «командных» педагогических и управленческих практик. </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F53600" w:rsidRDefault="00F53600" w:rsidP="00F53600">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F53600" w:rsidRDefault="00F53600" w:rsidP="00F53600">
            <w:pPr>
              <w:numPr>
                <w:ilvl w:val="0"/>
                <w:numId w:val="1"/>
              </w:numPr>
            </w:pPr>
            <w:r>
              <w:rPr>
                <w:rFonts w:ascii="Times New Roman" w:hAnsi="Times New Roman"/>
              </w:rPr>
              <w:t xml:space="preserve">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w:t>
            </w:r>
            <w:r>
              <w:rPr>
                <w:rFonts w:ascii="Times New Roman" w:hAnsi="Times New Roman"/>
              </w:rPr>
              <w:lastRenderedPageBreak/>
              <w:t>семинары и конференции и т.д.).</w:t>
            </w:r>
          </w:p>
          <w:p w:rsidR="00F53600" w:rsidRDefault="00F53600" w:rsidP="00F53600">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F53600" w:rsidRDefault="00F53600" w:rsidP="00F53600">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F53600" w:rsidRDefault="00F53600" w:rsidP="00F53600">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F53600" w:rsidRDefault="00F53600" w:rsidP="00F53600">
            <w:pPr>
              <w:numPr>
                <w:ilvl w:val="0"/>
                <w:numId w:val="1"/>
              </w:numPr>
            </w:pPr>
            <w:r>
              <w:rPr>
                <w:rFonts w:ascii="Times New Roman" w:hAnsi="Times New Roman"/>
              </w:rPr>
              <w:t>Информационная поддержка финалистов и победителей профконкурсов (билборды, видеоролики, интервью в СМИ и т.п.).</w:t>
            </w:r>
          </w:p>
        </w:tc>
      </w:tr>
      <w:tr w:rsidR="001F258A">
        <w:tc>
          <w:tcPr>
            <w:tcW w:w="0" w:type="auto"/>
            <w:vMerge w:val="restart"/>
          </w:tcPr>
          <w:p w:rsidR="001F258A" w:rsidRDefault="001F258A" w:rsidP="001F258A">
            <w:r>
              <w:rPr>
                <w:rFonts w:ascii="Times New Roman" w:hAnsi="Times New Roman"/>
              </w:rPr>
              <w:t>96</w:t>
            </w:r>
          </w:p>
        </w:tc>
        <w:tc>
          <w:tcPr>
            <w:tcW w:w="0" w:type="auto"/>
            <w:vMerge w:val="restart"/>
          </w:tcPr>
          <w:p w:rsidR="001F258A" w:rsidRDefault="001F258A" w:rsidP="001F258A">
            <w:r>
              <w:rPr>
                <w:rFonts w:ascii="Times New Roman" w:hAnsi="Times New Roman"/>
              </w:rPr>
              <w:t xml:space="preserve">Наличие локальных актов (далее ‒ ЛА) образовательной организации, </w:t>
            </w:r>
            <w:r>
              <w:rPr>
                <w:rFonts w:ascii="Times New Roman" w:hAnsi="Times New Roman"/>
              </w:rPr>
              <w:lastRenderedPageBreak/>
              <w:t>регламентирующих ограничения использования мобильных телефонов обучающимися(критический показатель)</w:t>
            </w:r>
          </w:p>
        </w:tc>
        <w:tc>
          <w:tcPr>
            <w:tcW w:w="0" w:type="auto"/>
            <w:vMerge w:val="restart"/>
          </w:tcPr>
          <w:p w:rsidR="001F258A" w:rsidRDefault="001F258A" w:rsidP="001F258A">
            <w:r>
              <w:rPr>
                <w:rFonts w:ascii="Times New Roman" w:hAnsi="Times New Roman"/>
              </w:rPr>
              <w:lastRenderedPageBreak/>
              <w:t>Да</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ЦОС (поддержка всех активностей)</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lastRenderedPageBreak/>
              <w:t>97</w:t>
            </w:r>
          </w:p>
        </w:tc>
        <w:tc>
          <w:tcPr>
            <w:tcW w:w="0" w:type="auto"/>
            <w:vMerge w:val="restart"/>
          </w:tcPr>
          <w:p w:rsidR="001F258A" w:rsidRDefault="001F258A" w:rsidP="001F258A">
            <w:r>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vMerge w:val="restart"/>
          </w:tcPr>
          <w:p w:rsidR="001F258A" w:rsidRDefault="001F258A" w:rsidP="001F258A">
            <w:r>
              <w:rPr>
                <w:rFonts w:ascii="Times New Roman" w:hAnsi="Times New Roman"/>
              </w:rPr>
              <w:t>Да</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ЦОС (поддержка всех активностей)</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98</w:t>
            </w:r>
          </w:p>
        </w:tc>
        <w:tc>
          <w:tcPr>
            <w:tcW w:w="0" w:type="auto"/>
            <w:vMerge w:val="restart"/>
          </w:tcPr>
          <w:p w:rsidR="001F258A" w:rsidRDefault="001F258A" w:rsidP="001F258A">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1F258A" w:rsidRDefault="001F258A" w:rsidP="001F258A">
            <w:r>
              <w:rPr>
                <w:rFonts w:ascii="Times New Roman" w:hAnsi="Times New Roman"/>
              </w:rPr>
              <w:t>Да</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ЦОС (поддержка всех активностей)</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99</w:t>
            </w:r>
          </w:p>
        </w:tc>
        <w:tc>
          <w:tcPr>
            <w:tcW w:w="0" w:type="auto"/>
            <w:vMerge w:val="restart"/>
          </w:tcPr>
          <w:p w:rsidR="001F258A" w:rsidRDefault="001F258A" w:rsidP="001F258A">
            <w:r>
              <w:rPr>
                <w:rFonts w:ascii="Times New Roman" w:hAnsi="Times New Roman"/>
              </w:rPr>
              <w:t xml:space="preserve">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w:t>
            </w:r>
            <w:r>
              <w:rPr>
                <w:rFonts w:ascii="Times New Roman" w:hAnsi="Times New Roman"/>
              </w:rPr>
              <w:lastRenderedPageBreak/>
              <w:t>образования(критический показатель)</w:t>
            </w:r>
          </w:p>
        </w:tc>
        <w:tc>
          <w:tcPr>
            <w:tcW w:w="0" w:type="auto"/>
            <w:vMerge w:val="restart"/>
          </w:tcPr>
          <w:p w:rsidR="001F258A" w:rsidRDefault="001F258A" w:rsidP="001F258A">
            <w:r>
              <w:rPr>
                <w:rFonts w:ascii="Times New Roman" w:hAnsi="Times New Roman"/>
              </w:rPr>
              <w:lastRenderedPageBreak/>
              <w:t>Не менее 95% педагогических работников используют сервисы и подсистему «Библиотека ЦОК» ФГИС «Моя школа»</w:t>
            </w:r>
          </w:p>
        </w:tc>
        <w:tc>
          <w:tcPr>
            <w:tcW w:w="0" w:type="auto"/>
            <w:vMerge w:val="restart"/>
          </w:tcPr>
          <w:p w:rsidR="001F258A" w:rsidRDefault="001F258A" w:rsidP="001F258A">
            <w:r>
              <w:rPr>
                <w:rFonts w:ascii="Times New Roman" w:hAnsi="Times New Roman"/>
              </w:rPr>
              <w:t>3</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ЦОС (поддержка всех активностей)</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lastRenderedPageBreak/>
              <w:t>100</w:t>
            </w:r>
          </w:p>
        </w:tc>
        <w:tc>
          <w:tcPr>
            <w:tcW w:w="0" w:type="auto"/>
            <w:vMerge w:val="restart"/>
          </w:tcPr>
          <w:p w:rsidR="001F258A" w:rsidRDefault="001F258A" w:rsidP="001F258A">
            <w:r>
              <w:rPr>
                <w:rFonts w:ascii="Times New Roman" w:hAnsi="Times New Roman"/>
              </w:rPr>
              <w:t>Информационно-коммуникационная образовательная платформа Сферум(критический показатель)</w:t>
            </w:r>
          </w:p>
        </w:tc>
        <w:tc>
          <w:tcPr>
            <w:tcW w:w="0" w:type="auto"/>
            <w:vMerge w:val="restart"/>
          </w:tcPr>
          <w:p w:rsidR="001F258A" w:rsidRDefault="001F258A" w:rsidP="001F258A">
            <w:r>
              <w:rPr>
                <w:rFonts w:ascii="Times New Roman" w:hAnsi="Times New Roman"/>
              </w:rPr>
              <w:t>100% педагогических работников включены в сетевые профессиональные сообщества по обмену педагогическим опытом и активно используют платформу «Сферум»</w:t>
            </w:r>
          </w:p>
        </w:tc>
        <w:tc>
          <w:tcPr>
            <w:tcW w:w="0" w:type="auto"/>
            <w:vMerge w:val="restart"/>
          </w:tcPr>
          <w:p w:rsidR="001F258A" w:rsidRDefault="001F258A" w:rsidP="001F258A">
            <w:r>
              <w:rPr>
                <w:rFonts w:ascii="Times New Roman" w:hAnsi="Times New Roman"/>
              </w:rPr>
              <w:t>3</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ЦОС (поддержка всех активностей)</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101</w:t>
            </w:r>
          </w:p>
        </w:tc>
        <w:tc>
          <w:tcPr>
            <w:tcW w:w="0" w:type="auto"/>
            <w:vMerge w:val="restart"/>
          </w:tcPr>
          <w:p w:rsidR="001F258A" w:rsidRDefault="001F258A" w:rsidP="001F258A">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1F258A" w:rsidRDefault="001F258A" w:rsidP="001F258A">
            <w:r>
              <w:rPr>
                <w:rFonts w:ascii="Times New Roman" w:hAnsi="Times New Roman"/>
              </w:rPr>
              <w:t xml:space="preserve">100% IT-оборудования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w:t>
            </w:r>
            <w:r>
              <w:rPr>
                <w:rFonts w:ascii="Times New Roman" w:hAnsi="Times New Roman"/>
              </w:rPr>
              <w:lastRenderedPageBreak/>
              <w:t xml:space="preserve">базой для внедрения ЦОС </w:t>
            </w:r>
          </w:p>
        </w:tc>
        <w:tc>
          <w:tcPr>
            <w:tcW w:w="0" w:type="auto"/>
            <w:vMerge w:val="restart"/>
          </w:tcPr>
          <w:p w:rsidR="001F258A" w:rsidRDefault="001F258A" w:rsidP="001F258A">
            <w:r>
              <w:rPr>
                <w:rFonts w:ascii="Times New Roman" w:hAnsi="Times New Roman"/>
              </w:rPr>
              <w:lastRenderedPageBreak/>
              <w:t>3</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ЦОС (поддержка всех активностей)</w:t>
            </w:r>
          </w:p>
        </w:tc>
        <w:tc>
          <w:tcPr>
            <w:tcW w:w="0" w:type="auto"/>
          </w:tcPr>
          <w:p w:rsidR="001F258A" w:rsidRDefault="001F258A" w:rsidP="001F258A">
            <w:r>
              <w:t>нет</w:t>
            </w:r>
          </w:p>
        </w:tc>
        <w:tc>
          <w:tcPr>
            <w:tcW w:w="0" w:type="auto"/>
          </w:tcPr>
          <w:p w:rsidR="001F258A" w:rsidRDefault="001F258A" w:rsidP="001F258A">
            <w:r>
              <w:t>Реализуется</w:t>
            </w:r>
          </w:p>
        </w:tc>
      </w:tr>
      <w:tr w:rsidR="00F53600">
        <w:tc>
          <w:tcPr>
            <w:tcW w:w="0" w:type="auto"/>
            <w:vMerge w:val="restart"/>
          </w:tcPr>
          <w:p w:rsidR="00F53600" w:rsidRDefault="00F53600" w:rsidP="00F53600">
            <w:r>
              <w:rPr>
                <w:rFonts w:ascii="Times New Roman" w:hAnsi="Times New Roman"/>
              </w:rPr>
              <w:lastRenderedPageBreak/>
              <w:t>102</w:t>
            </w:r>
          </w:p>
        </w:tc>
        <w:tc>
          <w:tcPr>
            <w:tcW w:w="0" w:type="auto"/>
            <w:vMerge w:val="restart"/>
          </w:tcPr>
          <w:p w:rsidR="00F53600" w:rsidRDefault="00F53600" w:rsidP="00F53600">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F53600" w:rsidRDefault="00F53600" w:rsidP="00F53600">
            <w:r>
              <w:rPr>
                <w:rFonts w:ascii="Times New Roman" w:hAnsi="Times New Roman"/>
              </w:rPr>
              <w:t>Управление образовательной организацией осуществляется с использованием информационной системы</w:t>
            </w:r>
          </w:p>
        </w:tc>
        <w:tc>
          <w:tcPr>
            <w:tcW w:w="0" w:type="auto"/>
            <w:vMerge w:val="restart"/>
          </w:tcPr>
          <w:p w:rsidR="00F53600" w:rsidRDefault="00F53600" w:rsidP="00F53600">
            <w:r>
              <w:rPr>
                <w:rFonts w:ascii="Times New Roman" w:hAnsi="Times New Roman"/>
              </w:rPr>
              <w:t>1</w:t>
            </w:r>
          </w:p>
        </w:tc>
        <w:tc>
          <w:tcPr>
            <w:tcW w:w="0" w:type="auto"/>
            <w:vMerge w:val="restart"/>
          </w:tcPr>
          <w:p w:rsidR="00F53600" w:rsidRDefault="00F53600" w:rsidP="00F53600">
            <w:r>
              <w:rPr>
                <w:rFonts w:ascii="Times New Roman" w:hAnsi="Times New Roman"/>
              </w:rPr>
              <w:t>Ключевое условие «Образовательная среда»</w:t>
            </w:r>
          </w:p>
        </w:tc>
        <w:tc>
          <w:tcPr>
            <w:tcW w:w="0" w:type="auto"/>
            <w:vMerge w:val="restart"/>
          </w:tcPr>
          <w:p w:rsidR="00F53600" w:rsidRDefault="00F53600" w:rsidP="00F53600">
            <w:r>
              <w:rPr>
                <w:rFonts w:ascii="Times New Roman" w:hAnsi="Times New Roman"/>
              </w:rPr>
              <w:t>ЦОС (поддержка всех активностей)</w:t>
            </w:r>
          </w:p>
        </w:tc>
        <w:tc>
          <w:tcPr>
            <w:tcW w:w="0" w:type="auto"/>
          </w:tcPr>
          <w:p w:rsidR="00F53600" w:rsidRDefault="00F53600" w:rsidP="00F53600">
            <w:r>
              <w:rPr>
                <w:rFonts w:ascii="Times New Roman" w:hAnsi="Times New Roma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F53600" w:rsidRDefault="00F53600" w:rsidP="00F53600">
            <w:pPr>
              <w:numPr>
                <w:ilvl w:val="0"/>
                <w:numId w:val="1"/>
              </w:numPr>
            </w:pPr>
            <w:r>
              <w:rPr>
                <w:rFonts w:ascii="Times New Roman" w:hAnsi="Times New Roman"/>
              </w:rPr>
              <w:t>Организация обучения управленческой команды использованию информационной системы в управлении образовательной организацией.</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Отсутствие финансирования</w:t>
            </w:r>
          </w:p>
        </w:tc>
        <w:tc>
          <w:tcPr>
            <w:tcW w:w="0" w:type="auto"/>
          </w:tcPr>
          <w:p w:rsidR="00F53600" w:rsidRDefault="00F53600" w:rsidP="00F53600">
            <w:pPr>
              <w:numPr>
                <w:ilvl w:val="0"/>
                <w:numId w:val="1"/>
              </w:numPr>
            </w:pPr>
            <w:r>
              <w:rPr>
                <w:rFonts w:ascii="Times New Roman" w:hAnsi="Times New Roman"/>
              </w:rPr>
              <w:t>Осуществление поиска источников дополнительного финансирования.</w:t>
            </w:r>
          </w:p>
        </w:tc>
      </w:tr>
      <w:tr w:rsidR="001F258A">
        <w:tc>
          <w:tcPr>
            <w:tcW w:w="0" w:type="auto"/>
            <w:vMerge w:val="restart"/>
          </w:tcPr>
          <w:p w:rsidR="001F258A" w:rsidRDefault="001F258A" w:rsidP="001F258A">
            <w:r>
              <w:rPr>
                <w:rFonts w:ascii="Times New Roman" w:hAnsi="Times New Roman"/>
              </w:rPr>
              <w:t>103</w:t>
            </w:r>
          </w:p>
        </w:tc>
        <w:tc>
          <w:tcPr>
            <w:tcW w:w="0" w:type="auto"/>
            <w:vMerge w:val="restart"/>
          </w:tcPr>
          <w:p w:rsidR="001F258A" w:rsidRDefault="001F258A" w:rsidP="001F258A">
            <w:r>
              <w:rPr>
                <w:rFonts w:ascii="Times New Roman" w:hAnsi="Times New Roman"/>
              </w:rPr>
              <w:t>Наличие в образовательной организации пространства для учебных и неучебных занятий, творческих дел</w:t>
            </w:r>
          </w:p>
        </w:tc>
        <w:tc>
          <w:tcPr>
            <w:tcW w:w="0" w:type="auto"/>
            <w:vMerge w:val="restart"/>
          </w:tcPr>
          <w:p w:rsidR="001F258A" w:rsidRDefault="001F258A" w:rsidP="001F258A">
            <w:r>
              <w:rPr>
                <w:rFonts w:ascii="Times New Roman" w:hAnsi="Times New Roman"/>
              </w:rPr>
              <w:t>Наличие</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Организация внутришкольного пространства</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104</w:t>
            </w:r>
          </w:p>
        </w:tc>
        <w:tc>
          <w:tcPr>
            <w:tcW w:w="0" w:type="auto"/>
            <w:vMerge w:val="restart"/>
          </w:tcPr>
          <w:p w:rsidR="001F258A" w:rsidRDefault="001F258A" w:rsidP="001F258A">
            <w:r>
              <w:rPr>
                <w:rFonts w:ascii="Times New Roman" w:hAnsi="Times New Roman"/>
              </w:rPr>
              <w:t>Функционирование школьного библиотечного информационного центра</w:t>
            </w:r>
          </w:p>
        </w:tc>
        <w:tc>
          <w:tcPr>
            <w:tcW w:w="0" w:type="auto"/>
            <w:vMerge w:val="restart"/>
          </w:tcPr>
          <w:p w:rsidR="001F258A" w:rsidRDefault="001F258A" w:rsidP="001F258A">
            <w:r>
              <w:rPr>
                <w:rFonts w:ascii="Times New Roman" w:hAnsi="Times New Roman"/>
              </w:rPr>
              <w:t>Наличие</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Организация внутришкольного пространства</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105</w:t>
            </w:r>
          </w:p>
        </w:tc>
        <w:tc>
          <w:tcPr>
            <w:tcW w:w="0" w:type="auto"/>
            <w:vMerge w:val="restart"/>
          </w:tcPr>
          <w:p w:rsidR="001F258A" w:rsidRDefault="001F258A" w:rsidP="001F258A">
            <w:r>
              <w:rPr>
                <w:rFonts w:ascii="Times New Roman" w:hAnsi="Times New Roman"/>
              </w:rPr>
              <w:t xml:space="preserve">Реализация модели Школа полного дня на основе интеграции урочной и внеурочной </w:t>
            </w:r>
            <w:r>
              <w:rPr>
                <w:rFonts w:ascii="Times New Roman" w:hAnsi="Times New Roman"/>
              </w:rPr>
              <w:lastRenderedPageBreak/>
              <w:t>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1F258A" w:rsidRDefault="001F258A" w:rsidP="001F258A">
            <w:r>
              <w:rPr>
                <w:rFonts w:ascii="Times New Roman" w:hAnsi="Times New Roman"/>
              </w:rPr>
              <w:lastRenderedPageBreak/>
              <w:t>Наличие</w:t>
            </w:r>
          </w:p>
        </w:tc>
        <w:tc>
          <w:tcPr>
            <w:tcW w:w="0" w:type="auto"/>
            <w:vMerge w:val="restart"/>
          </w:tcPr>
          <w:p w:rsidR="001F258A" w:rsidRDefault="001F258A" w:rsidP="001F258A">
            <w:r>
              <w:rPr>
                <w:rFonts w:ascii="Times New Roman" w:hAnsi="Times New Roman"/>
              </w:rPr>
              <w:t>3</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Функционирование школы полного дня</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lastRenderedPageBreak/>
              <w:t>106</w:t>
            </w:r>
          </w:p>
        </w:tc>
        <w:tc>
          <w:tcPr>
            <w:tcW w:w="0" w:type="auto"/>
            <w:vMerge w:val="restart"/>
          </w:tcPr>
          <w:p w:rsidR="001F258A" w:rsidRDefault="001F258A" w:rsidP="001F258A">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1F258A" w:rsidRDefault="001F258A" w:rsidP="001F258A">
            <w:r>
              <w:rPr>
                <w:rFonts w:ascii="Times New Roman" w:hAnsi="Times New Roman"/>
              </w:rPr>
              <w:t>Да</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Реализация государственно-общественного управления</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107</w:t>
            </w:r>
          </w:p>
        </w:tc>
        <w:tc>
          <w:tcPr>
            <w:tcW w:w="0" w:type="auto"/>
            <w:vMerge w:val="restart"/>
          </w:tcPr>
          <w:p w:rsidR="001F258A" w:rsidRDefault="001F258A" w:rsidP="001F258A">
            <w:r>
              <w:rPr>
                <w:rFonts w:ascii="Times New Roman" w:hAnsi="Times New Roman"/>
              </w:rPr>
              <w:t>Функционирование управляющего совета образовательной организации</w:t>
            </w:r>
          </w:p>
        </w:tc>
        <w:tc>
          <w:tcPr>
            <w:tcW w:w="0" w:type="auto"/>
            <w:vMerge w:val="restart"/>
          </w:tcPr>
          <w:p w:rsidR="001F258A" w:rsidRDefault="001F258A" w:rsidP="001F258A">
            <w:r>
              <w:rPr>
                <w:rFonts w:ascii="Times New Roman" w:hAnsi="Times New Roman"/>
              </w:rPr>
              <w:t>Да</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«Образовательная среда»</w:t>
            </w:r>
          </w:p>
        </w:tc>
        <w:tc>
          <w:tcPr>
            <w:tcW w:w="0" w:type="auto"/>
            <w:vMerge w:val="restart"/>
          </w:tcPr>
          <w:p w:rsidR="001F258A" w:rsidRDefault="001F258A" w:rsidP="001F258A">
            <w:r>
              <w:rPr>
                <w:rFonts w:ascii="Times New Roman" w:hAnsi="Times New Roman"/>
              </w:rPr>
              <w:t>Реализация государственно-общественного управления</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108</w:t>
            </w:r>
          </w:p>
        </w:tc>
        <w:tc>
          <w:tcPr>
            <w:tcW w:w="0" w:type="auto"/>
            <w:vMerge w:val="restart"/>
          </w:tcPr>
          <w:p w:rsidR="001F258A" w:rsidRDefault="001F258A" w:rsidP="001F258A">
            <w:r>
              <w:rPr>
                <w:rFonts w:ascii="Times New Roman" w:hAnsi="Times New Roman"/>
              </w:rPr>
              <w:t>Наличие в общеобразовательной организации педагога-психолога(критический показатель)</w:t>
            </w:r>
          </w:p>
        </w:tc>
        <w:tc>
          <w:tcPr>
            <w:tcW w:w="0" w:type="auto"/>
            <w:vMerge w:val="restart"/>
          </w:tcPr>
          <w:p w:rsidR="001F258A" w:rsidRDefault="001F258A" w:rsidP="001F258A">
            <w:r>
              <w:rPr>
                <w:rFonts w:ascii="Times New Roman" w:hAnsi="Times New Roman"/>
              </w:rPr>
              <w:t>Наличие педагога-психолога в качестве:  - внешнего совместителя  и (или)  - привлеченного в рамках сетевого взаимодействия и (или) - штатного специалиста</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«Школьный климат»</w:t>
            </w:r>
          </w:p>
        </w:tc>
        <w:tc>
          <w:tcPr>
            <w:tcW w:w="0" w:type="auto"/>
            <w:vMerge w:val="restart"/>
          </w:tcPr>
          <w:p w:rsidR="001F258A" w:rsidRDefault="001F258A" w:rsidP="001F258A">
            <w:r>
              <w:rPr>
                <w:rFonts w:ascii="Times New Roman" w:hAnsi="Times New Roman"/>
              </w:rPr>
              <w:t>Организация психолого-педагогического сопровождения</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lastRenderedPageBreak/>
              <w:t>109</w:t>
            </w:r>
          </w:p>
        </w:tc>
        <w:tc>
          <w:tcPr>
            <w:tcW w:w="0" w:type="auto"/>
            <w:vMerge w:val="restart"/>
          </w:tcPr>
          <w:p w:rsidR="001F258A" w:rsidRDefault="001F258A" w:rsidP="001F258A">
            <w:r>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0" w:type="auto"/>
            <w:vMerge w:val="restart"/>
          </w:tcPr>
          <w:p w:rsidR="001F258A" w:rsidRDefault="001F258A" w:rsidP="001F258A">
            <w:r>
              <w:rPr>
                <w:rFonts w:ascii="Times New Roman" w:hAnsi="Times New Roman"/>
              </w:rPr>
              <w:t xml:space="preserve">90% обучающихся и более </w:t>
            </w:r>
          </w:p>
        </w:tc>
        <w:tc>
          <w:tcPr>
            <w:tcW w:w="0" w:type="auto"/>
            <w:vMerge w:val="restart"/>
          </w:tcPr>
          <w:p w:rsidR="001F258A" w:rsidRDefault="001F258A" w:rsidP="001F258A">
            <w:r>
              <w:rPr>
                <w:rFonts w:ascii="Times New Roman" w:hAnsi="Times New Roman"/>
              </w:rPr>
              <w:t>3</w:t>
            </w:r>
          </w:p>
        </w:tc>
        <w:tc>
          <w:tcPr>
            <w:tcW w:w="0" w:type="auto"/>
            <w:vMerge w:val="restart"/>
          </w:tcPr>
          <w:p w:rsidR="001F258A" w:rsidRDefault="001F258A" w:rsidP="001F258A">
            <w:r>
              <w:rPr>
                <w:rFonts w:ascii="Times New Roman" w:hAnsi="Times New Roman"/>
              </w:rPr>
              <w:t>Ключевое условие «Школьный климат»</w:t>
            </w:r>
          </w:p>
        </w:tc>
        <w:tc>
          <w:tcPr>
            <w:tcW w:w="0" w:type="auto"/>
            <w:vMerge w:val="restart"/>
          </w:tcPr>
          <w:p w:rsidR="001F258A" w:rsidRDefault="001F258A" w:rsidP="001F258A">
            <w:r>
              <w:rPr>
                <w:rFonts w:ascii="Times New Roman" w:hAnsi="Times New Roman"/>
              </w:rPr>
              <w:t>Организация психолого-педагогического сопровождения</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110</w:t>
            </w:r>
          </w:p>
        </w:tc>
        <w:tc>
          <w:tcPr>
            <w:tcW w:w="0" w:type="auto"/>
            <w:vMerge w:val="restart"/>
          </w:tcPr>
          <w:p w:rsidR="001F258A" w:rsidRDefault="001F258A" w:rsidP="001F258A">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1F258A" w:rsidRDefault="001F258A" w:rsidP="001F258A">
            <w:r>
              <w:rPr>
                <w:rFonts w:ascii="Times New Roman" w:hAnsi="Times New Roman"/>
              </w:rPr>
              <w:t>Наличие</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«Школьный климат»</w:t>
            </w:r>
          </w:p>
        </w:tc>
        <w:tc>
          <w:tcPr>
            <w:tcW w:w="0" w:type="auto"/>
            <w:vMerge w:val="restart"/>
          </w:tcPr>
          <w:p w:rsidR="001F258A" w:rsidRDefault="001F258A" w:rsidP="001F258A">
            <w:r>
              <w:rPr>
                <w:rFonts w:ascii="Times New Roman" w:hAnsi="Times New Roman"/>
              </w:rPr>
              <w:t>Организация психолого-педагогического сопровождения</w:t>
            </w:r>
          </w:p>
        </w:tc>
        <w:tc>
          <w:tcPr>
            <w:tcW w:w="0" w:type="auto"/>
          </w:tcPr>
          <w:p w:rsidR="001F258A" w:rsidRDefault="001F258A" w:rsidP="001F258A">
            <w:r>
              <w:t>нет</w:t>
            </w:r>
          </w:p>
        </w:tc>
        <w:tc>
          <w:tcPr>
            <w:tcW w:w="0" w:type="auto"/>
          </w:tcPr>
          <w:p w:rsidR="001F258A" w:rsidRDefault="001F258A" w:rsidP="001F258A">
            <w:r>
              <w:t>Реализуется</w:t>
            </w:r>
          </w:p>
        </w:tc>
      </w:tr>
      <w:tr w:rsidR="00F53600">
        <w:tc>
          <w:tcPr>
            <w:tcW w:w="0" w:type="auto"/>
            <w:vMerge w:val="restart"/>
          </w:tcPr>
          <w:p w:rsidR="00F53600" w:rsidRDefault="00F53600" w:rsidP="00F53600">
            <w:r>
              <w:rPr>
                <w:rFonts w:ascii="Times New Roman" w:hAnsi="Times New Roman"/>
              </w:rPr>
              <w:t>111</w:t>
            </w:r>
          </w:p>
        </w:tc>
        <w:tc>
          <w:tcPr>
            <w:tcW w:w="0" w:type="auto"/>
            <w:vMerge w:val="restart"/>
          </w:tcPr>
          <w:p w:rsidR="00F53600" w:rsidRDefault="00F53600" w:rsidP="00F53600">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rsidR="00F53600" w:rsidRDefault="00F53600" w:rsidP="00F53600">
            <w:r>
              <w:rPr>
                <w:rFonts w:ascii="Times New Roman" w:hAnsi="Times New Roman"/>
              </w:rPr>
              <w:t xml:space="preserve">Отсутствие    </w:t>
            </w:r>
          </w:p>
        </w:tc>
        <w:tc>
          <w:tcPr>
            <w:tcW w:w="0" w:type="auto"/>
            <w:vMerge w:val="restart"/>
          </w:tcPr>
          <w:p w:rsidR="00F53600" w:rsidRDefault="00F53600" w:rsidP="00F53600">
            <w:r>
              <w:rPr>
                <w:rFonts w:ascii="Times New Roman" w:hAnsi="Times New Roman"/>
              </w:rPr>
              <w:t>0</w:t>
            </w:r>
          </w:p>
        </w:tc>
        <w:tc>
          <w:tcPr>
            <w:tcW w:w="0" w:type="auto"/>
            <w:vMerge w:val="restart"/>
          </w:tcPr>
          <w:p w:rsidR="00F53600" w:rsidRDefault="00F53600" w:rsidP="00F53600">
            <w:r>
              <w:rPr>
                <w:rFonts w:ascii="Times New Roman" w:hAnsi="Times New Roman"/>
              </w:rPr>
              <w:t>Ключевое условие «Школьный климат»</w:t>
            </w:r>
          </w:p>
        </w:tc>
        <w:tc>
          <w:tcPr>
            <w:tcW w:w="0" w:type="auto"/>
            <w:vMerge w:val="restart"/>
          </w:tcPr>
          <w:p w:rsidR="00F53600" w:rsidRDefault="00F53600" w:rsidP="00F53600">
            <w:r>
              <w:rPr>
                <w:rFonts w:ascii="Times New Roman" w:hAnsi="Times New Roman"/>
              </w:rPr>
              <w:t>Организация психолого-педагогического сопровождения</w:t>
            </w:r>
          </w:p>
        </w:tc>
        <w:tc>
          <w:tcPr>
            <w:tcW w:w="0" w:type="auto"/>
          </w:tcPr>
          <w:p w:rsidR="00F53600" w:rsidRDefault="00F53600" w:rsidP="00F53600">
            <w:r>
              <w:rPr>
                <w:rFonts w:ascii="Times New Roman" w:hAnsi="Times New Roman"/>
              </w:rPr>
              <w:t xml:space="preserve">Отсутствие в образовательной организации системы социального сопровождения участников образовательных отношений квалифицированным </w:t>
            </w:r>
            <w:r>
              <w:rPr>
                <w:rFonts w:ascii="Times New Roman" w:hAnsi="Times New Roman"/>
              </w:rPr>
              <w:lastRenderedPageBreak/>
              <w:t>специалистом (социальным педагогом).</w:t>
            </w:r>
          </w:p>
        </w:tc>
        <w:tc>
          <w:tcPr>
            <w:tcW w:w="0" w:type="auto"/>
          </w:tcPr>
          <w:p w:rsidR="00F53600" w:rsidRDefault="00F53600" w:rsidP="00F53600">
            <w:pPr>
              <w:numPr>
                <w:ilvl w:val="0"/>
                <w:numId w:val="1"/>
              </w:numPr>
            </w:pPr>
            <w:r>
              <w:rPr>
                <w:rFonts w:ascii="Times New Roman" w:hAnsi="Times New Roman"/>
              </w:rPr>
              <w:lastRenderedPageBreak/>
              <w:t xml:space="preserve">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w:t>
            </w:r>
            <w:r>
              <w:rPr>
                <w:rFonts w:ascii="Times New Roman" w:hAnsi="Times New Roman"/>
              </w:rPr>
              <w:lastRenderedPageBreak/>
              <w:t xml:space="preserve">развитию системы работы по оказанию помощи целевым группам обучающихся.   </w:t>
            </w:r>
          </w:p>
          <w:p w:rsidR="00F53600" w:rsidRDefault="00F53600" w:rsidP="00F53600">
            <w:pPr>
              <w:numPr>
                <w:ilvl w:val="0"/>
                <w:numId w:val="1"/>
              </w:numPr>
            </w:pPr>
            <w:r>
              <w:rPr>
                <w:rFonts w:ascii="Times New Roman" w:hAnsi="Times New Roman"/>
              </w:rPr>
              <w:t>Решение кадрового вопроса путем привлечения социального педагога в рамках сетевого взаимодействия.</w:t>
            </w:r>
          </w:p>
          <w:p w:rsidR="00F53600" w:rsidRDefault="00F53600" w:rsidP="00F53600">
            <w:pPr>
              <w:numPr>
                <w:ilvl w:val="0"/>
                <w:numId w:val="1"/>
              </w:numPr>
            </w:pPr>
            <w:r>
              <w:rPr>
                <w:rFonts w:ascii="Times New Roman" w:hAnsi="Times New Roman"/>
              </w:rPr>
              <w:t>Решение кадрового вопроса путем принятия штатного специалиста (социального педагога).</w:t>
            </w:r>
          </w:p>
          <w:p w:rsidR="00F53600" w:rsidRDefault="00F53600" w:rsidP="00F53600">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1F258A">
        <w:tc>
          <w:tcPr>
            <w:tcW w:w="0" w:type="auto"/>
            <w:vMerge w:val="restart"/>
          </w:tcPr>
          <w:p w:rsidR="001F258A" w:rsidRDefault="001F258A" w:rsidP="001F258A">
            <w:r>
              <w:rPr>
                <w:rFonts w:ascii="Times New Roman" w:hAnsi="Times New Roman"/>
              </w:rPr>
              <w:lastRenderedPageBreak/>
              <w:t>112</w:t>
            </w:r>
          </w:p>
        </w:tc>
        <w:tc>
          <w:tcPr>
            <w:tcW w:w="0" w:type="auto"/>
            <w:vMerge w:val="restart"/>
          </w:tcPr>
          <w:p w:rsidR="001F258A" w:rsidRDefault="001F258A" w:rsidP="001F258A">
            <w:r>
              <w:rPr>
                <w:rFonts w:ascii="Times New Roman" w:hAnsi="Times New Roman"/>
              </w:rPr>
              <w:t>Наличие в штате общеобразовательной организации учителя-дефектолога, обеспечивающего оказание помощи целевым группам обучающихся</w:t>
            </w:r>
          </w:p>
        </w:tc>
        <w:tc>
          <w:tcPr>
            <w:tcW w:w="0" w:type="auto"/>
            <w:vMerge w:val="restart"/>
          </w:tcPr>
          <w:p w:rsidR="001F258A" w:rsidRDefault="001F258A" w:rsidP="001F258A">
            <w:r>
              <w:rPr>
                <w:rFonts w:ascii="Times New Roman" w:hAnsi="Times New Roman"/>
              </w:rPr>
              <w:t>Наличие</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«Школьный климат»</w:t>
            </w:r>
          </w:p>
        </w:tc>
        <w:tc>
          <w:tcPr>
            <w:tcW w:w="0" w:type="auto"/>
            <w:vMerge w:val="restart"/>
          </w:tcPr>
          <w:p w:rsidR="001F258A" w:rsidRDefault="001F258A" w:rsidP="001F258A">
            <w:r>
              <w:rPr>
                <w:rFonts w:ascii="Times New Roman" w:hAnsi="Times New Roman"/>
              </w:rPr>
              <w:t>Организация психолого-педагогического сопровождения</w:t>
            </w:r>
          </w:p>
        </w:tc>
        <w:tc>
          <w:tcPr>
            <w:tcW w:w="0" w:type="auto"/>
          </w:tcPr>
          <w:p w:rsidR="001F258A" w:rsidRDefault="001F258A" w:rsidP="001F258A">
            <w:r>
              <w:t>нет</w:t>
            </w:r>
          </w:p>
        </w:tc>
        <w:tc>
          <w:tcPr>
            <w:tcW w:w="0" w:type="auto"/>
          </w:tcPr>
          <w:p w:rsidR="001F258A" w:rsidRDefault="001F258A" w:rsidP="001F258A">
            <w:r>
              <w:t>Реализуется</w:t>
            </w:r>
          </w:p>
        </w:tc>
      </w:tr>
      <w:tr w:rsidR="00F53600">
        <w:tc>
          <w:tcPr>
            <w:tcW w:w="0" w:type="auto"/>
            <w:vMerge w:val="restart"/>
          </w:tcPr>
          <w:p w:rsidR="00F53600" w:rsidRDefault="00F53600" w:rsidP="00F53600">
            <w:r>
              <w:rPr>
                <w:rFonts w:ascii="Times New Roman" w:hAnsi="Times New Roman"/>
              </w:rPr>
              <w:t>113</w:t>
            </w:r>
          </w:p>
        </w:tc>
        <w:tc>
          <w:tcPr>
            <w:tcW w:w="0" w:type="auto"/>
            <w:vMerge w:val="restart"/>
          </w:tcPr>
          <w:p w:rsidR="00F53600" w:rsidRDefault="00F53600" w:rsidP="00F53600">
            <w:r>
              <w:rPr>
                <w:rFonts w:ascii="Times New Roman" w:hAnsi="Times New Roman"/>
              </w:rPr>
              <w:t xml:space="preserve">Наличие в штате общеобразовательной организации учителя-логопеда, обеспечивающего оказание помощи </w:t>
            </w:r>
            <w:r>
              <w:rPr>
                <w:rFonts w:ascii="Times New Roman" w:hAnsi="Times New Roman"/>
              </w:rPr>
              <w:lastRenderedPageBreak/>
              <w:t>целевым группам обучающихся</w:t>
            </w:r>
          </w:p>
        </w:tc>
        <w:tc>
          <w:tcPr>
            <w:tcW w:w="0" w:type="auto"/>
            <w:vMerge w:val="restart"/>
          </w:tcPr>
          <w:p w:rsidR="00F53600" w:rsidRDefault="00F53600" w:rsidP="00F53600">
            <w:r>
              <w:rPr>
                <w:rFonts w:ascii="Times New Roman" w:hAnsi="Times New Roman"/>
              </w:rPr>
              <w:lastRenderedPageBreak/>
              <w:t xml:space="preserve">Отсутствие     </w:t>
            </w:r>
          </w:p>
        </w:tc>
        <w:tc>
          <w:tcPr>
            <w:tcW w:w="0" w:type="auto"/>
            <w:vMerge w:val="restart"/>
          </w:tcPr>
          <w:p w:rsidR="00F53600" w:rsidRDefault="00F53600" w:rsidP="00F53600">
            <w:r>
              <w:rPr>
                <w:rFonts w:ascii="Times New Roman" w:hAnsi="Times New Roman"/>
              </w:rPr>
              <w:t>0</w:t>
            </w:r>
          </w:p>
        </w:tc>
        <w:tc>
          <w:tcPr>
            <w:tcW w:w="0" w:type="auto"/>
            <w:vMerge w:val="restart"/>
          </w:tcPr>
          <w:p w:rsidR="00F53600" w:rsidRDefault="00F53600" w:rsidP="00F53600">
            <w:r>
              <w:rPr>
                <w:rFonts w:ascii="Times New Roman" w:hAnsi="Times New Roman"/>
              </w:rPr>
              <w:t>Ключевое условие «Школьный климат»</w:t>
            </w:r>
          </w:p>
        </w:tc>
        <w:tc>
          <w:tcPr>
            <w:tcW w:w="0" w:type="auto"/>
            <w:vMerge w:val="restart"/>
          </w:tcPr>
          <w:p w:rsidR="00F53600" w:rsidRDefault="00F53600" w:rsidP="00F53600">
            <w:r>
              <w:rPr>
                <w:rFonts w:ascii="Times New Roman" w:hAnsi="Times New Roman"/>
              </w:rPr>
              <w:t>Организация психолого-педагогического сопровождения</w:t>
            </w:r>
          </w:p>
        </w:tc>
        <w:tc>
          <w:tcPr>
            <w:tcW w:w="0" w:type="auto"/>
          </w:tcPr>
          <w:p w:rsidR="00F53600" w:rsidRDefault="00F53600" w:rsidP="00F53600">
            <w:r>
              <w:rPr>
                <w:rFonts w:ascii="Times New Roman" w:hAnsi="Times New Roman"/>
              </w:rPr>
              <w:t xml:space="preserve">Отсутствие в штате общеобразовательной организации учителя-логопеда, обеспечивающего оказание помощи </w:t>
            </w:r>
            <w:r>
              <w:rPr>
                <w:rFonts w:ascii="Times New Roman" w:hAnsi="Times New Roman"/>
              </w:rPr>
              <w:lastRenderedPageBreak/>
              <w:t>целевым группам обучающихся.</w:t>
            </w:r>
          </w:p>
        </w:tc>
        <w:tc>
          <w:tcPr>
            <w:tcW w:w="0" w:type="auto"/>
          </w:tcPr>
          <w:p w:rsidR="00F53600" w:rsidRDefault="00F53600" w:rsidP="00F53600">
            <w:pPr>
              <w:numPr>
                <w:ilvl w:val="0"/>
                <w:numId w:val="1"/>
              </w:numPr>
            </w:pPr>
            <w:r>
              <w:rPr>
                <w:rFonts w:ascii="Times New Roman" w:hAnsi="Times New Roman"/>
              </w:rPr>
              <w:lastRenderedPageBreak/>
              <w:t>Организация переподготовки педагогического работника на специальность «учитель-логопед».</w:t>
            </w:r>
          </w:p>
          <w:p w:rsidR="00F53600" w:rsidRDefault="00F53600" w:rsidP="00F53600">
            <w:pPr>
              <w:numPr>
                <w:ilvl w:val="0"/>
                <w:numId w:val="1"/>
              </w:numPr>
            </w:pPr>
            <w:r>
              <w:rPr>
                <w:rFonts w:ascii="Times New Roman" w:hAnsi="Times New Roman"/>
              </w:rPr>
              <w:t xml:space="preserve">Привлечение в качестве совместителей специалистов </w:t>
            </w:r>
            <w:r>
              <w:rPr>
                <w:rFonts w:ascii="Times New Roman" w:hAnsi="Times New Roman"/>
              </w:rPr>
              <w:lastRenderedPageBreak/>
              <w:t xml:space="preserve">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      </w:t>
            </w:r>
          </w:p>
          <w:p w:rsidR="00F53600" w:rsidRDefault="00F53600" w:rsidP="00F53600">
            <w:pPr>
              <w:numPr>
                <w:ilvl w:val="0"/>
                <w:numId w:val="1"/>
              </w:numPr>
            </w:pPr>
            <w:r>
              <w:rPr>
                <w:rFonts w:ascii="Times New Roman" w:hAnsi="Times New Roman"/>
              </w:rPr>
              <w:t>Решение кадрового вопроса путем привлечения учителя-логопеда в рамках сетевого взаимодействия.</w:t>
            </w:r>
          </w:p>
          <w:p w:rsidR="00F53600" w:rsidRDefault="00F53600" w:rsidP="00F53600">
            <w:pPr>
              <w:numPr>
                <w:ilvl w:val="0"/>
                <w:numId w:val="1"/>
              </w:numPr>
            </w:pPr>
            <w:r>
              <w:rPr>
                <w:rFonts w:ascii="Times New Roman" w:hAnsi="Times New Roman"/>
              </w:rPr>
              <w:t>Решение кадрового вопроса путем принятия штатного специалиста (учителя-логопеда).</w:t>
            </w:r>
          </w:p>
          <w:p w:rsidR="00F53600" w:rsidRDefault="00F53600" w:rsidP="00F53600">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F53600">
        <w:tc>
          <w:tcPr>
            <w:tcW w:w="0" w:type="auto"/>
            <w:vMerge w:val="restart"/>
          </w:tcPr>
          <w:p w:rsidR="00F53600" w:rsidRDefault="00F53600" w:rsidP="00F53600">
            <w:r>
              <w:rPr>
                <w:rFonts w:ascii="Times New Roman" w:hAnsi="Times New Roman"/>
              </w:rPr>
              <w:lastRenderedPageBreak/>
              <w:t>114</w:t>
            </w:r>
          </w:p>
        </w:tc>
        <w:tc>
          <w:tcPr>
            <w:tcW w:w="0" w:type="auto"/>
            <w:vMerge w:val="restart"/>
          </w:tcPr>
          <w:p w:rsidR="00F53600" w:rsidRDefault="00F53600" w:rsidP="00F53600">
            <w:r>
              <w:rPr>
                <w:rFonts w:ascii="Times New Roman" w:hAnsi="Times New Roman"/>
              </w:rPr>
              <w:t>Наличие в организации отдельного кабинета педагога-психолога</w:t>
            </w:r>
          </w:p>
        </w:tc>
        <w:tc>
          <w:tcPr>
            <w:tcW w:w="0" w:type="auto"/>
            <w:vMerge w:val="restart"/>
          </w:tcPr>
          <w:p w:rsidR="00F53600" w:rsidRDefault="00F53600" w:rsidP="00F53600">
            <w:r>
              <w:rPr>
                <w:rFonts w:ascii="Times New Roman" w:hAnsi="Times New Roman"/>
              </w:rPr>
              <w:t xml:space="preserve">Наличие </w:t>
            </w:r>
          </w:p>
        </w:tc>
        <w:tc>
          <w:tcPr>
            <w:tcW w:w="0" w:type="auto"/>
            <w:vMerge w:val="restart"/>
          </w:tcPr>
          <w:p w:rsidR="00F53600" w:rsidRDefault="00F53600" w:rsidP="00F53600">
            <w:r>
              <w:rPr>
                <w:rFonts w:ascii="Times New Roman" w:hAnsi="Times New Roman"/>
              </w:rPr>
              <w:t>1</w:t>
            </w:r>
          </w:p>
        </w:tc>
        <w:tc>
          <w:tcPr>
            <w:tcW w:w="0" w:type="auto"/>
            <w:vMerge w:val="restart"/>
          </w:tcPr>
          <w:p w:rsidR="00F53600" w:rsidRDefault="00F53600" w:rsidP="00F53600">
            <w:r>
              <w:rPr>
                <w:rFonts w:ascii="Times New Roman" w:hAnsi="Times New Roman"/>
              </w:rPr>
              <w:t>Ключевое условие «Школьный климат»</w:t>
            </w:r>
          </w:p>
        </w:tc>
        <w:tc>
          <w:tcPr>
            <w:tcW w:w="0" w:type="auto"/>
            <w:vMerge w:val="restart"/>
          </w:tcPr>
          <w:p w:rsidR="00F53600" w:rsidRDefault="00F53600" w:rsidP="00F53600">
            <w:r>
              <w:rPr>
                <w:rFonts w:ascii="Times New Roman" w:hAnsi="Times New Roman"/>
              </w:rPr>
              <w:t>Организация психолого-педагогического сопровождения</w:t>
            </w:r>
          </w:p>
        </w:tc>
        <w:tc>
          <w:tcPr>
            <w:tcW w:w="0" w:type="auto"/>
          </w:tcPr>
          <w:p w:rsidR="00F53600" w:rsidRDefault="00F53600" w:rsidP="00F53600">
            <w:r>
              <w:rPr>
                <w:rFonts w:ascii="Times New Roman" w:hAnsi="Times New Roman"/>
              </w:rPr>
              <w:t xml:space="preserve">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w:t>
            </w:r>
            <w:r>
              <w:rPr>
                <w:rFonts w:ascii="Times New Roman" w:hAnsi="Times New Roman"/>
              </w:rPr>
              <w:lastRenderedPageBreak/>
              <w:t>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F53600" w:rsidRDefault="00F53600" w:rsidP="00F53600">
            <w:pPr>
              <w:numPr>
                <w:ilvl w:val="0"/>
                <w:numId w:val="1"/>
              </w:numPr>
            </w:pPr>
            <w:r>
              <w:rPr>
                <w:rFonts w:ascii="Times New Roman" w:hAnsi="Times New Roman"/>
              </w:rPr>
              <w:lastRenderedPageBreak/>
              <w:t xml:space="preserve">Разработка ЛА по созданию и функционированию кабинета педагога-психолога. </w:t>
            </w:r>
          </w:p>
          <w:p w:rsidR="00F53600" w:rsidRDefault="00F53600" w:rsidP="00F53600">
            <w:pPr>
              <w:numPr>
                <w:ilvl w:val="0"/>
                <w:numId w:val="1"/>
              </w:numPr>
            </w:pPr>
            <w:r>
              <w:rPr>
                <w:rFonts w:ascii="Times New Roman" w:hAnsi="Times New Roman"/>
              </w:rPr>
              <w:t>Создание рабочей группы по разработке дизайн-проекта рабочего пространства педагога-психолога в ОО.</w:t>
            </w:r>
          </w:p>
          <w:p w:rsidR="00F53600" w:rsidRDefault="00F53600" w:rsidP="00F53600">
            <w:pPr>
              <w:numPr>
                <w:ilvl w:val="0"/>
                <w:numId w:val="1"/>
              </w:numPr>
            </w:pPr>
            <w:r>
              <w:rPr>
                <w:rFonts w:ascii="Times New Roman" w:hAnsi="Times New Roman"/>
              </w:rPr>
              <w:t>Привлечение внебюджетных средств для реализации дизайн-проекта рабочего пространства педагога-психолога в ОО.</w:t>
            </w:r>
          </w:p>
          <w:p w:rsidR="00F53600" w:rsidRDefault="00F53600" w:rsidP="00F53600">
            <w:pPr>
              <w:numPr>
                <w:ilvl w:val="0"/>
                <w:numId w:val="1"/>
              </w:numPr>
            </w:pPr>
            <w:r>
              <w:rPr>
                <w:rFonts w:ascii="Times New Roman" w:hAnsi="Times New Roman"/>
              </w:rPr>
              <w:lastRenderedPageBreak/>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Кабинет педагога-психолога не оборудован автоматизированным рабочим местом.</w:t>
            </w:r>
          </w:p>
        </w:tc>
        <w:tc>
          <w:tcPr>
            <w:tcW w:w="0" w:type="auto"/>
          </w:tcPr>
          <w:p w:rsidR="00F53600" w:rsidRDefault="00F53600" w:rsidP="00F53600">
            <w:pPr>
              <w:numPr>
                <w:ilvl w:val="0"/>
                <w:numId w:val="1"/>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1F258A">
        <w:tc>
          <w:tcPr>
            <w:tcW w:w="0" w:type="auto"/>
            <w:vMerge w:val="restart"/>
          </w:tcPr>
          <w:p w:rsidR="001F258A" w:rsidRDefault="001F258A" w:rsidP="001F258A">
            <w:r>
              <w:rPr>
                <w:rFonts w:ascii="Times New Roman" w:hAnsi="Times New Roman"/>
              </w:rPr>
              <w:t>115</w:t>
            </w:r>
          </w:p>
        </w:tc>
        <w:tc>
          <w:tcPr>
            <w:tcW w:w="0" w:type="auto"/>
            <w:vMerge w:val="restart"/>
          </w:tcPr>
          <w:p w:rsidR="001F258A" w:rsidRDefault="001F258A" w:rsidP="001F258A">
            <w:r>
              <w:rPr>
                <w:rFonts w:ascii="Times New Roman" w:hAnsi="Times New Roman"/>
              </w:rPr>
              <w:t xml:space="preserve">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w:t>
            </w:r>
            <w:r>
              <w:rPr>
                <w:rFonts w:ascii="Times New Roman" w:hAnsi="Times New Roman"/>
              </w:rPr>
              <w:lastRenderedPageBreak/>
              <w:t>детям)(критический показатель)</w:t>
            </w:r>
          </w:p>
        </w:tc>
        <w:tc>
          <w:tcPr>
            <w:tcW w:w="0" w:type="auto"/>
            <w:vMerge w:val="restart"/>
          </w:tcPr>
          <w:p w:rsidR="001F258A" w:rsidRDefault="001F258A" w:rsidP="001F258A">
            <w:r>
              <w:rPr>
                <w:rFonts w:ascii="Times New Roman" w:hAnsi="Times New Roman"/>
              </w:rPr>
              <w:lastRenderedPageBreak/>
              <w:t>Реализуется психолого-педагогическая программа и (или) комплекс мероприятий для каждой из целевых групп обучающихся</w:t>
            </w:r>
          </w:p>
        </w:tc>
        <w:tc>
          <w:tcPr>
            <w:tcW w:w="0" w:type="auto"/>
            <w:vMerge w:val="restart"/>
          </w:tcPr>
          <w:p w:rsidR="001F258A" w:rsidRDefault="001F258A" w:rsidP="001F258A">
            <w:r>
              <w:rPr>
                <w:rFonts w:ascii="Times New Roman" w:hAnsi="Times New Roman"/>
              </w:rPr>
              <w:t>2</w:t>
            </w:r>
          </w:p>
        </w:tc>
        <w:tc>
          <w:tcPr>
            <w:tcW w:w="0" w:type="auto"/>
            <w:vMerge w:val="restart"/>
          </w:tcPr>
          <w:p w:rsidR="001F258A" w:rsidRDefault="001F258A" w:rsidP="001F258A">
            <w:r>
              <w:rPr>
                <w:rFonts w:ascii="Times New Roman" w:hAnsi="Times New Roman"/>
              </w:rPr>
              <w:t>Ключевое условие «Школьный климат»</w:t>
            </w:r>
          </w:p>
        </w:tc>
        <w:tc>
          <w:tcPr>
            <w:tcW w:w="0" w:type="auto"/>
            <w:vMerge w:val="restart"/>
          </w:tcPr>
          <w:p w:rsidR="001F258A" w:rsidRDefault="001F258A" w:rsidP="001F258A">
            <w:r>
              <w:rPr>
                <w:rFonts w:ascii="Times New Roman" w:hAnsi="Times New Roman"/>
              </w:rPr>
              <w:t>Формирование психологически благоприятного школьного климата</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lastRenderedPageBreak/>
              <w:t>116</w:t>
            </w:r>
          </w:p>
        </w:tc>
        <w:tc>
          <w:tcPr>
            <w:tcW w:w="0" w:type="auto"/>
            <w:vMerge w:val="restart"/>
          </w:tcPr>
          <w:p w:rsidR="001F258A" w:rsidRDefault="001F258A" w:rsidP="001F258A">
            <w:r>
              <w:rPr>
                <w:rFonts w:ascii="Times New Roman" w:hAnsi="Times New Roman"/>
              </w:rPr>
              <w:t>Формирование психологически благоприятного школьного пространства для обучающихся</w:t>
            </w:r>
          </w:p>
        </w:tc>
        <w:tc>
          <w:tcPr>
            <w:tcW w:w="0" w:type="auto"/>
            <w:vMerge w:val="restart"/>
          </w:tcPr>
          <w:p w:rsidR="001F258A" w:rsidRDefault="001F258A" w:rsidP="001F258A">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«Школьный климат»</w:t>
            </w:r>
          </w:p>
        </w:tc>
        <w:tc>
          <w:tcPr>
            <w:tcW w:w="0" w:type="auto"/>
            <w:vMerge w:val="restart"/>
          </w:tcPr>
          <w:p w:rsidR="001F258A" w:rsidRDefault="001F258A" w:rsidP="001F258A">
            <w:r>
              <w:rPr>
                <w:rFonts w:ascii="Times New Roman" w:hAnsi="Times New Roman"/>
              </w:rPr>
              <w:t>Формирование психологически благоприятного школьного климата</w:t>
            </w:r>
          </w:p>
        </w:tc>
        <w:tc>
          <w:tcPr>
            <w:tcW w:w="0" w:type="auto"/>
          </w:tcPr>
          <w:p w:rsidR="001F258A" w:rsidRDefault="001F258A" w:rsidP="001F258A">
            <w:r>
              <w:t>нет</w:t>
            </w:r>
          </w:p>
        </w:tc>
        <w:tc>
          <w:tcPr>
            <w:tcW w:w="0" w:type="auto"/>
          </w:tcPr>
          <w:p w:rsidR="001F258A" w:rsidRDefault="001F258A" w:rsidP="001F258A">
            <w:r>
              <w:t>Реализуется</w:t>
            </w:r>
          </w:p>
        </w:tc>
      </w:tr>
      <w:tr w:rsidR="00F53600">
        <w:tc>
          <w:tcPr>
            <w:tcW w:w="0" w:type="auto"/>
            <w:vMerge w:val="restart"/>
          </w:tcPr>
          <w:p w:rsidR="00F53600" w:rsidRDefault="00F53600" w:rsidP="00F53600">
            <w:r>
              <w:rPr>
                <w:rFonts w:ascii="Times New Roman" w:hAnsi="Times New Roman"/>
              </w:rPr>
              <w:t>117</w:t>
            </w:r>
          </w:p>
        </w:tc>
        <w:tc>
          <w:tcPr>
            <w:tcW w:w="0" w:type="auto"/>
            <w:vMerge w:val="restart"/>
          </w:tcPr>
          <w:p w:rsidR="00F53600" w:rsidRDefault="00F53600" w:rsidP="00F53600">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F53600" w:rsidRDefault="00F53600" w:rsidP="00F53600">
            <w:r>
              <w:rPr>
                <w:rFonts w:ascii="Times New Roman" w:hAnsi="Times New Roman"/>
              </w:rPr>
              <w:t xml:space="preserve">Отсутствие специальных тематических зон     </w:t>
            </w:r>
          </w:p>
        </w:tc>
        <w:tc>
          <w:tcPr>
            <w:tcW w:w="0" w:type="auto"/>
            <w:vMerge w:val="restart"/>
          </w:tcPr>
          <w:p w:rsidR="00F53600" w:rsidRDefault="00F53600" w:rsidP="00F53600">
            <w:r>
              <w:rPr>
                <w:rFonts w:ascii="Times New Roman" w:hAnsi="Times New Roman"/>
              </w:rPr>
              <w:t>0</w:t>
            </w:r>
          </w:p>
        </w:tc>
        <w:tc>
          <w:tcPr>
            <w:tcW w:w="0" w:type="auto"/>
            <w:vMerge w:val="restart"/>
          </w:tcPr>
          <w:p w:rsidR="00F53600" w:rsidRDefault="00F53600" w:rsidP="00F53600">
            <w:r>
              <w:rPr>
                <w:rFonts w:ascii="Times New Roman" w:hAnsi="Times New Roman"/>
              </w:rPr>
              <w:t>Ключевое условие «Школьный климат»</w:t>
            </w:r>
          </w:p>
        </w:tc>
        <w:tc>
          <w:tcPr>
            <w:tcW w:w="0" w:type="auto"/>
            <w:vMerge w:val="restart"/>
          </w:tcPr>
          <w:p w:rsidR="00F53600" w:rsidRDefault="00F53600" w:rsidP="00F53600">
            <w:r>
              <w:rPr>
                <w:rFonts w:ascii="Times New Roman" w:hAnsi="Times New Roman"/>
              </w:rPr>
              <w:t>Формирование психологически благоприятного школьного климата</w:t>
            </w:r>
          </w:p>
        </w:tc>
        <w:tc>
          <w:tcPr>
            <w:tcW w:w="0" w:type="auto"/>
          </w:tcPr>
          <w:p w:rsidR="00F53600" w:rsidRDefault="00F53600" w:rsidP="00F53600">
            <w:r>
              <w:rPr>
                <w:rFonts w:ascii="Times New Roman" w:hAnsi="Times New Roman"/>
              </w:rPr>
              <w:t>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0" w:type="auto"/>
          </w:tcPr>
          <w:p w:rsidR="00F53600" w:rsidRDefault="00F53600" w:rsidP="00F53600">
            <w:pPr>
              <w:numPr>
                <w:ilvl w:val="0"/>
                <w:numId w:val="1"/>
              </w:numPr>
            </w:pPr>
            <w:r>
              <w:rPr>
                <w:rFonts w:ascii="Times New Roman" w:hAnsi="Times New Roman"/>
              </w:rPr>
              <w:t>Привлечение внебюджетных средств для закупки оборудования  для кабинета педагога-психолога.</w:t>
            </w:r>
          </w:p>
          <w:p w:rsidR="00F53600" w:rsidRDefault="00F53600" w:rsidP="00F53600">
            <w:pPr>
              <w:numPr>
                <w:ilvl w:val="0"/>
                <w:numId w:val="1"/>
              </w:numPr>
            </w:pPr>
            <w:r>
              <w:rPr>
                <w:rFonts w:ascii="Times New Roman" w:hAnsi="Times New Roman"/>
              </w:rPr>
              <w:t>Организация прохождения КПК с целью освоения методик оказания психологических услуг высокого уровня некоторым категориям детей, нуждающихся в особом внимании в связи с высоким риском уязвимости.</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Отсутствие специальных тематических зон по причине размеров кабинета педагога-психолога, не соответствующих требованиям к школьным помещениям.</w:t>
            </w:r>
          </w:p>
        </w:tc>
        <w:tc>
          <w:tcPr>
            <w:tcW w:w="0" w:type="auto"/>
          </w:tcPr>
          <w:p w:rsidR="00F53600" w:rsidRDefault="00F53600" w:rsidP="00F53600">
            <w:pPr>
              <w:numPr>
                <w:ilvl w:val="0"/>
                <w:numId w:val="1"/>
              </w:numPr>
            </w:pPr>
            <w:r>
              <w:rPr>
                <w:rFonts w:ascii="Times New Roman" w:hAnsi="Times New Roman"/>
              </w:rPr>
              <w:t>Выделение кабинета/оборудованных 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F53600" w:rsidRDefault="00F53600" w:rsidP="00F53600">
            <w:pPr>
              <w:numPr>
                <w:ilvl w:val="0"/>
                <w:numId w:val="1"/>
              </w:numPr>
            </w:pPr>
            <w:r>
              <w:rPr>
                <w:rFonts w:ascii="Times New Roman" w:hAnsi="Times New Roman"/>
              </w:rPr>
              <w:t xml:space="preserve">Трансформирование, зонирование школьного пространства для </w:t>
            </w:r>
            <w:r>
              <w:rPr>
                <w:rFonts w:ascii="Times New Roman" w:hAnsi="Times New Roman"/>
              </w:rPr>
              <w:lastRenderedPageBreak/>
              <w:t>возможностей проведения индивидуальных и групповых консультаций, психологической разгрузки, коррекционно-развивающей работы.</w:t>
            </w:r>
          </w:p>
        </w:tc>
      </w:tr>
      <w:tr w:rsidR="00F53600">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vMerge/>
          </w:tcPr>
          <w:p w:rsidR="00F53600" w:rsidRDefault="00F53600" w:rsidP="00F53600"/>
        </w:tc>
        <w:tc>
          <w:tcPr>
            <w:tcW w:w="0" w:type="auto"/>
          </w:tcPr>
          <w:p w:rsidR="00F53600" w:rsidRDefault="00F53600" w:rsidP="00F53600">
            <w:r>
              <w:rPr>
                <w:rFonts w:ascii="Times New Roman" w:hAnsi="Times New Roman"/>
              </w:rPr>
              <w:t>Отсутствие в организации отдельного кабинета педагога-психолога.</w:t>
            </w:r>
          </w:p>
        </w:tc>
        <w:tc>
          <w:tcPr>
            <w:tcW w:w="0" w:type="auto"/>
          </w:tcPr>
          <w:p w:rsidR="00F53600" w:rsidRDefault="00F53600" w:rsidP="00F53600">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1F258A">
        <w:tc>
          <w:tcPr>
            <w:tcW w:w="0" w:type="auto"/>
            <w:vMerge w:val="restart"/>
          </w:tcPr>
          <w:p w:rsidR="001F258A" w:rsidRDefault="001F258A" w:rsidP="001F258A">
            <w:r>
              <w:rPr>
                <w:rFonts w:ascii="Times New Roman" w:hAnsi="Times New Roman"/>
              </w:rPr>
              <w:t>118</w:t>
            </w:r>
          </w:p>
        </w:tc>
        <w:tc>
          <w:tcPr>
            <w:tcW w:w="0" w:type="auto"/>
            <w:vMerge w:val="restart"/>
          </w:tcPr>
          <w:p w:rsidR="001F258A" w:rsidRDefault="001F258A" w:rsidP="001F258A">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1F258A" w:rsidRDefault="001F258A" w:rsidP="001F258A">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1F258A" w:rsidRDefault="001F258A" w:rsidP="001F258A">
            <w:r>
              <w:rPr>
                <w:rFonts w:ascii="Times New Roman" w:hAnsi="Times New Roman"/>
              </w:rPr>
              <w:t>1</w:t>
            </w:r>
          </w:p>
        </w:tc>
        <w:tc>
          <w:tcPr>
            <w:tcW w:w="0" w:type="auto"/>
            <w:vMerge w:val="restart"/>
          </w:tcPr>
          <w:p w:rsidR="001F258A" w:rsidRDefault="001F258A" w:rsidP="001F258A">
            <w:r>
              <w:rPr>
                <w:rFonts w:ascii="Times New Roman" w:hAnsi="Times New Roman"/>
              </w:rPr>
              <w:t>Ключевое условие «Школьный климат»</w:t>
            </w:r>
          </w:p>
        </w:tc>
        <w:tc>
          <w:tcPr>
            <w:tcW w:w="0" w:type="auto"/>
            <w:vMerge w:val="restart"/>
          </w:tcPr>
          <w:p w:rsidR="001F258A" w:rsidRDefault="001F258A" w:rsidP="001F258A">
            <w:r>
              <w:rPr>
                <w:rFonts w:ascii="Times New Roman" w:hAnsi="Times New Roman"/>
              </w:rPr>
              <w:t>Формирование психологически благоприятного школьного климата</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119</w:t>
            </w:r>
          </w:p>
        </w:tc>
        <w:tc>
          <w:tcPr>
            <w:tcW w:w="0" w:type="auto"/>
            <w:vMerge w:val="restart"/>
          </w:tcPr>
          <w:p w:rsidR="001F258A" w:rsidRDefault="001F258A" w:rsidP="001F258A">
            <w:r>
              <w:rPr>
                <w:rFonts w:ascii="Times New Roman" w:hAnsi="Times New Roman"/>
              </w:rPr>
              <w:t>Профилактика травли в образовательной среде</w:t>
            </w:r>
          </w:p>
        </w:tc>
        <w:tc>
          <w:tcPr>
            <w:tcW w:w="0" w:type="auto"/>
            <w:vMerge w:val="restart"/>
          </w:tcPr>
          <w:p w:rsidR="001F258A" w:rsidRDefault="001F258A" w:rsidP="001F258A">
            <w:r>
              <w:rPr>
                <w:rFonts w:ascii="Times New Roman" w:hAnsi="Times New Roman"/>
              </w:rPr>
              <w:t>Реализуется психолого-педагогическая программа и (или) комплекс мероприятий по профилактике травли</w:t>
            </w:r>
          </w:p>
        </w:tc>
        <w:tc>
          <w:tcPr>
            <w:tcW w:w="0" w:type="auto"/>
            <w:vMerge w:val="restart"/>
          </w:tcPr>
          <w:p w:rsidR="001F258A" w:rsidRDefault="001F258A" w:rsidP="001F258A">
            <w:r>
              <w:rPr>
                <w:rFonts w:ascii="Times New Roman" w:hAnsi="Times New Roman"/>
              </w:rPr>
              <w:t>2</w:t>
            </w:r>
          </w:p>
        </w:tc>
        <w:tc>
          <w:tcPr>
            <w:tcW w:w="0" w:type="auto"/>
            <w:vMerge w:val="restart"/>
          </w:tcPr>
          <w:p w:rsidR="001F258A" w:rsidRDefault="001F258A" w:rsidP="001F258A">
            <w:r>
              <w:rPr>
                <w:rFonts w:ascii="Times New Roman" w:hAnsi="Times New Roman"/>
              </w:rPr>
              <w:t>Ключевое условие «Школьный климат»</w:t>
            </w:r>
          </w:p>
        </w:tc>
        <w:tc>
          <w:tcPr>
            <w:tcW w:w="0" w:type="auto"/>
            <w:vMerge w:val="restart"/>
          </w:tcPr>
          <w:p w:rsidR="001F258A" w:rsidRDefault="001F258A" w:rsidP="001F258A">
            <w:r>
              <w:rPr>
                <w:rFonts w:ascii="Times New Roman" w:hAnsi="Times New Roman"/>
              </w:rPr>
              <w:t>Формирование психологически благоприятного школьного климата</w:t>
            </w:r>
          </w:p>
        </w:tc>
        <w:tc>
          <w:tcPr>
            <w:tcW w:w="0" w:type="auto"/>
          </w:tcPr>
          <w:p w:rsidR="001F258A" w:rsidRDefault="001F258A" w:rsidP="001F258A">
            <w:r>
              <w:t>нет</w:t>
            </w:r>
          </w:p>
        </w:tc>
        <w:tc>
          <w:tcPr>
            <w:tcW w:w="0" w:type="auto"/>
          </w:tcPr>
          <w:p w:rsidR="001F258A" w:rsidRDefault="001F258A" w:rsidP="001F258A">
            <w:r>
              <w:t>Реализуется</w:t>
            </w:r>
          </w:p>
        </w:tc>
      </w:tr>
      <w:tr w:rsidR="001F258A">
        <w:tc>
          <w:tcPr>
            <w:tcW w:w="0" w:type="auto"/>
            <w:vMerge w:val="restart"/>
          </w:tcPr>
          <w:p w:rsidR="001F258A" w:rsidRDefault="001F258A" w:rsidP="001F258A">
            <w:r>
              <w:rPr>
                <w:rFonts w:ascii="Times New Roman" w:hAnsi="Times New Roman"/>
              </w:rPr>
              <w:t>120</w:t>
            </w:r>
          </w:p>
        </w:tc>
        <w:tc>
          <w:tcPr>
            <w:tcW w:w="0" w:type="auto"/>
            <w:vMerge w:val="restart"/>
          </w:tcPr>
          <w:p w:rsidR="001F258A" w:rsidRDefault="001F258A" w:rsidP="001F258A">
            <w:r>
              <w:rPr>
                <w:rFonts w:ascii="Times New Roman" w:hAnsi="Times New Roman"/>
              </w:rPr>
              <w:t>Профилактика девиантного поведения обучающихся</w:t>
            </w:r>
          </w:p>
        </w:tc>
        <w:tc>
          <w:tcPr>
            <w:tcW w:w="0" w:type="auto"/>
            <w:vMerge w:val="restart"/>
          </w:tcPr>
          <w:p w:rsidR="001F258A" w:rsidRDefault="001F258A" w:rsidP="001F258A">
            <w:r>
              <w:rPr>
                <w:rFonts w:ascii="Times New Roman" w:hAnsi="Times New Roman"/>
              </w:rPr>
              <w:t xml:space="preserve">Реализуется психолого-педагогическая </w:t>
            </w:r>
            <w:r>
              <w:rPr>
                <w:rFonts w:ascii="Times New Roman" w:hAnsi="Times New Roman"/>
              </w:rPr>
              <w:lastRenderedPageBreak/>
              <w:t>программа и (или) комплекс мероприятий по профилактике девиантного поведения</w:t>
            </w:r>
          </w:p>
        </w:tc>
        <w:tc>
          <w:tcPr>
            <w:tcW w:w="0" w:type="auto"/>
            <w:vMerge w:val="restart"/>
          </w:tcPr>
          <w:p w:rsidR="001F258A" w:rsidRDefault="001F258A" w:rsidP="001F258A">
            <w:r>
              <w:rPr>
                <w:rFonts w:ascii="Times New Roman" w:hAnsi="Times New Roman"/>
              </w:rPr>
              <w:lastRenderedPageBreak/>
              <w:t>2</w:t>
            </w:r>
          </w:p>
        </w:tc>
        <w:tc>
          <w:tcPr>
            <w:tcW w:w="0" w:type="auto"/>
            <w:vMerge w:val="restart"/>
          </w:tcPr>
          <w:p w:rsidR="001F258A" w:rsidRDefault="001F258A" w:rsidP="001F258A">
            <w:r>
              <w:rPr>
                <w:rFonts w:ascii="Times New Roman" w:hAnsi="Times New Roman"/>
              </w:rPr>
              <w:t xml:space="preserve">Ключевое условие </w:t>
            </w:r>
            <w:r>
              <w:rPr>
                <w:rFonts w:ascii="Times New Roman" w:hAnsi="Times New Roman"/>
              </w:rPr>
              <w:lastRenderedPageBreak/>
              <w:t>«Школьный климат»</w:t>
            </w:r>
          </w:p>
        </w:tc>
        <w:tc>
          <w:tcPr>
            <w:tcW w:w="0" w:type="auto"/>
            <w:vMerge w:val="restart"/>
          </w:tcPr>
          <w:p w:rsidR="001F258A" w:rsidRDefault="001F258A" w:rsidP="001F258A">
            <w:r>
              <w:rPr>
                <w:rFonts w:ascii="Times New Roman" w:hAnsi="Times New Roman"/>
              </w:rPr>
              <w:lastRenderedPageBreak/>
              <w:t xml:space="preserve">Формирование психологически благоприятного </w:t>
            </w:r>
            <w:r>
              <w:rPr>
                <w:rFonts w:ascii="Times New Roman" w:hAnsi="Times New Roman"/>
              </w:rPr>
              <w:lastRenderedPageBreak/>
              <w:t>школьного климата</w:t>
            </w:r>
          </w:p>
        </w:tc>
        <w:tc>
          <w:tcPr>
            <w:tcW w:w="0" w:type="auto"/>
          </w:tcPr>
          <w:p w:rsidR="001F258A" w:rsidRDefault="001F258A" w:rsidP="001F258A">
            <w:r>
              <w:lastRenderedPageBreak/>
              <w:t>нет</w:t>
            </w:r>
          </w:p>
        </w:tc>
        <w:tc>
          <w:tcPr>
            <w:tcW w:w="0" w:type="auto"/>
          </w:tcPr>
          <w:p w:rsidR="001F258A" w:rsidRDefault="001F258A" w:rsidP="001F258A">
            <w:r>
              <w:t>Реализуется</w:t>
            </w:r>
          </w:p>
        </w:tc>
      </w:tr>
    </w:tbl>
    <w:p w:rsidR="00E11BC8" w:rsidRDefault="00E11BC8" w:rsidP="002855D8">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Сумма баллов по результатам самодиагностики: 184 балла</w:t>
      </w:r>
    </w:p>
    <w:p w:rsidR="00E11BC8" w:rsidRDefault="00E11BC8" w:rsidP="002855D8">
      <w:pPr>
        <w:adjustRightInd w:val="0"/>
        <w:snapToGrid w:val="0"/>
        <w:spacing w:after="0" w:line="240" w:lineRule="auto"/>
        <w:ind w:firstLine="709"/>
        <w:jc w:val="both"/>
        <w:rPr>
          <w:rFonts w:ascii="Times New Roman" w:hAnsi="Times New Roman" w:cs="Times New Roman"/>
          <w:sz w:val="28"/>
          <w:szCs w:val="28"/>
        </w:rPr>
      </w:pPr>
      <w:r>
        <w:rPr>
          <w:noProof/>
          <w:lang w:eastAsia="ru-RU"/>
        </w:rPr>
        <w:lastRenderedPageBreak/>
        <w:drawing>
          <wp:inline distT="0" distB="0" distL="0" distR="0">
            <wp:extent cx="2714625" cy="23635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8631" t="23972" r="38459" b="9577"/>
                    <a:stretch/>
                  </pic:blipFill>
                  <pic:spPr bwMode="auto">
                    <a:xfrm>
                      <a:off x="0" y="0"/>
                      <a:ext cx="2717166" cy="2365754"/>
                    </a:xfrm>
                    <a:prstGeom prst="rect">
                      <a:avLst/>
                    </a:prstGeom>
                    <a:ln>
                      <a:noFill/>
                    </a:ln>
                    <a:extLst>
                      <a:ext uri="{53640926-AAD7-44D8-BBD7-CCE9431645EC}">
                        <a14:shadowObscured xmlns:a14="http://schemas.microsoft.com/office/drawing/2010/main"/>
                      </a:ext>
                    </a:extLst>
                  </pic:spPr>
                </pic:pic>
              </a:graphicData>
            </a:graphic>
          </wp:inline>
        </w:drawing>
      </w:r>
    </w:p>
    <w:p w:rsidR="00E11BC8" w:rsidRDefault="00E11BC8" w:rsidP="002855D8">
      <w:pPr>
        <w:adjustRightInd w:val="0"/>
        <w:snapToGrid w:val="0"/>
        <w:spacing w:after="0" w:line="240" w:lineRule="auto"/>
        <w:ind w:firstLine="709"/>
        <w:jc w:val="both"/>
        <w:rPr>
          <w:rFonts w:ascii="Times New Roman" w:hAnsi="Times New Roman" w:cs="Times New Roman"/>
          <w:sz w:val="28"/>
          <w:szCs w:val="28"/>
        </w:rPr>
      </w:pP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 Описание дефицитов по каждому магистральному направлению и ключевому условию.</w:t>
      </w:r>
    </w:p>
    <w:p w:rsidR="00C0508A" w:rsidRDefault="00C0508A" w:rsidP="00C0508A">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3.2.1. Описание возможных причин возникновения дефицитов, внутренних и внешних факторов влияния на развитие школы.</w:t>
      </w:r>
    </w:p>
    <w:p w:rsidR="00C0508A" w:rsidRDefault="00C0508A" w:rsidP="002855D8">
      <w:pPr>
        <w:adjustRightInd w:val="0"/>
        <w:snapToGrid w:val="0"/>
        <w:spacing w:after="0" w:line="240" w:lineRule="auto"/>
        <w:ind w:firstLine="709"/>
        <w:jc w:val="both"/>
        <w:rPr>
          <w:rFonts w:ascii="Times New Roman" w:hAnsi="Times New Roman" w:cs="Times New Roman"/>
          <w:sz w:val="28"/>
          <w:szCs w:val="28"/>
        </w:rPr>
      </w:pPr>
    </w:p>
    <w:p w:rsidR="00657336" w:rsidRPr="00657336" w:rsidRDefault="00657336" w:rsidP="00657336">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магистральному направлению</w:t>
      </w:r>
      <w:r w:rsidR="002135FF">
        <w:rPr>
          <w:rFonts w:ascii="Times New Roman" w:hAnsi="Times New Roman" w:cs="Times New Roman"/>
          <w:sz w:val="28"/>
          <w:szCs w:val="28"/>
        </w:rPr>
        <w:t xml:space="preserve"> </w:t>
      </w:r>
      <w:r w:rsidR="002135FF" w:rsidRPr="002135FF">
        <w:rPr>
          <w:rFonts w:ascii="Times New Roman" w:hAnsi="Times New Roman" w:cs="Times New Roman"/>
          <w:b/>
          <w:sz w:val="28"/>
          <w:szCs w:val="28"/>
        </w:rPr>
        <w:t>1.</w:t>
      </w:r>
      <w:r w:rsidRPr="00657336">
        <w:rPr>
          <w:rFonts w:ascii="Times New Roman" w:hAnsi="Times New Roman" w:cs="Times New Roman"/>
          <w:sz w:val="28"/>
          <w:szCs w:val="28"/>
        </w:rPr>
        <w:t xml:space="preserve"> </w:t>
      </w:r>
      <w:r w:rsidRPr="002135FF">
        <w:rPr>
          <w:rFonts w:ascii="Times New Roman" w:hAnsi="Times New Roman" w:cs="Times New Roman"/>
          <w:b/>
          <w:sz w:val="28"/>
          <w:szCs w:val="28"/>
        </w:rPr>
        <w:t>Знание</w:t>
      </w:r>
      <w:r w:rsidRPr="002135FF">
        <w:rPr>
          <w:rFonts w:ascii="Times New Roman" w:hAnsi="Times New Roman" w:cs="Times New Roman"/>
          <w:sz w:val="28"/>
          <w:szCs w:val="28"/>
        </w:rPr>
        <w:t>:</w:t>
      </w:r>
      <w:r w:rsidRPr="00657336">
        <w:rPr>
          <w:rFonts w:ascii="Times New Roman" w:hAnsi="Times New Roman" w:cs="Times New Roman"/>
          <w:sz w:val="28"/>
          <w:szCs w:val="28"/>
        </w:rPr>
        <w:t xml:space="preserve"> качес</w:t>
      </w:r>
      <w:r>
        <w:rPr>
          <w:rFonts w:ascii="Times New Roman" w:hAnsi="Times New Roman" w:cs="Times New Roman"/>
          <w:sz w:val="28"/>
          <w:szCs w:val="28"/>
        </w:rPr>
        <w:t>тво и объективность получено  46  баллов</w:t>
      </w:r>
      <w:r w:rsidRPr="00657336">
        <w:rPr>
          <w:rFonts w:ascii="Times New Roman" w:hAnsi="Times New Roman" w:cs="Times New Roman"/>
          <w:sz w:val="28"/>
          <w:szCs w:val="28"/>
        </w:rPr>
        <w:t xml:space="preserve">, максимальны показатель 53 балла, из чего следует, что школа достигла  высокого  уровня.    Наша  образовательная  организация  испытывает  дефициты  по  показателям  «Школы  Минпросвещения России»: </w:t>
      </w:r>
    </w:p>
    <w:p w:rsidR="00657336" w:rsidRPr="00657336" w:rsidRDefault="00657336" w:rsidP="00657336">
      <w:pPr>
        <w:pStyle w:val="a3"/>
        <w:numPr>
          <w:ilvl w:val="1"/>
          <w:numId w:val="4"/>
        </w:numPr>
        <w:adjustRightInd w:val="0"/>
        <w:snapToGrid w:val="0"/>
        <w:spacing w:after="0" w:line="240" w:lineRule="auto"/>
        <w:jc w:val="both"/>
        <w:rPr>
          <w:rFonts w:ascii="Times New Roman" w:hAnsi="Times New Roman" w:cs="Times New Roman"/>
          <w:sz w:val="28"/>
          <w:szCs w:val="28"/>
        </w:rPr>
      </w:pPr>
      <w:r w:rsidRPr="00657336">
        <w:rPr>
          <w:rFonts w:ascii="Times New Roman" w:hAnsi="Times New Roman" w:cs="Times New Roman"/>
          <w:sz w:val="28"/>
          <w:szCs w:val="28"/>
        </w:rPr>
        <w:t>Не реализуется углубленное изучение отдельных предметов.</w:t>
      </w:r>
    </w:p>
    <w:p w:rsidR="00657336" w:rsidRDefault="00657336" w:rsidP="00657336">
      <w:pPr>
        <w:pStyle w:val="a3"/>
        <w:numPr>
          <w:ilvl w:val="1"/>
          <w:numId w:val="4"/>
        </w:numPr>
        <w:adjustRightInd w:val="0"/>
        <w:snapToGrid w:val="0"/>
        <w:spacing w:after="0" w:line="240" w:lineRule="auto"/>
        <w:jc w:val="both"/>
        <w:rPr>
          <w:rFonts w:ascii="Times New Roman" w:hAnsi="Times New Roman" w:cs="Times New Roman"/>
          <w:sz w:val="28"/>
          <w:szCs w:val="28"/>
        </w:rPr>
      </w:pPr>
      <w:r w:rsidRPr="00657336">
        <w:rPr>
          <w:rFonts w:ascii="Times New Roman" w:hAnsi="Times New Roman" w:cs="Times New Roman"/>
          <w:sz w:val="28"/>
          <w:szCs w:val="28"/>
        </w:rPr>
        <w:t xml:space="preserve">Участие обучающихся во Всероссийской олимпиаде школьников (участие в </w:t>
      </w:r>
      <w:r>
        <w:rPr>
          <w:rFonts w:ascii="Times New Roman" w:hAnsi="Times New Roman" w:cs="Times New Roman"/>
          <w:sz w:val="28"/>
          <w:szCs w:val="28"/>
        </w:rPr>
        <w:t>региональном этапе). Показатель выполнен частично. Отсутствуют участники заключительного этапа</w:t>
      </w:r>
      <w:r w:rsidR="002135FF">
        <w:rPr>
          <w:rFonts w:ascii="Times New Roman" w:hAnsi="Times New Roman" w:cs="Times New Roman"/>
          <w:sz w:val="28"/>
          <w:szCs w:val="28"/>
        </w:rPr>
        <w:t>.</w:t>
      </w:r>
    </w:p>
    <w:p w:rsidR="002135FF" w:rsidRDefault="002135FF" w:rsidP="002135FF">
      <w:pPr>
        <w:pStyle w:val="a3"/>
        <w:numPr>
          <w:ilvl w:val="1"/>
          <w:numId w:val="4"/>
        </w:numPr>
        <w:adjustRightInd w:val="0"/>
        <w:snapToGrid w:val="0"/>
        <w:spacing w:after="0" w:line="240" w:lineRule="auto"/>
        <w:jc w:val="both"/>
        <w:rPr>
          <w:rFonts w:ascii="Times New Roman" w:hAnsi="Times New Roman" w:cs="Times New Roman"/>
          <w:sz w:val="28"/>
          <w:szCs w:val="28"/>
        </w:rPr>
      </w:pPr>
      <w:r w:rsidRPr="002135FF">
        <w:rPr>
          <w:rFonts w:ascii="Times New Roman" w:hAnsi="Times New Roman" w:cs="Times New Roman"/>
          <w:sz w:val="28"/>
          <w:szCs w:val="28"/>
        </w:rPr>
        <w:lastRenderedPageBreak/>
        <w:t>Наличие победителей и (или) призеров муниципального этапа Всероссийской олимпиады школьников</w:t>
      </w:r>
      <w:r>
        <w:rPr>
          <w:rFonts w:ascii="Times New Roman" w:hAnsi="Times New Roman" w:cs="Times New Roman"/>
          <w:sz w:val="28"/>
          <w:szCs w:val="28"/>
        </w:rPr>
        <w:t xml:space="preserve">. Показатель выполнен частично. Отсутствуют победители и призеры регионального и заключительного этапов олимпиады школьников. </w:t>
      </w:r>
    </w:p>
    <w:p w:rsidR="00657336" w:rsidRDefault="002135FF" w:rsidP="002135FF">
      <w:pPr>
        <w:pStyle w:val="a3"/>
        <w:numPr>
          <w:ilvl w:val="1"/>
          <w:numId w:val="4"/>
        </w:numPr>
        <w:adjustRightInd w:val="0"/>
        <w:snapToGrid w:val="0"/>
        <w:spacing w:after="0" w:line="240" w:lineRule="auto"/>
        <w:jc w:val="both"/>
        <w:rPr>
          <w:rFonts w:ascii="Times New Roman" w:hAnsi="Times New Roman" w:cs="Times New Roman"/>
          <w:sz w:val="28"/>
          <w:szCs w:val="28"/>
        </w:rPr>
      </w:pPr>
      <w:r w:rsidRPr="002135FF">
        <w:rPr>
          <w:rFonts w:ascii="Times New Roman" w:hAnsi="Times New Roman" w:cs="Times New Roman"/>
          <w:sz w:val="28"/>
          <w:szCs w:val="28"/>
        </w:rPr>
        <w:t>Трансляция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r>
        <w:rPr>
          <w:rFonts w:ascii="Times New Roman" w:hAnsi="Times New Roman" w:cs="Times New Roman"/>
          <w:sz w:val="28"/>
          <w:szCs w:val="28"/>
        </w:rPr>
        <w:t xml:space="preserve">. Показатель выполнен частично. </w:t>
      </w:r>
      <w:r w:rsidRPr="002135FF">
        <w:rPr>
          <w:rFonts w:ascii="Times New Roman" w:hAnsi="Times New Roman" w:cs="Times New Roman"/>
          <w:sz w:val="28"/>
          <w:szCs w:val="28"/>
        </w:rPr>
        <w:t>Проводится эпизодически (отдельные мероприятия)</w:t>
      </w:r>
      <w:r w:rsidR="00657336" w:rsidRPr="002135FF">
        <w:rPr>
          <w:rFonts w:ascii="Times New Roman" w:hAnsi="Times New Roman" w:cs="Times New Roman"/>
          <w:sz w:val="28"/>
          <w:szCs w:val="28"/>
        </w:rPr>
        <w:t>.</w:t>
      </w:r>
    </w:p>
    <w:p w:rsidR="002135FF" w:rsidRPr="002135FF" w:rsidRDefault="002135FF" w:rsidP="002135FF">
      <w:pPr>
        <w:adjustRightInd w:val="0"/>
        <w:snapToGrid w:val="0"/>
        <w:spacing w:after="0" w:line="240" w:lineRule="auto"/>
        <w:jc w:val="both"/>
        <w:rPr>
          <w:rFonts w:ascii="Times New Roman" w:hAnsi="Times New Roman" w:cs="Times New Roman"/>
          <w:sz w:val="28"/>
          <w:szCs w:val="28"/>
        </w:rPr>
      </w:pPr>
      <w:r w:rsidRPr="002135FF">
        <w:rPr>
          <w:rFonts w:ascii="Times New Roman" w:hAnsi="Times New Roman" w:cs="Times New Roman"/>
          <w:sz w:val="28"/>
          <w:szCs w:val="28"/>
        </w:rPr>
        <w:t xml:space="preserve">По </w:t>
      </w:r>
      <w:r>
        <w:rPr>
          <w:rFonts w:ascii="Times New Roman" w:hAnsi="Times New Roman" w:cs="Times New Roman"/>
          <w:sz w:val="28"/>
          <w:szCs w:val="28"/>
        </w:rPr>
        <w:t>магистральному направлению</w:t>
      </w:r>
      <w:r w:rsidRPr="002135FF">
        <w:rPr>
          <w:rFonts w:ascii="Times New Roman" w:hAnsi="Times New Roman" w:cs="Times New Roman"/>
          <w:sz w:val="28"/>
          <w:szCs w:val="28"/>
        </w:rPr>
        <w:t xml:space="preserve"> </w:t>
      </w:r>
      <w:r w:rsidRPr="002135FF">
        <w:rPr>
          <w:rFonts w:ascii="Times New Roman" w:hAnsi="Times New Roman" w:cs="Times New Roman"/>
          <w:b/>
          <w:sz w:val="28"/>
          <w:szCs w:val="28"/>
        </w:rPr>
        <w:t>2. Здоровье</w:t>
      </w:r>
      <w:r w:rsidRPr="002135FF">
        <w:rPr>
          <w:rFonts w:ascii="Times New Roman" w:hAnsi="Times New Roman" w:cs="Times New Roman"/>
          <w:sz w:val="28"/>
          <w:szCs w:val="28"/>
        </w:rPr>
        <w:t xml:space="preserve"> получено  </w:t>
      </w:r>
      <w:r>
        <w:rPr>
          <w:rFonts w:ascii="Times New Roman" w:hAnsi="Times New Roman" w:cs="Times New Roman"/>
          <w:sz w:val="28"/>
          <w:szCs w:val="28"/>
        </w:rPr>
        <w:t>20</w:t>
      </w:r>
      <w:r w:rsidRPr="002135FF">
        <w:rPr>
          <w:rFonts w:ascii="Times New Roman" w:hAnsi="Times New Roman" w:cs="Times New Roman"/>
          <w:sz w:val="28"/>
          <w:szCs w:val="28"/>
        </w:rPr>
        <w:t xml:space="preserve">  баллов максимальны показатель 22 балла, из чего следует, что школа достигла </w:t>
      </w:r>
      <w:r>
        <w:rPr>
          <w:rFonts w:ascii="Times New Roman" w:hAnsi="Times New Roman" w:cs="Times New Roman"/>
          <w:sz w:val="28"/>
          <w:szCs w:val="28"/>
        </w:rPr>
        <w:t xml:space="preserve">высокого </w:t>
      </w:r>
      <w:r w:rsidRPr="002135FF">
        <w:rPr>
          <w:rFonts w:ascii="Times New Roman" w:hAnsi="Times New Roman" w:cs="Times New Roman"/>
          <w:sz w:val="28"/>
          <w:szCs w:val="28"/>
        </w:rPr>
        <w:t xml:space="preserve">уровня. </w:t>
      </w:r>
    </w:p>
    <w:p w:rsidR="002135FF" w:rsidRPr="002135FF" w:rsidRDefault="002135FF" w:rsidP="002135FF">
      <w:pPr>
        <w:adjustRightInd w:val="0"/>
        <w:snapToGrid w:val="0"/>
        <w:spacing w:after="0" w:line="240" w:lineRule="auto"/>
        <w:jc w:val="both"/>
        <w:rPr>
          <w:rFonts w:ascii="Times New Roman" w:hAnsi="Times New Roman" w:cs="Times New Roman"/>
          <w:sz w:val="28"/>
          <w:szCs w:val="28"/>
        </w:rPr>
      </w:pPr>
      <w:r w:rsidRPr="002135FF">
        <w:rPr>
          <w:rFonts w:ascii="Times New Roman" w:hAnsi="Times New Roman" w:cs="Times New Roman"/>
          <w:sz w:val="28"/>
          <w:szCs w:val="28"/>
        </w:rPr>
        <w:t>ЗДОРОВЬЕ – состояние физического, психического и социального благополучия человека, при котором от</w:t>
      </w:r>
      <w:r>
        <w:rPr>
          <w:rFonts w:ascii="Times New Roman" w:hAnsi="Times New Roman" w:cs="Times New Roman"/>
          <w:sz w:val="28"/>
          <w:szCs w:val="28"/>
        </w:rPr>
        <w:t xml:space="preserve">сутствуют заболевания, а также </w:t>
      </w:r>
      <w:r w:rsidRPr="002135FF">
        <w:rPr>
          <w:rFonts w:ascii="Times New Roman" w:hAnsi="Times New Roman" w:cs="Times New Roman"/>
          <w:sz w:val="28"/>
          <w:szCs w:val="28"/>
        </w:rPr>
        <w:t>расстройства  функций  органов  и  систем  организма.  В  контексте  современного  образовательного  процесса  здоро</w:t>
      </w:r>
      <w:r>
        <w:rPr>
          <w:rFonts w:ascii="Times New Roman" w:hAnsi="Times New Roman" w:cs="Times New Roman"/>
          <w:sz w:val="28"/>
          <w:szCs w:val="28"/>
        </w:rPr>
        <w:t xml:space="preserve">вье  –  способность  организма </w:t>
      </w:r>
      <w:r w:rsidRPr="002135FF">
        <w:rPr>
          <w:rFonts w:ascii="Times New Roman" w:hAnsi="Times New Roman" w:cs="Times New Roman"/>
          <w:sz w:val="28"/>
          <w:szCs w:val="28"/>
        </w:rPr>
        <w:t>обеспечивать  различные  формы  активности  и  деятельности,  доступны  для  конкретного  возрастного  периода,  в  том</w:t>
      </w:r>
      <w:r>
        <w:rPr>
          <w:rFonts w:ascii="Times New Roman" w:hAnsi="Times New Roman" w:cs="Times New Roman"/>
          <w:sz w:val="28"/>
          <w:szCs w:val="28"/>
        </w:rPr>
        <w:t xml:space="preserve">  числе  вопреки  различным </w:t>
      </w:r>
      <w:r w:rsidRPr="002135FF">
        <w:rPr>
          <w:rFonts w:ascii="Times New Roman" w:hAnsi="Times New Roman" w:cs="Times New Roman"/>
          <w:sz w:val="28"/>
          <w:szCs w:val="28"/>
        </w:rPr>
        <w:t xml:space="preserve">жизненным трудностям, включая трудности медицинского характера (травмы, заболевания). Реализация здоровьесберегающих технологий </w:t>
      </w:r>
      <w:r>
        <w:rPr>
          <w:rFonts w:ascii="Times New Roman" w:hAnsi="Times New Roman" w:cs="Times New Roman"/>
          <w:sz w:val="28"/>
          <w:szCs w:val="28"/>
        </w:rPr>
        <w:t xml:space="preserve">в образовательной организации: </w:t>
      </w:r>
      <w:r w:rsidRPr="002135FF">
        <w:rPr>
          <w:rFonts w:ascii="Times New Roman" w:hAnsi="Times New Roman" w:cs="Times New Roman"/>
          <w:sz w:val="28"/>
          <w:szCs w:val="28"/>
        </w:rPr>
        <w:t xml:space="preserve">  создание безопасных условий осуществления образовательного процес</w:t>
      </w:r>
      <w:r>
        <w:rPr>
          <w:rFonts w:ascii="Times New Roman" w:hAnsi="Times New Roman" w:cs="Times New Roman"/>
          <w:sz w:val="28"/>
          <w:szCs w:val="28"/>
        </w:rPr>
        <w:t>са;</w:t>
      </w:r>
      <w:r w:rsidRPr="002135FF">
        <w:rPr>
          <w:rFonts w:ascii="Times New Roman" w:hAnsi="Times New Roman" w:cs="Times New Roman"/>
          <w:sz w:val="28"/>
          <w:szCs w:val="28"/>
        </w:rPr>
        <w:t xml:space="preserve"> формирование культуры здоровья как один из базов</w:t>
      </w:r>
      <w:r>
        <w:rPr>
          <w:rFonts w:ascii="Times New Roman" w:hAnsi="Times New Roman" w:cs="Times New Roman"/>
          <w:sz w:val="28"/>
          <w:szCs w:val="28"/>
        </w:rPr>
        <w:t>ых образовательных результатов</w:t>
      </w:r>
      <w:r w:rsidRPr="002135FF">
        <w:rPr>
          <w:rFonts w:ascii="Times New Roman" w:hAnsi="Times New Roman" w:cs="Times New Roman"/>
          <w:sz w:val="28"/>
          <w:szCs w:val="28"/>
        </w:rPr>
        <w:t xml:space="preserve">. </w:t>
      </w:r>
    </w:p>
    <w:p w:rsidR="002135FF" w:rsidRPr="002135FF" w:rsidRDefault="002135FF" w:rsidP="002135FF">
      <w:pPr>
        <w:adjustRightInd w:val="0"/>
        <w:snapToGrid w:val="0"/>
        <w:spacing w:after="0" w:line="240" w:lineRule="auto"/>
        <w:jc w:val="both"/>
        <w:rPr>
          <w:rFonts w:ascii="Times New Roman" w:hAnsi="Times New Roman" w:cs="Times New Roman"/>
          <w:sz w:val="28"/>
          <w:szCs w:val="28"/>
        </w:rPr>
      </w:pPr>
      <w:r w:rsidRPr="002135FF">
        <w:rPr>
          <w:rFonts w:ascii="Times New Roman" w:hAnsi="Times New Roman" w:cs="Times New Roman"/>
          <w:sz w:val="28"/>
          <w:szCs w:val="28"/>
        </w:rPr>
        <w:t xml:space="preserve">Наша образовательная организация испытывает дефициты по показателям «Школы Минпросвещения России»: </w:t>
      </w:r>
    </w:p>
    <w:p w:rsidR="00657336" w:rsidRDefault="002135FF" w:rsidP="002855D8">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135FF">
        <w:rPr>
          <w:rFonts w:ascii="Times New Roman" w:hAnsi="Times New Roman" w:cs="Times New Roman"/>
          <w:sz w:val="28"/>
          <w:szCs w:val="28"/>
        </w:rPr>
        <w:t>Диверсификация деятельности школьных спортивных клубов (далее – ШСК) (по видам спорта)</w:t>
      </w:r>
      <w:r>
        <w:rPr>
          <w:rFonts w:ascii="Times New Roman" w:hAnsi="Times New Roman" w:cs="Times New Roman"/>
          <w:sz w:val="28"/>
          <w:szCs w:val="28"/>
        </w:rPr>
        <w:t>. В школьном спортивном клубе представлено от 5 до 9 видов спорта. Показатель достигнут частично</w:t>
      </w:r>
      <w:r w:rsidR="009B3E1C">
        <w:rPr>
          <w:rFonts w:ascii="Times New Roman" w:hAnsi="Times New Roman" w:cs="Times New Roman"/>
          <w:sz w:val="28"/>
          <w:szCs w:val="28"/>
        </w:rPr>
        <w:t>.</w:t>
      </w:r>
    </w:p>
    <w:p w:rsidR="00F85BCA" w:rsidRDefault="00F85BCA" w:rsidP="002855D8">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85BCA">
        <w:rPr>
          <w:rFonts w:ascii="Times New Roman" w:hAnsi="Times New Roman" w:cs="Times New Roman"/>
          <w:sz w:val="28"/>
          <w:szCs w:val="28"/>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r w:rsidR="009B3E1C">
        <w:rPr>
          <w:rFonts w:ascii="Times New Roman" w:hAnsi="Times New Roman" w:cs="Times New Roman"/>
          <w:sz w:val="28"/>
          <w:szCs w:val="28"/>
        </w:rPr>
        <w:t xml:space="preserve">. </w:t>
      </w:r>
      <w:r w:rsidR="009B3E1C" w:rsidRPr="009B3E1C">
        <w:rPr>
          <w:rFonts w:ascii="Times New Roman" w:hAnsi="Times New Roman" w:cs="Times New Roman"/>
          <w:sz w:val="28"/>
          <w:szCs w:val="28"/>
        </w:rPr>
        <w:t>Наличие победителей и (или) призеров на муниципальном уровне</w:t>
      </w:r>
      <w:r w:rsidR="009B3E1C">
        <w:rPr>
          <w:rFonts w:ascii="Times New Roman" w:hAnsi="Times New Roman" w:cs="Times New Roman"/>
          <w:sz w:val="28"/>
          <w:szCs w:val="28"/>
        </w:rPr>
        <w:t>. Отсутствуют победители и призеры регионального и федерального уровней.</w:t>
      </w:r>
    </w:p>
    <w:p w:rsidR="009B3E1C" w:rsidRPr="009B3E1C" w:rsidRDefault="009B3E1C" w:rsidP="009B3E1C">
      <w:pPr>
        <w:adjustRightInd w:val="0"/>
        <w:snapToGrid w:val="0"/>
        <w:spacing w:after="0" w:line="240" w:lineRule="auto"/>
        <w:ind w:firstLine="709"/>
        <w:jc w:val="both"/>
        <w:rPr>
          <w:rFonts w:ascii="Times New Roman" w:hAnsi="Times New Roman" w:cs="Times New Roman"/>
          <w:sz w:val="28"/>
          <w:szCs w:val="28"/>
        </w:rPr>
      </w:pPr>
      <w:r w:rsidRPr="009B3E1C">
        <w:rPr>
          <w:rFonts w:ascii="Times New Roman" w:hAnsi="Times New Roman" w:cs="Times New Roman"/>
          <w:sz w:val="28"/>
          <w:szCs w:val="28"/>
        </w:rPr>
        <w:t xml:space="preserve">По </w:t>
      </w:r>
      <w:r>
        <w:rPr>
          <w:rFonts w:ascii="Times New Roman" w:hAnsi="Times New Roman" w:cs="Times New Roman"/>
          <w:sz w:val="28"/>
          <w:szCs w:val="28"/>
        </w:rPr>
        <w:t>магистральному направлению</w:t>
      </w:r>
      <w:r w:rsidRPr="009B3E1C">
        <w:rPr>
          <w:rFonts w:ascii="Times New Roman" w:hAnsi="Times New Roman" w:cs="Times New Roman"/>
          <w:sz w:val="28"/>
          <w:szCs w:val="28"/>
        </w:rPr>
        <w:t xml:space="preserve"> </w:t>
      </w:r>
      <w:r w:rsidRPr="009B3E1C">
        <w:rPr>
          <w:rFonts w:ascii="Times New Roman" w:hAnsi="Times New Roman" w:cs="Times New Roman"/>
          <w:b/>
          <w:sz w:val="28"/>
          <w:szCs w:val="28"/>
        </w:rPr>
        <w:t>3.  Творчество</w:t>
      </w:r>
      <w:r w:rsidRPr="009B3E1C">
        <w:rPr>
          <w:rFonts w:ascii="Times New Roman" w:hAnsi="Times New Roman" w:cs="Times New Roman"/>
          <w:sz w:val="28"/>
          <w:szCs w:val="28"/>
        </w:rPr>
        <w:t xml:space="preserve">  получено  2</w:t>
      </w:r>
      <w:r>
        <w:rPr>
          <w:rFonts w:ascii="Times New Roman" w:hAnsi="Times New Roman" w:cs="Times New Roman"/>
          <w:sz w:val="28"/>
          <w:szCs w:val="28"/>
        </w:rPr>
        <w:t>6</w:t>
      </w:r>
      <w:r w:rsidRPr="009B3E1C">
        <w:rPr>
          <w:rFonts w:ascii="Times New Roman" w:hAnsi="Times New Roman" w:cs="Times New Roman"/>
          <w:sz w:val="28"/>
          <w:szCs w:val="28"/>
        </w:rPr>
        <w:t xml:space="preserve">  баллов,  максимальны показатель 29 балла, из чего следует, что школа достигла </w:t>
      </w:r>
      <w:r>
        <w:rPr>
          <w:rFonts w:ascii="Times New Roman" w:hAnsi="Times New Roman" w:cs="Times New Roman"/>
          <w:sz w:val="28"/>
          <w:szCs w:val="28"/>
        </w:rPr>
        <w:t xml:space="preserve">высокого </w:t>
      </w:r>
      <w:r w:rsidRPr="009B3E1C">
        <w:rPr>
          <w:rFonts w:ascii="Times New Roman" w:hAnsi="Times New Roman" w:cs="Times New Roman"/>
          <w:sz w:val="28"/>
          <w:szCs w:val="28"/>
        </w:rPr>
        <w:t xml:space="preserve">уровня.  Наша образовательная организация испытывает дефициты по показателям «Школы Минпросвещения России»: </w:t>
      </w:r>
    </w:p>
    <w:p w:rsidR="009B3E1C" w:rsidRPr="009B3E1C" w:rsidRDefault="009B3E1C" w:rsidP="009B3E1C">
      <w:pPr>
        <w:adjustRightInd w:val="0"/>
        <w:snapToGrid w:val="0"/>
        <w:spacing w:after="0" w:line="240" w:lineRule="auto"/>
        <w:ind w:firstLine="709"/>
        <w:jc w:val="both"/>
        <w:rPr>
          <w:rFonts w:ascii="Times New Roman" w:hAnsi="Times New Roman" w:cs="Times New Roman"/>
          <w:sz w:val="28"/>
          <w:szCs w:val="28"/>
        </w:rPr>
      </w:pPr>
      <w:r w:rsidRPr="009B3E1C">
        <w:rPr>
          <w:rFonts w:ascii="Times New Roman" w:hAnsi="Times New Roman" w:cs="Times New Roman"/>
          <w:sz w:val="28"/>
          <w:szCs w:val="28"/>
        </w:rPr>
        <w:t>1.  Наличие  технологических  кружков  на  базе  общеобразовательной  организации  и/или  в  рамках  сетевого  взаимодейств</w:t>
      </w:r>
      <w:r>
        <w:rPr>
          <w:rFonts w:ascii="Times New Roman" w:hAnsi="Times New Roman" w:cs="Times New Roman"/>
          <w:sz w:val="28"/>
          <w:szCs w:val="28"/>
        </w:rPr>
        <w:t>ия  (1 технологический кружок</w:t>
      </w:r>
      <w:r w:rsidRPr="009B3E1C">
        <w:rPr>
          <w:rFonts w:ascii="Times New Roman" w:hAnsi="Times New Roman" w:cs="Times New Roman"/>
          <w:sz w:val="28"/>
          <w:szCs w:val="28"/>
        </w:rPr>
        <w:t>).</w:t>
      </w:r>
      <w:r>
        <w:rPr>
          <w:rFonts w:ascii="Times New Roman" w:hAnsi="Times New Roman" w:cs="Times New Roman"/>
          <w:sz w:val="28"/>
          <w:szCs w:val="28"/>
        </w:rPr>
        <w:t xml:space="preserve"> Показатель достигнут частично. </w:t>
      </w:r>
      <w:r w:rsidRPr="009B3E1C">
        <w:rPr>
          <w:rFonts w:ascii="Times New Roman" w:hAnsi="Times New Roman" w:cs="Times New Roman"/>
          <w:sz w:val="28"/>
          <w:szCs w:val="28"/>
        </w:rPr>
        <w:t xml:space="preserve">  </w:t>
      </w:r>
    </w:p>
    <w:p w:rsidR="009B3E1C" w:rsidRPr="009B3E1C" w:rsidRDefault="009B3E1C" w:rsidP="000B4A7C">
      <w:pPr>
        <w:adjustRightInd w:val="0"/>
        <w:snapToGrid w:val="0"/>
        <w:spacing w:after="0" w:line="240" w:lineRule="auto"/>
        <w:ind w:firstLine="709"/>
        <w:jc w:val="both"/>
        <w:rPr>
          <w:rFonts w:ascii="Times New Roman" w:hAnsi="Times New Roman" w:cs="Times New Roman"/>
          <w:sz w:val="28"/>
          <w:szCs w:val="28"/>
        </w:rPr>
      </w:pPr>
      <w:r w:rsidRPr="009B3E1C">
        <w:rPr>
          <w:rFonts w:ascii="Times New Roman" w:hAnsi="Times New Roman" w:cs="Times New Roman"/>
          <w:sz w:val="28"/>
          <w:szCs w:val="28"/>
        </w:rPr>
        <w:t xml:space="preserve">По </w:t>
      </w:r>
      <w:r w:rsidR="000B4A7C">
        <w:rPr>
          <w:rFonts w:ascii="Times New Roman" w:hAnsi="Times New Roman" w:cs="Times New Roman"/>
          <w:sz w:val="28"/>
          <w:szCs w:val="28"/>
        </w:rPr>
        <w:t>магистральному направлению</w:t>
      </w:r>
      <w:r w:rsidRPr="009B3E1C">
        <w:rPr>
          <w:rFonts w:ascii="Times New Roman" w:hAnsi="Times New Roman" w:cs="Times New Roman"/>
          <w:sz w:val="28"/>
          <w:szCs w:val="28"/>
        </w:rPr>
        <w:t xml:space="preserve"> </w:t>
      </w:r>
      <w:r w:rsidRPr="000B4A7C">
        <w:rPr>
          <w:rFonts w:ascii="Times New Roman" w:hAnsi="Times New Roman" w:cs="Times New Roman"/>
          <w:b/>
          <w:sz w:val="28"/>
          <w:szCs w:val="28"/>
        </w:rPr>
        <w:t>4.  Воспитание</w:t>
      </w:r>
      <w:r w:rsidRPr="009B3E1C">
        <w:rPr>
          <w:rFonts w:ascii="Times New Roman" w:hAnsi="Times New Roman" w:cs="Times New Roman"/>
          <w:sz w:val="28"/>
          <w:szCs w:val="28"/>
        </w:rPr>
        <w:t xml:space="preserve">  получено  1</w:t>
      </w:r>
      <w:r w:rsidR="000B4A7C">
        <w:rPr>
          <w:rFonts w:ascii="Times New Roman" w:hAnsi="Times New Roman" w:cs="Times New Roman"/>
          <w:sz w:val="28"/>
          <w:szCs w:val="28"/>
        </w:rPr>
        <w:t>8</w:t>
      </w:r>
      <w:r w:rsidRPr="009B3E1C">
        <w:rPr>
          <w:rFonts w:ascii="Times New Roman" w:hAnsi="Times New Roman" w:cs="Times New Roman"/>
          <w:sz w:val="28"/>
          <w:szCs w:val="28"/>
        </w:rPr>
        <w:t xml:space="preserve">  баллов,  максимальны показатель 22 балла, из чего следует, что школа достигла </w:t>
      </w:r>
      <w:r w:rsidR="000B4A7C">
        <w:rPr>
          <w:rFonts w:ascii="Times New Roman" w:hAnsi="Times New Roman" w:cs="Times New Roman"/>
          <w:sz w:val="28"/>
          <w:szCs w:val="28"/>
        </w:rPr>
        <w:t xml:space="preserve">высокого </w:t>
      </w:r>
      <w:r w:rsidRPr="009B3E1C">
        <w:rPr>
          <w:rFonts w:ascii="Times New Roman" w:hAnsi="Times New Roman" w:cs="Times New Roman"/>
          <w:sz w:val="28"/>
          <w:szCs w:val="28"/>
        </w:rPr>
        <w:t xml:space="preserve">уровня.   </w:t>
      </w:r>
    </w:p>
    <w:p w:rsidR="009B3E1C" w:rsidRPr="009B3E1C" w:rsidRDefault="009B3E1C" w:rsidP="009B3E1C">
      <w:pPr>
        <w:adjustRightInd w:val="0"/>
        <w:snapToGrid w:val="0"/>
        <w:spacing w:after="0" w:line="240" w:lineRule="auto"/>
        <w:ind w:firstLine="709"/>
        <w:jc w:val="both"/>
        <w:rPr>
          <w:rFonts w:ascii="Times New Roman" w:hAnsi="Times New Roman" w:cs="Times New Roman"/>
          <w:sz w:val="28"/>
          <w:szCs w:val="28"/>
        </w:rPr>
      </w:pPr>
      <w:r w:rsidRPr="009B3E1C">
        <w:rPr>
          <w:rFonts w:ascii="Times New Roman" w:hAnsi="Times New Roman" w:cs="Times New Roman"/>
          <w:sz w:val="28"/>
          <w:szCs w:val="28"/>
        </w:rPr>
        <w:lastRenderedPageBreak/>
        <w:t xml:space="preserve">Наша образовательная организация испытывает дефициты по показателям «Школы Минпросвещения России»: </w:t>
      </w:r>
    </w:p>
    <w:p w:rsidR="000B4A7C" w:rsidRDefault="000B4A7C" w:rsidP="000B4A7C">
      <w:pPr>
        <w:adjustRightInd w:val="0"/>
        <w:snapToGrid w:val="0"/>
        <w:spacing w:after="0" w:line="240" w:lineRule="auto"/>
        <w:ind w:firstLine="709"/>
        <w:jc w:val="both"/>
        <w:rPr>
          <w:rFonts w:ascii="Times New Roman" w:hAnsi="Times New Roman" w:cs="Times New Roman"/>
          <w:sz w:val="28"/>
          <w:szCs w:val="28"/>
        </w:rPr>
      </w:pPr>
      <w:r w:rsidRPr="000B4A7C">
        <w:rPr>
          <w:rFonts w:ascii="Times New Roman" w:hAnsi="Times New Roman" w:cs="Times New Roman"/>
          <w:sz w:val="28"/>
          <w:szCs w:val="28"/>
        </w:rPr>
        <w:t>1.</w:t>
      </w:r>
      <w:r>
        <w:rPr>
          <w:rFonts w:ascii="Times New Roman" w:hAnsi="Times New Roman" w:cs="Times New Roman"/>
          <w:sz w:val="28"/>
          <w:szCs w:val="28"/>
        </w:rPr>
        <w:t xml:space="preserve">  </w:t>
      </w:r>
      <w:r w:rsidRPr="000B4A7C">
        <w:rPr>
          <w:rFonts w:ascii="Times New Roman" w:hAnsi="Times New Roman" w:cs="Times New Roman"/>
          <w:sz w:val="28"/>
          <w:szCs w:val="28"/>
        </w:rPr>
        <w:t>Отсутствие советника директора по воспитанию и взаимодействию с детскими общественными объединениями.</w:t>
      </w:r>
    </w:p>
    <w:p w:rsidR="000B4A7C" w:rsidRDefault="000B4A7C" w:rsidP="000B4A7C">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B4A7C">
        <w:rPr>
          <w:rFonts w:ascii="Times New Roman" w:hAnsi="Times New Roman" w:cs="Times New Roman"/>
          <w:sz w:val="28"/>
          <w:szCs w:val="28"/>
        </w:rPr>
        <w:t>Взаимодействие образовательной организации и родителей в процессе реализации рабочей программы воспитания</w:t>
      </w:r>
      <w:r>
        <w:rPr>
          <w:rFonts w:ascii="Times New Roman" w:hAnsi="Times New Roman" w:cs="Times New Roman"/>
          <w:sz w:val="28"/>
          <w:szCs w:val="28"/>
        </w:rPr>
        <w:t>. Реализация рабочей программы о</w:t>
      </w:r>
      <w:r w:rsidRPr="000B4A7C">
        <w:rPr>
          <w:rFonts w:ascii="Times New Roman" w:hAnsi="Times New Roman" w:cs="Times New Roman"/>
          <w:sz w:val="28"/>
          <w:szCs w:val="28"/>
        </w:rPr>
        <w:t>существляется с использованием регламентированных и неформальных форм взаимодействия</w:t>
      </w:r>
      <w:r>
        <w:rPr>
          <w:rFonts w:ascii="Times New Roman" w:hAnsi="Times New Roman" w:cs="Times New Roman"/>
          <w:sz w:val="28"/>
          <w:szCs w:val="28"/>
        </w:rPr>
        <w:t xml:space="preserve">. Показатель достигнут частично. </w:t>
      </w:r>
    </w:p>
    <w:p w:rsidR="000B4A7C" w:rsidRDefault="000B4A7C" w:rsidP="000B4A7C">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B4A7C">
        <w:rPr>
          <w:rFonts w:ascii="Times New Roman" w:hAnsi="Times New Roman" w:cs="Times New Roman"/>
          <w:sz w:val="28"/>
          <w:szCs w:val="28"/>
        </w:rPr>
        <w:t>Реализация программ краеведения и школьного туризма</w:t>
      </w:r>
      <w:r>
        <w:rPr>
          <w:rFonts w:ascii="Times New Roman" w:hAnsi="Times New Roman" w:cs="Times New Roman"/>
          <w:sz w:val="28"/>
          <w:szCs w:val="28"/>
        </w:rPr>
        <w:t xml:space="preserve">. </w:t>
      </w:r>
      <w:r w:rsidRPr="000B4A7C">
        <w:rPr>
          <w:rFonts w:ascii="Times New Roman" w:hAnsi="Times New Roman" w:cs="Times New Roman"/>
          <w:sz w:val="28"/>
          <w:szCs w:val="28"/>
        </w:rPr>
        <w:t>Реализуется 1 программа краеведения или школьного туризма</w:t>
      </w:r>
      <w:r>
        <w:rPr>
          <w:rFonts w:ascii="Times New Roman" w:hAnsi="Times New Roman" w:cs="Times New Roman"/>
          <w:sz w:val="28"/>
          <w:szCs w:val="28"/>
        </w:rPr>
        <w:t xml:space="preserve">. Показатель достигнут частично. </w:t>
      </w:r>
    </w:p>
    <w:p w:rsidR="000B4A7C" w:rsidRPr="000B4A7C" w:rsidRDefault="000B4A7C" w:rsidP="00D7637F">
      <w:pPr>
        <w:adjustRightInd w:val="0"/>
        <w:snapToGrid w:val="0"/>
        <w:spacing w:after="0" w:line="240" w:lineRule="auto"/>
        <w:ind w:firstLine="709"/>
        <w:jc w:val="both"/>
        <w:rPr>
          <w:rFonts w:ascii="Times New Roman" w:hAnsi="Times New Roman" w:cs="Times New Roman"/>
          <w:sz w:val="28"/>
          <w:szCs w:val="28"/>
        </w:rPr>
      </w:pPr>
      <w:r w:rsidRPr="000B4A7C">
        <w:rPr>
          <w:rFonts w:ascii="Times New Roman" w:hAnsi="Times New Roman" w:cs="Times New Roman"/>
          <w:sz w:val="28"/>
          <w:szCs w:val="28"/>
        </w:rPr>
        <w:t xml:space="preserve">По  </w:t>
      </w:r>
      <w:r>
        <w:rPr>
          <w:rFonts w:ascii="Times New Roman" w:hAnsi="Times New Roman" w:cs="Times New Roman"/>
          <w:sz w:val="28"/>
          <w:szCs w:val="28"/>
        </w:rPr>
        <w:t>магистральному направлению</w:t>
      </w:r>
      <w:r w:rsidRPr="000B4A7C">
        <w:rPr>
          <w:rFonts w:ascii="Times New Roman" w:hAnsi="Times New Roman" w:cs="Times New Roman"/>
          <w:sz w:val="28"/>
          <w:szCs w:val="28"/>
        </w:rPr>
        <w:t xml:space="preserve">  </w:t>
      </w:r>
      <w:r w:rsidRPr="000B4A7C">
        <w:rPr>
          <w:rFonts w:ascii="Times New Roman" w:hAnsi="Times New Roman" w:cs="Times New Roman"/>
          <w:b/>
          <w:sz w:val="28"/>
          <w:szCs w:val="28"/>
        </w:rPr>
        <w:t>5.    Профориентация</w:t>
      </w:r>
      <w:r w:rsidRPr="000B4A7C">
        <w:rPr>
          <w:rFonts w:ascii="Times New Roman" w:hAnsi="Times New Roman" w:cs="Times New Roman"/>
          <w:sz w:val="28"/>
          <w:szCs w:val="28"/>
        </w:rPr>
        <w:t xml:space="preserve">    получено    11    баллов,    максимальны  показатель  14  балла,  из  чего  </w:t>
      </w:r>
      <w:r w:rsidR="00D7637F">
        <w:rPr>
          <w:rFonts w:ascii="Times New Roman" w:hAnsi="Times New Roman" w:cs="Times New Roman"/>
          <w:sz w:val="28"/>
          <w:szCs w:val="28"/>
        </w:rPr>
        <w:t>следует,  что  школа  достигла высоког</w:t>
      </w:r>
      <w:r w:rsidRPr="000B4A7C">
        <w:rPr>
          <w:rFonts w:ascii="Times New Roman" w:hAnsi="Times New Roman" w:cs="Times New Roman"/>
          <w:sz w:val="28"/>
          <w:szCs w:val="28"/>
        </w:rPr>
        <w:t xml:space="preserve">о уровня.   </w:t>
      </w:r>
    </w:p>
    <w:p w:rsidR="000B4A7C" w:rsidRPr="000B4A7C" w:rsidRDefault="000B4A7C" w:rsidP="000B4A7C">
      <w:pPr>
        <w:adjustRightInd w:val="0"/>
        <w:snapToGrid w:val="0"/>
        <w:spacing w:after="0" w:line="240" w:lineRule="auto"/>
        <w:ind w:firstLine="709"/>
        <w:jc w:val="both"/>
        <w:rPr>
          <w:rFonts w:ascii="Times New Roman" w:hAnsi="Times New Roman" w:cs="Times New Roman"/>
          <w:sz w:val="28"/>
          <w:szCs w:val="28"/>
        </w:rPr>
      </w:pPr>
      <w:r w:rsidRPr="000B4A7C">
        <w:rPr>
          <w:rFonts w:ascii="Times New Roman" w:hAnsi="Times New Roman" w:cs="Times New Roman"/>
          <w:sz w:val="28"/>
          <w:szCs w:val="28"/>
        </w:rPr>
        <w:t xml:space="preserve">Наша образовательная организация испытывает дефициты по показателям «Школы Минпросвещения России»: </w:t>
      </w:r>
    </w:p>
    <w:p w:rsidR="000B4A7C" w:rsidRPr="00D7637F" w:rsidRDefault="00D7637F" w:rsidP="00D7637F">
      <w:pPr>
        <w:adjustRightInd w:val="0"/>
        <w:snapToGrid w:val="0"/>
        <w:spacing w:after="0" w:line="240" w:lineRule="auto"/>
        <w:ind w:firstLine="709"/>
        <w:jc w:val="both"/>
        <w:rPr>
          <w:rFonts w:ascii="Times New Roman" w:hAnsi="Times New Roman" w:cs="Times New Roman"/>
          <w:sz w:val="28"/>
          <w:szCs w:val="28"/>
        </w:rPr>
      </w:pPr>
      <w:r w:rsidRPr="00D7637F">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D7637F">
        <w:rPr>
          <w:rFonts w:ascii="Times New Roman" w:hAnsi="Times New Roman" w:cs="Times New Roman"/>
          <w:sz w:val="28"/>
          <w:szCs w:val="28"/>
        </w:rPr>
        <w:t xml:space="preserve">Отсутствуют соглашения с региональными предприятиями/организациями, оказывающими содействие в реализации профориентационных мероприятий. </w:t>
      </w:r>
    </w:p>
    <w:p w:rsidR="00D7637F" w:rsidRDefault="00D7637F" w:rsidP="00D7637F">
      <w:pPr>
        <w:spacing w:after="0"/>
        <w:ind w:firstLine="709"/>
        <w:rPr>
          <w:rFonts w:ascii="Times New Roman" w:hAnsi="Times New Roman" w:cs="Times New Roman"/>
          <w:sz w:val="28"/>
          <w:szCs w:val="28"/>
        </w:rPr>
      </w:pPr>
      <w:r w:rsidRPr="00D7637F">
        <w:rPr>
          <w:rFonts w:ascii="Times New Roman" w:hAnsi="Times New Roman" w:cs="Times New Roman"/>
          <w:sz w:val="28"/>
          <w:szCs w:val="28"/>
        </w:rPr>
        <w:t>2. Посещение обучающимися профессиональных проб на региональных площадках</w:t>
      </w:r>
      <w:r>
        <w:rPr>
          <w:rFonts w:ascii="Times New Roman" w:hAnsi="Times New Roman" w:cs="Times New Roman"/>
          <w:sz w:val="28"/>
          <w:szCs w:val="28"/>
        </w:rPr>
        <w:t xml:space="preserve"> (нет). </w:t>
      </w:r>
    </w:p>
    <w:p w:rsidR="00D7637F" w:rsidRDefault="00D7637F" w:rsidP="00D7637F">
      <w:pPr>
        <w:spacing w:after="0"/>
        <w:ind w:firstLine="709"/>
        <w:rPr>
          <w:rFonts w:ascii="Times New Roman" w:hAnsi="Times New Roman" w:cs="Times New Roman"/>
          <w:sz w:val="28"/>
          <w:szCs w:val="28"/>
        </w:rPr>
      </w:pPr>
      <w:r>
        <w:rPr>
          <w:rFonts w:ascii="Times New Roman" w:hAnsi="Times New Roman" w:cs="Times New Roman"/>
          <w:sz w:val="28"/>
          <w:szCs w:val="28"/>
        </w:rPr>
        <w:t xml:space="preserve">3. </w:t>
      </w:r>
      <w:r w:rsidRPr="00D7637F">
        <w:rPr>
          <w:rFonts w:ascii="Times New Roman" w:hAnsi="Times New Roman" w:cs="Times New Roman"/>
          <w:sz w:val="28"/>
          <w:szCs w:val="28"/>
        </w:rPr>
        <w:t>Прохождение обучающимися профессионального обучения по программам профессиональной подготовки по профессиям рабочих и должностям служащих</w:t>
      </w:r>
      <w:r>
        <w:rPr>
          <w:rFonts w:ascii="Times New Roman" w:hAnsi="Times New Roman" w:cs="Times New Roman"/>
          <w:sz w:val="28"/>
          <w:szCs w:val="28"/>
        </w:rPr>
        <w:t xml:space="preserve"> (нет).</w:t>
      </w:r>
    </w:p>
    <w:p w:rsidR="00D7637F" w:rsidRDefault="00D7637F" w:rsidP="00D7637F">
      <w:pPr>
        <w:spacing w:after="0"/>
        <w:ind w:firstLine="709"/>
        <w:rPr>
          <w:rFonts w:ascii="Times New Roman" w:hAnsi="Times New Roman" w:cs="Times New Roman"/>
          <w:sz w:val="28"/>
          <w:szCs w:val="28"/>
        </w:rPr>
      </w:pPr>
      <w:r w:rsidRPr="00D7637F">
        <w:rPr>
          <w:rFonts w:ascii="Times New Roman" w:hAnsi="Times New Roman" w:cs="Times New Roman"/>
          <w:sz w:val="28"/>
          <w:szCs w:val="28"/>
        </w:rPr>
        <w:t xml:space="preserve">По </w:t>
      </w:r>
      <w:r>
        <w:rPr>
          <w:rFonts w:ascii="Times New Roman" w:hAnsi="Times New Roman" w:cs="Times New Roman"/>
          <w:sz w:val="28"/>
          <w:szCs w:val="28"/>
        </w:rPr>
        <w:t>магистральному направлению</w:t>
      </w:r>
      <w:r w:rsidRPr="00D7637F">
        <w:rPr>
          <w:rFonts w:ascii="Times New Roman" w:hAnsi="Times New Roman" w:cs="Times New Roman"/>
          <w:sz w:val="28"/>
          <w:szCs w:val="28"/>
        </w:rPr>
        <w:t xml:space="preserve"> </w:t>
      </w:r>
      <w:r w:rsidRPr="00D7637F">
        <w:rPr>
          <w:rFonts w:ascii="Times New Roman" w:hAnsi="Times New Roman" w:cs="Times New Roman"/>
          <w:b/>
          <w:sz w:val="28"/>
          <w:szCs w:val="28"/>
        </w:rPr>
        <w:t>6. «Учитель. Школьная команда»</w:t>
      </w:r>
      <w:r w:rsidRPr="00D7637F">
        <w:rPr>
          <w:rFonts w:ascii="Times New Roman" w:hAnsi="Times New Roman" w:cs="Times New Roman"/>
          <w:sz w:val="28"/>
          <w:szCs w:val="28"/>
        </w:rPr>
        <w:t xml:space="preserve"> получено  28  баллов,  максимальны показатель 32 бал</w:t>
      </w:r>
      <w:r>
        <w:rPr>
          <w:rFonts w:ascii="Times New Roman" w:hAnsi="Times New Roman" w:cs="Times New Roman"/>
          <w:sz w:val="28"/>
          <w:szCs w:val="28"/>
        </w:rPr>
        <w:t xml:space="preserve">ла, из чего следует, что школа </w:t>
      </w:r>
      <w:r w:rsidRPr="00D7637F">
        <w:rPr>
          <w:rFonts w:ascii="Times New Roman" w:hAnsi="Times New Roman" w:cs="Times New Roman"/>
          <w:sz w:val="28"/>
          <w:szCs w:val="28"/>
        </w:rPr>
        <w:t>достигла высокого уровня.  Наша образовательная организация испытывает дефициты по показателям «Школы Минпросвещения России»:</w:t>
      </w:r>
    </w:p>
    <w:p w:rsidR="00D7637F" w:rsidRDefault="00D7637F" w:rsidP="00D7637F">
      <w:pPr>
        <w:spacing w:after="0"/>
        <w:ind w:firstLine="709"/>
        <w:rPr>
          <w:rFonts w:ascii="Times New Roman" w:hAnsi="Times New Roman" w:cs="Times New Roman"/>
          <w:sz w:val="28"/>
          <w:szCs w:val="28"/>
        </w:rPr>
      </w:pPr>
      <w:r w:rsidRPr="00D7637F">
        <w:rPr>
          <w:rFonts w:ascii="Times New Roman" w:hAnsi="Times New Roman" w:cs="Times New Roman"/>
          <w:sz w:val="28"/>
          <w:szCs w:val="28"/>
        </w:rPr>
        <w:t>1.</w:t>
      </w:r>
      <w:r>
        <w:rPr>
          <w:rFonts w:ascii="Times New Roman" w:hAnsi="Times New Roman" w:cs="Times New Roman"/>
          <w:sz w:val="28"/>
          <w:szCs w:val="28"/>
        </w:rPr>
        <w:t xml:space="preserve"> </w:t>
      </w:r>
      <w:r w:rsidRPr="00D7637F">
        <w:rPr>
          <w:rFonts w:ascii="Times New Roman" w:hAnsi="Times New Roman" w:cs="Times New Roman"/>
          <w:sz w:val="28"/>
          <w:szCs w:val="28"/>
        </w:rPr>
        <w:t>Охват учителей диагностикой профессиональных компетенций (федеральной, региональной, самодиагностикой)</w:t>
      </w:r>
      <w:r>
        <w:rPr>
          <w:rFonts w:ascii="Times New Roman" w:hAnsi="Times New Roman" w:cs="Times New Roman"/>
          <w:sz w:val="28"/>
          <w:szCs w:val="28"/>
        </w:rPr>
        <w:t xml:space="preserve">. </w:t>
      </w:r>
      <w:r w:rsidRPr="00D7637F">
        <w:rPr>
          <w:rFonts w:ascii="Times New Roman" w:hAnsi="Times New Roman" w:cs="Times New Roman"/>
          <w:sz w:val="28"/>
          <w:szCs w:val="28"/>
        </w:rPr>
        <w:t>20% учителей прошли диагностику профессиональных компетенций</w:t>
      </w:r>
      <w:r>
        <w:rPr>
          <w:rFonts w:ascii="Times New Roman" w:hAnsi="Times New Roman" w:cs="Times New Roman"/>
          <w:sz w:val="28"/>
          <w:szCs w:val="28"/>
        </w:rPr>
        <w:t xml:space="preserve">. </w:t>
      </w:r>
      <w:r w:rsidR="009D0182" w:rsidRPr="009D0182">
        <w:rPr>
          <w:rFonts w:ascii="Times New Roman" w:hAnsi="Times New Roman" w:cs="Times New Roman"/>
          <w:sz w:val="28"/>
          <w:szCs w:val="28"/>
        </w:rPr>
        <w:t>Недостаточный охват учителей диагностикой профессиональных компетенций (федеральной, региональной, самодиагностикой).</w:t>
      </w:r>
      <w:r w:rsidR="009D0182">
        <w:rPr>
          <w:rFonts w:ascii="Times New Roman" w:hAnsi="Times New Roman" w:cs="Times New Roman"/>
          <w:sz w:val="28"/>
          <w:szCs w:val="28"/>
        </w:rPr>
        <w:t xml:space="preserve"> </w:t>
      </w:r>
      <w:r>
        <w:rPr>
          <w:rFonts w:ascii="Times New Roman" w:hAnsi="Times New Roman" w:cs="Times New Roman"/>
          <w:sz w:val="28"/>
          <w:szCs w:val="28"/>
        </w:rPr>
        <w:t>Показатель достигнут частично.</w:t>
      </w:r>
    </w:p>
    <w:p w:rsidR="00D7637F" w:rsidRDefault="00D7637F" w:rsidP="00D7637F">
      <w:pPr>
        <w:spacing w:after="0"/>
        <w:ind w:firstLine="709"/>
        <w:rPr>
          <w:rFonts w:ascii="Times New Roman" w:hAnsi="Times New Roman" w:cs="Times New Roman"/>
          <w:sz w:val="28"/>
          <w:szCs w:val="28"/>
        </w:rPr>
      </w:pPr>
      <w:r>
        <w:rPr>
          <w:rFonts w:ascii="Times New Roman" w:hAnsi="Times New Roman" w:cs="Times New Roman"/>
          <w:sz w:val="28"/>
          <w:szCs w:val="28"/>
        </w:rPr>
        <w:t xml:space="preserve">2. </w:t>
      </w:r>
      <w:r w:rsidRPr="00D7637F">
        <w:rPr>
          <w:rFonts w:ascii="Times New Roman" w:hAnsi="Times New Roman" w:cs="Times New Roman"/>
          <w:sz w:val="28"/>
          <w:szCs w:val="28"/>
        </w:rPr>
        <w:t>Участие педагогов в конкурсном движении</w:t>
      </w:r>
      <w:r>
        <w:rPr>
          <w:rFonts w:ascii="Times New Roman" w:hAnsi="Times New Roman" w:cs="Times New Roman"/>
          <w:sz w:val="28"/>
          <w:szCs w:val="28"/>
        </w:rPr>
        <w:t xml:space="preserve">. </w:t>
      </w:r>
      <w:r w:rsidRPr="00D7637F">
        <w:rPr>
          <w:rFonts w:ascii="Times New Roman" w:hAnsi="Times New Roman" w:cs="Times New Roman"/>
          <w:sz w:val="28"/>
          <w:szCs w:val="28"/>
        </w:rPr>
        <w:t>Участие на региональном уровне</w:t>
      </w:r>
      <w:r>
        <w:rPr>
          <w:rFonts w:ascii="Times New Roman" w:hAnsi="Times New Roman" w:cs="Times New Roman"/>
          <w:sz w:val="28"/>
          <w:szCs w:val="28"/>
        </w:rPr>
        <w:t xml:space="preserve">. </w:t>
      </w:r>
      <w:r w:rsidR="009D0182" w:rsidRPr="009D0182">
        <w:rPr>
          <w:rFonts w:ascii="Times New Roman" w:hAnsi="Times New Roman" w:cs="Times New Roman"/>
          <w:sz w:val="28"/>
          <w:szCs w:val="28"/>
        </w:rPr>
        <w:t>Отсутств</w:t>
      </w:r>
      <w:r w:rsidR="009D0182">
        <w:rPr>
          <w:rFonts w:ascii="Times New Roman" w:hAnsi="Times New Roman" w:cs="Times New Roman"/>
          <w:sz w:val="28"/>
          <w:szCs w:val="28"/>
        </w:rPr>
        <w:t>уют</w:t>
      </w:r>
      <w:r w:rsidR="009D0182" w:rsidRPr="009D0182">
        <w:rPr>
          <w:rFonts w:ascii="Times New Roman" w:hAnsi="Times New Roman" w:cs="Times New Roman"/>
          <w:sz w:val="28"/>
          <w:szCs w:val="28"/>
        </w:rPr>
        <w:t xml:space="preserve"> педагог</w:t>
      </w:r>
      <w:r w:rsidR="009D0182">
        <w:rPr>
          <w:rFonts w:ascii="Times New Roman" w:hAnsi="Times New Roman" w:cs="Times New Roman"/>
          <w:sz w:val="28"/>
          <w:szCs w:val="28"/>
        </w:rPr>
        <w:t>и</w:t>
      </w:r>
      <w:r w:rsidR="009D0182" w:rsidRPr="009D0182">
        <w:rPr>
          <w:rFonts w:ascii="Times New Roman" w:hAnsi="Times New Roman" w:cs="Times New Roman"/>
          <w:sz w:val="28"/>
          <w:szCs w:val="28"/>
        </w:rPr>
        <w:t>, участвующи</w:t>
      </w:r>
      <w:r w:rsidR="009D0182">
        <w:rPr>
          <w:rFonts w:ascii="Times New Roman" w:hAnsi="Times New Roman" w:cs="Times New Roman"/>
          <w:sz w:val="28"/>
          <w:szCs w:val="28"/>
        </w:rPr>
        <w:t>е</w:t>
      </w:r>
      <w:r w:rsidR="009D0182" w:rsidRPr="009D0182">
        <w:rPr>
          <w:rFonts w:ascii="Times New Roman" w:hAnsi="Times New Roman" w:cs="Times New Roman"/>
          <w:sz w:val="28"/>
          <w:szCs w:val="28"/>
        </w:rPr>
        <w:t xml:space="preserve"> в профессиональных конкурсах на всероссийском уровне</w:t>
      </w:r>
      <w:r w:rsidR="009D0182">
        <w:rPr>
          <w:rFonts w:ascii="Times New Roman" w:hAnsi="Times New Roman" w:cs="Times New Roman"/>
          <w:sz w:val="28"/>
          <w:szCs w:val="28"/>
        </w:rPr>
        <w:t>. Показатель достигнут частично.</w:t>
      </w:r>
    </w:p>
    <w:p w:rsidR="00883803" w:rsidRPr="00D7637F" w:rsidRDefault="00883803" w:rsidP="00D7637F">
      <w:pPr>
        <w:spacing w:after="0"/>
        <w:ind w:firstLine="709"/>
        <w:rPr>
          <w:rFonts w:ascii="Times New Roman" w:hAnsi="Times New Roman" w:cs="Times New Roman"/>
          <w:sz w:val="28"/>
          <w:szCs w:val="28"/>
        </w:rPr>
      </w:pPr>
      <w:r>
        <w:rPr>
          <w:rFonts w:ascii="Times New Roman" w:hAnsi="Times New Roman" w:cs="Times New Roman"/>
          <w:sz w:val="28"/>
          <w:szCs w:val="28"/>
        </w:rPr>
        <w:t xml:space="preserve">3. </w:t>
      </w:r>
      <w:r w:rsidRPr="00883803">
        <w:rPr>
          <w:rFonts w:ascii="Times New Roman" w:hAnsi="Times New Roman" w:cs="Times New Roman"/>
          <w:sz w:val="28"/>
          <w:szCs w:val="28"/>
        </w:rPr>
        <w:t>Наличие среди педагогов победителей и призеров конкурсов</w:t>
      </w:r>
      <w:r>
        <w:rPr>
          <w:rFonts w:ascii="Times New Roman" w:hAnsi="Times New Roman" w:cs="Times New Roman"/>
          <w:sz w:val="28"/>
          <w:szCs w:val="28"/>
        </w:rPr>
        <w:t xml:space="preserve">. </w:t>
      </w:r>
      <w:r w:rsidRPr="00883803">
        <w:rPr>
          <w:rFonts w:ascii="Times New Roman" w:hAnsi="Times New Roman" w:cs="Times New Roman"/>
          <w:sz w:val="28"/>
          <w:szCs w:val="28"/>
        </w:rPr>
        <w:t>Наличие среди педагогов победителей и призеров конкурсов на региональном уровне</w:t>
      </w:r>
      <w:r>
        <w:rPr>
          <w:rFonts w:ascii="Times New Roman" w:hAnsi="Times New Roman" w:cs="Times New Roman"/>
          <w:sz w:val="28"/>
          <w:szCs w:val="28"/>
        </w:rPr>
        <w:t xml:space="preserve">. Нет победителей и призеров на </w:t>
      </w:r>
      <w:r w:rsidR="00884FF1">
        <w:rPr>
          <w:rFonts w:ascii="Times New Roman" w:hAnsi="Times New Roman" w:cs="Times New Roman"/>
          <w:sz w:val="28"/>
          <w:szCs w:val="28"/>
        </w:rPr>
        <w:t xml:space="preserve">федеральном уровне. Показатель достигнут частично. </w:t>
      </w:r>
    </w:p>
    <w:p w:rsidR="00D7637F" w:rsidRDefault="00023CB9" w:rsidP="00023CB9">
      <w:pPr>
        <w:spacing w:after="0"/>
        <w:ind w:firstLine="709"/>
        <w:rPr>
          <w:rFonts w:ascii="Times New Roman" w:hAnsi="Times New Roman" w:cs="Times New Roman"/>
          <w:sz w:val="28"/>
          <w:szCs w:val="28"/>
        </w:rPr>
      </w:pPr>
      <w:r w:rsidRPr="00023CB9">
        <w:rPr>
          <w:rFonts w:ascii="Times New Roman" w:hAnsi="Times New Roman" w:cs="Times New Roman"/>
          <w:sz w:val="28"/>
          <w:szCs w:val="28"/>
        </w:rPr>
        <w:t xml:space="preserve">По  </w:t>
      </w:r>
      <w:r>
        <w:rPr>
          <w:rFonts w:ascii="Times New Roman" w:hAnsi="Times New Roman" w:cs="Times New Roman"/>
          <w:sz w:val="28"/>
          <w:szCs w:val="28"/>
        </w:rPr>
        <w:t>магистральному направлению</w:t>
      </w:r>
      <w:r w:rsidRPr="00023CB9">
        <w:rPr>
          <w:rFonts w:ascii="Times New Roman" w:hAnsi="Times New Roman" w:cs="Times New Roman"/>
          <w:sz w:val="28"/>
          <w:szCs w:val="28"/>
        </w:rPr>
        <w:t xml:space="preserve">  </w:t>
      </w:r>
      <w:r w:rsidRPr="00023CB9">
        <w:rPr>
          <w:rFonts w:ascii="Times New Roman" w:hAnsi="Times New Roman" w:cs="Times New Roman"/>
          <w:b/>
          <w:sz w:val="28"/>
          <w:szCs w:val="28"/>
        </w:rPr>
        <w:t>7.  «Образовательная  среда»</w:t>
      </w:r>
      <w:r w:rsidRPr="00023CB9">
        <w:rPr>
          <w:rFonts w:ascii="Times New Roman" w:hAnsi="Times New Roman" w:cs="Times New Roman"/>
          <w:sz w:val="28"/>
          <w:szCs w:val="28"/>
        </w:rPr>
        <w:t xml:space="preserve">  получено    </w:t>
      </w:r>
      <w:r>
        <w:rPr>
          <w:rFonts w:ascii="Times New Roman" w:hAnsi="Times New Roman" w:cs="Times New Roman"/>
          <w:sz w:val="28"/>
          <w:szCs w:val="28"/>
        </w:rPr>
        <w:t>20</w:t>
      </w:r>
      <w:r w:rsidRPr="00023CB9">
        <w:rPr>
          <w:rFonts w:ascii="Times New Roman" w:hAnsi="Times New Roman" w:cs="Times New Roman"/>
          <w:sz w:val="28"/>
          <w:szCs w:val="28"/>
        </w:rPr>
        <w:t xml:space="preserve">    баллов ш</w:t>
      </w:r>
      <w:r>
        <w:rPr>
          <w:rFonts w:ascii="Times New Roman" w:hAnsi="Times New Roman" w:cs="Times New Roman"/>
          <w:sz w:val="28"/>
          <w:szCs w:val="28"/>
        </w:rPr>
        <w:t xml:space="preserve">кола  достигла </w:t>
      </w:r>
      <w:r w:rsidRPr="00023CB9">
        <w:rPr>
          <w:rFonts w:ascii="Times New Roman" w:hAnsi="Times New Roman" w:cs="Times New Roman"/>
          <w:sz w:val="28"/>
          <w:szCs w:val="28"/>
        </w:rPr>
        <w:t>высокого уровня.  Наша образовательная организация испытывает дефициты по показателям «Школы Минпросвещения России»:</w:t>
      </w:r>
    </w:p>
    <w:p w:rsidR="00023CB9" w:rsidRDefault="00023CB9" w:rsidP="00023CB9">
      <w:pPr>
        <w:spacing w:after="0"/>
        <w:ind w:firstLine="709"/>
        <w:rPr>
          <w:rFonts w:ascii="Times New Roman" w:hAnsi="Times New Roman" w:cs="Times New Roman"/>
          <w:sz w:val="28"/>
          <w:szCs w:val="28"/>
        </w:rPr>
      </w:pPr>
      <w:r w:rsidRPr="00023CB9">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023CB9">
        <w:rPr>
          <w:rFonts w:ascii="Times New Roman" w:hAnsi="Times New Roman" w:cs="Times New Roman"/>
          <w:sz w:val="28"/>
          <w:szCs w:val="28"/>
        </w:rPr>
        <w:t>Управление образовательной организацией осуществляется с использованием информационной системы</w:t>
      </w:r>
      <w:r>
        <w:rPr>
          <w:rFonts w:ascii="Times New Roman" w:hAnsi="Times New Roman" w:cs="Times New Roman"/>
          <w:sz w:val="28"/>
          <w:szCs w:val="28"/>
        </w:rPr>
        <w:t xml:space="preserve">. Показатель достигнут частично. </w:t>
      </w:r>
    </w:p>
    <w:p w:rsidR="00023CB9" w:rsidRPr="00023CB9" w:rsidRDefault="00023CB9" w:rsidP="00023CB9">
      <w:pPr>
        <w:spacing w:after="0"/>
        <w:ind w:firstLine="709"/>
        <w:rPr>
          <w:rFonts w:ascii="Times New Roman" w:hAnsi="Times New Roman" w:cs="Times New Roman"/>
          <w:sz w:val="28"/>
          <w:szCs w:val="28"/>
        </w:rPr>
      </w:pPr>
      <w:r w:rsidRPr="00023CB9">
        <w:rPr>
          <w:rFonts w:ascii="Times New Roman" w:hAnsi="Times New Roman" w:cs="Times New Roman"/>
          <w:sz w:val="28"/>
          <w:szCs w:val="28"/>
        </w:rPr>
        <w:t xml:space="preserve">По </w:t>
      </w:r>
      <w:r>
        <w:rPr>
          <w:rFonts w:ascii="Times New Roman" w:hAnsi="Times New Roman" w:cs="Times New Roman"/>
          <w:sz w:val="28"/>
          <w:szCs w:val="28"/>
        </w:rPr>
        <w:t>магистральному направлению</w:t>
      </w:r>
      <w:r w:rsidRPr="00023CB9">
        <w:rPr>
          <w:rFonts w:ascii="Times New Roman" w:hAnsi="Times New Roman" w:cs="Times New Roman"/>
          <w:sz w:val="28"/>
          <w:szCs w:val="28"/>
        </w:rPr>
        <w:t xml:space="preserve"> </w:t>
      </w:r>
      <w:r w:rsidRPr="00023CB9">
        <w:rPr>
          <w:rFonts w:ascii="Times New Roman" w:hAnsi="Times New Roman" w:cs="Times New Roman"/>
          <w:b/>
          <w:sz w:val="28"/>
          <w:szCs w:val="28"/>
        </w:rPr>
        <w:t>8. «Школьный климат»</w:t>
      </w:r>
      <w:r w:rsidRPr="00023CB9">
        <w:rPr>
          <w:rFonts w:ascii="Times New Roman" w:hAnsi="Times New Roman" w:cs="Times New Roman"/>
          <w:sz w:val="28"/>
          <w:szCs w:val="28"/>
        </w:rPr>
        <w:t xml:space="preserve"> получено  1</w:t>
      </w:r>
      <w:r>
        <w:rPr>
          <w:rFonts w:ascii="Times New Roman" w:hAnsi="Times New Roman" w:cs="Times New Roman"/>
          <w:sz w:val="28"/>
          <w:szCs w:val="28"/>
        </w:rPr>
        <w:t>5</w:t>
      </w:r>
      <w:r w:rsidRPr="00023CB9">
        <w:rPr>
          <w:rFonts w:ascii="Times New Roman" w:hAnsi="Times New Roman" w:cs="Times New Roman"/>
          <w:sz w:val="28"/>
          <w:szCs w:val="28"/>
        </w:rPr>
        <w:t xml:space="preserve">  баллов,  максимальны показатель 19 балла, из че</w:t>
      </w:r>
      <w:r>
        <w:rPr>
          <w:rFonts w:ascii="Times New Roman" w:hAnsi="Times New Roman" w:cs="Times New Roman"/>
          <w:sz w:val="28"/>
          <w:szCs w:val="28"/>
        </w:rPr>
        <w:t xml:space="preserve">го следует, что школа достигла </w:t>
      </w:r>
      <w:r w:rsidRPr="00023CB9">
        <w:rPr>
          <w:rFonts w:ascii="Times New Roman" w:hAnsi="Times New Roman" w:cs="Times New Roman"/>
          <w:sz w:val="28"/>
          <w:szCs w:val="28"/>
        </w:rPr>
        <w:t>высокого уровня.  Наша образовательная организация испытывает дефициты по показателям «Школы Минпросвещения России»:</w:t>
      </w:r>
    </w:p>
    <w:p w:rsidR="00D7637F" w:rsidRDefault="00023CB9" w:rsidP="00023CB9">
      <w:pPr>
        <w:adjustRightInd w:val="0"/>
        <w:snapToGrid w:val="0"/>
        <w:spacing w:after="0" w:line="240" w:lineRule="auto"/>
        <w:ind w:firstLine="709"/>
        <w:jc w:val="both"/>
        <w:rPr>
          <w:rFonts w:ascii="Times New Roman" w:hAnsi="Times New Roman" w:cs="Times New Roman"/>
          <w:sz w:val="28"/>
          <w:szCs w:val="28"/>
        </w:rPr>
      </w:pPr>
      <w:r w:rsidRPr="00023CB9">
        <w:rPr>
          <w:rFonts w:ascii="Times New Roman" w:hAnsi="Times New Roman" w:cs="Times New Roman"/>
          <w:sz w:val="28"/>
          <w:szCs w:val="28"/>
        </w:rPr>
        <w:t>1.</w:t>
      </w:r>
      <w:r>
        <w:rPr>
          <w:rFonts w:ascii="Times New Roman" w:hAnsi="Times New Roman" w:cs="Times New Roman"/>
          <w:sz w:val="28"/>
          <w:szCs w:val="28"/>
        </w:rPr>
        <w:t xml:space="preserve"> </w:t>
      </w:r>
      <w:r w:rsidRPr="00023CB9">
        <w:rPr>
          <w:rFonts w:ascii="Times New Roman" w:hAnsi="Times New Roman" w:cs="Times New Roman"/>
          <w:sz w:val="28"/>
          <w:szCs w:val="28"/>
        </w:rPr>
        <w:t> </w:t>
      </w:r>
      <w:r>
        <w:rPr>
          <w:rFonts w:ascii="Times New Roman" w:hAnsi="Times New Roman" w:cs="Times New Roman"/>
          <w:sz w:val="28"/>
          <w:szCs w:val="28"/>
        </w:rPr>
        <w:t xml:space="preserve">Отсутствует </w:t>
      </w:r>
      <w:r w:rsidRPr="00023CB9">
        <w:rPr>
          <w:rFonts w:ascii="Times New Roman" w:hAnsi="Times New Roman" w:cs="Times New Roman"/>
          <w:sz w:val="28"/>
          <w:szCs w:val="28"/>
        </w:rPr>
        <w:t>в штате общеобразовательной организации социальн</w:t>
      </w:r>
      <w:r>
        <w:rPr>
          <w:rFonts w:ascii="Times New Roman" w:hAnsi="Times New Roman" w:cs="Times New Roman"/>
          <w:sz w:val="28"/>
          <w:szCs w:val="28"/>
        </w:rPr>
        <w:t xml:space="preserve">ый </w:t>
      </w:r>
      <w:r w:rsidRPr="00023CB9">
        <w:rPr>
          <w:rFonts w:ascii="Times New Roman" w:hAnsi="Times New Roman" w:cs="Times New Roman"/>
          <w:sz w:val="28"/>
          <w:szCs w:val="28"/>
        </w:rPr>
        <w:t>педагог, обеспечивающего оказание помощи целевым группам обучающихся</w:t>
      </w:r>
      <w:r>
        <w:rPr>
          <w:rFonts w:ascii="Times New Roman" w:hAnsi="Times New Roman" w:cs="Times New Roman"/>
          <w:sz w:val="28"/>
          <w:szCs w:val="28"/>
        </w:rPr>
        <w:t>.</w:t>
      </w:r>
    </w:p>
    <w:p w:rsidR="00023CB9" w:rsidRDefault="00023CB9" w:rsidP="00023CB9">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Отсутствует </w:t>
      </w:r>
      <w:r w:rsidRPr="00023CB9">
        <w:rPr>
          <w:rFonts w:ascii="Times New Roman" w:hAnsi="Times New Roman" w:cs="Times New Roman"/>
          <w:sz w:val="28"/>
          <w:szCs w:val="28"/>
        </w:rPr>
        <w:t>в штате общеобразовательной организации учител</w:t>
      </w:r>
      <w:r>
        <w:rPr>
          <w:rFonts w:ascii="Times New Roman" w:hAnsi="Times New Roman" w:cs="Times New Roman"/>
          <w:sz w:val="28"/>
          <w:szCs w:val="28"/>
        </w:rPr>
        <w:t>ь-логопед</w:t>
      </w:r>
      <w:r w:rsidRPr="00023CB9">
        <w:rPr>
          <w:rFonts w:ascii="Times New Roman" w:hAnsi="Times New Roman" w:cs="Times New Roman"/>
          <w:sz w:val="28"/>
          <w:szCs w:val="28"/>
        </w:rPr>
        <w:t>, обеспечивающего оказание помощи целевым группам обучающихся</w:t>
      </w:r>
      <w:r>
        <w:rPr>
          <w:rFonts w:ascii="Times New Roman" w:hAnsi="Times New Roman" w:cs="Times New Roman"/>
          <w:sz w:val="28"/>
          <w:szCs w:val="28"/>
        </w:rPr>
        <w:t>.</w:t>
      </w:r>
    </w:p>
    <w:p w:rsidR="00023CB9" w:rsidRDefault="00023CB9" w:rsidP="00023CB9">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Отсутствует </w:t>
      </w:r>
      <w:r w:rsidRPr="00023CB9">
        <w:rPr>
          <w:rFonts w:ascii="Times New Roman" w:hAnsi="Times New Roman" w:cs="Times New Roman"/>
          <w:sz w:val="28"/>
          <w:szCs w:val="28"/>
        </w:rPr>
        <w:t>в организации отдельн</w:t>
      </w:r>
      <w:r>
        <w:rPr>
          <w:rFonts w:ascii="Times New Roman" w:hAnsi="Times New Roman" w:cs="Times New Roman"/>
          <w:sz w:val="28"/>
          <w:szCs w:val="28"/>
        </w:rPr>
        <w:t>ый кабинет</w:t>
      </w:r>
      <w:r w:rsidRPr="00023CB9">
        <w:rPr>
          <w:rFonts w:ascii="Times New Roman" w:hAnsi="Times New Roman" w:cs="Times New Roman"/>
          <w:sz w:val="28"/>
          <w:szCs w:val="28"/>
        </w:rPr>
        <w:t xml:space="preserve"> педагога-психолога</w:t>
      </w:r>
      <w:r>
        <w:rPr>
          <w:rFonts w:ascii="Times New Roman" w:hAnsi="Times New Roman" w:cs="Times New Roman"/>
          <w:sz w:val="28"/>
          <w:szCs w:val="28"/>
        </w:rPr>
        <w:t>.</w:t>
      </w:r>
    </w:p>
    <w:p w:rsidR="00023CB9" w:rsidRPr="00023CB9" w:rsidRDefault="00023CB9" w:rsidP="00023CB9">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w:t>
      </w:r>
      <w:r w:rsidRPr="00023CB9">
        <w:rPr>
          <w:rFonts w:ascii="Times New Roman" w:hAnsi="Times New Roman" w:cs="Times New Roman"/>
          <w:sz w:val="28"/>
          <w:szCs w:val="28"/>
        </w:rPr>
        <w:t xml:space="preserve"> кабинете педагога-психолога </w:t>
      </w:r>
      <w:r>
        <w:rPr>
          <w:rFonts w:ascii="Times New Roman" w:hAnsi="Times New Roman" w:cs="Times New Roman"/>
          <w:sz w:val="28"/>
          <w:szCs w:val="28"/>
        </w:rPr>
        <w:t xml:space="preserve">нет </w:t>
      </w:r>
      <w:r w:rsidRPr="00023CB9">
        <w:rPr>
          <w:rFonts w:ascii="Times New Roman" w:hAnsi="Times New Roman" w:cs="Times New Roman"/>
          <w:sz w:val="28"/>
          <w:szCs w:val="28"/>
        </w:rPr>
        <w:t>оборудованных зон (помещений) для проведения индивидуальных и групповых консультаций, психологической разгрузки, коррекционно-развивающей работы</w:t>
      </w:r>
      <w:r>
        <w:rPr>
          <w:rFonts w:ascii="Times New Roman" w:hAnsi="Times New Roman" w:cs="Times New Roman"/>
          <w:sz w:val="28"/>
          <w:szCs w:val="28"/>
        </w:rPr>
        <w:t>.</w:t>
      </w: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w:t>
      </w:r>
      <w:r>
        <w:rPr>
          <w:rFonts w:ascii="Times New Roman" w:hAnsi="Times New Roman" w:cs="Times New Roman"/>
          <w:sz w:val="28"/>
          <w:szCs w:val="28"/>
        </w:rPr>
        <w:t>2</w:t>
      </w:r>
      <w:r w:rsidRPr="002855D8">
        <w:rPr>
          <w:rFonts w:ascii="Times New Roman" w:hAnsi="Times New Roman" w:cs="Times New Roman"/>
          <w:sz w:val="28"/>
          <w:szCs w:val="28"/>
        </w:rPr>
        <w:t>.2. Анализ текущего состояния и перспектив развития школы.</w:t>
      </w:r>
    </w:p>
    <w:p w:rsidR="00CA2CD8" w:rsidRPr="002E40CF"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sidRPr="002E40CF">
        <w:rPr>
          <w:rFonts w:ascii="Times New Roman" w:eastAsia="Times New Roman" w:hAnsi="Times New Roman" w:cs="Times New Roman"/>
          <w:color w:val="000000"/>
          <w:sz w:val="28"/>
          <w:szCs w:val="28"/>
        </w:rPr>
        <w:t>Интерпретация результатов самодиагностики</w:t>
      </w:r>
      <w:r w:rsidR="00070C5E" w:rsidRPr="002E40CF">
        <w:rPr>
          <w:rFonts w:ascii="Times New Roman" w:eastAsia="Times New Roman" w:hAnsi="Times New Roman" w:cs="Times New Roman"/>
          <w:color w:val="000000"/>
          <w:sz w:val="28"/>
          <w:szCs w:val="28"/>
        </w:rPr>
        <w:t>:</w:t>
      </w:r>
      <w:r w:rsidRPr="002E40CF">
        <w:rPr>
          <w:rFonts w:ascii="Times New Roman" w:eastAsia="Times New Roman" w:hAnsi="Times New Roman" w:cs="Times New Roman"/>
          <w:color w:val="000000"/>
          <w:sz w:val="28"/>
          <w:szCs w:val="28"/>
        </w:rPr>
        <w:t xml:space="preserve"> </w:t>
      </w:r>
    </w:p>
    <w:tbl>
      <w:tblPr>
        <w:tblStyle w:val="af0"/>
        <w:tblW w:w="5000" w:type="pct"/>
        <w:tblLook w:val="04A0" w:firstRow="1" w:lastRow="0" w:firstColumn="1" w:lastColumn="0" w:noHBand="0" w:noVBand="1"/>
      </w:tblPr>
      <w:tblGrid>
        <w:gridCol w:w="994"/>
        <w:gridCol w:w="3304"/>
        <w:gridCol w:w="5830"/>
        <w:gridCol w:w="4998"/>
      </w:tblGrid>
      <w:tr w:rsidR="001825B2" w:rsidRPr="0075658D" w:rsidTr="00C0508A">
        <w:tc>
          <w:tcPr>
            <w:tcW w:w="329"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092"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1927"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1652"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1825B2" w:rsidRPr="0075658D" w:rsidTr="00C0508A">
        <w:tc>
          <w:tcPr>
            <w:tcW w:w="32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092"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927" w:type="pct"/>
          </w:tcPr>
          <w:p w:rsidR="001825B2" w:rsidRPr="00546C29" w:rsidRDefault="00D4069E" w:rsidP="0075658D">
            <w:pPr>
              <w:widowControl w:val="0"/>
              <w:spacing w:line="276" w:lineRule="auto"/>
              <w:jc w:val="both"/>
              <w:rPr>
                <w:rFonts w:ascii="Times New Roman" w:eastAsia="Times New Roman" w:hAnsi="Times New Roman" w:cs="Times New Roman"/>
                <w:b/>
                <w:color w:val="000000"/>
                <w:sz w:val="24"/>
                <w:szCs w:val="24"/>
              </w:rPr>
            </w:pPr>
            <w:r w:rsidRPr="00546C29">
              <w:rPr>
                <w:rFonts w:ascii="Times New Roman" w:eastAsia="Times New Roman" w:hAnsi="Times New Roman" w:cs="Times New Roman"/>
                <w:b/>
                <w:color w:val="000000"/>
                <w:sz w:val="24"/>
                <w:szCs w:val="24"/>
              </w:rPr>
              <w:t>46</w:t>
            </w:r>
            <w:r w:rsidR="00C0508A" w:rsidRPr="00546C29">
              <w:rPr>
                <w:rFonts w:ascii="Times New Roman" w:eastAsia="Times New Roman" w:hAnsi="Times New Roman" w:cs="Times New Roman"/>
                <w:b/>
                <w:color w:val="000000"/>
                <w:sz w:val="24"/>
                <w:szCs w:val="24"/>
              </w:rPr>
              <w:t xml:space="preserve"> баллов</w:t>
            </w:r>
          </w:p>
          <w:p w:rsidR="00546C29" w:rsidRPr="00546C29" w:rsidRDefault="00546C29" w:rsidP="00546C29">
            <w:pPr>
              <w:widowControl w:val="0"/>
              <w:spacing w:line="276" w:lineRule="auto"/>
              <w:jc w:val="both"/>
              <w:rPr>
                <w:rFonts w:ascii="Times New Roman" w:eastAsia="Times New Roman" w:hAnsi="Times New Roman" w:cs="Times New Roman"/>
                <w:color w:val="000000"/>
                <w:sz w:val="24"/>
                <w:szCs w:val="24"/>
              </w:rPr>
            </w:pPr>
            <w:r w:rsidRPr="00546C29">
              <w:rPr>
                <w:rFonts w:ascii="Times New Roman" w:eastAsia="Times New Roman" w:hAnsi="Times New Roman" w:cs="Times New Roman"/>
                <w:color w:val="000000"/>
                <w:sz w:val="24"/>
                <w:szCs w:val="24"/>
              </w:rPr>
              <w:t>1.</w:t>
            </w:r>
            <w:r w:rsidRPr="00546C29">
              <w:rPr>
                <w:rFonts w:ascii="Times New Roman" w:eastAsia="Times New Roman" w:hAnsi="Times New Roman" w:cs="Times New Roman"/>
                <w:color w:val="000000"/>
                <w:sz w:val="24"/>
                <w:szCs w:val="24"/>
              </w:rPr>
              <w:tab/>
              <w:t>Не реализуется углубленное изучение отдельных предметов.</w:t>
            </w:r>
          </w:p>
          <w:p w:rsidR="00546C29" w:rsidRPr="00546C29" w:rsidRDefault="00546C29" w:rsidP="00546C29">
            <w:pPr>
              <w:widowControl w:val="0"/>
              <w:spacing w:line="276" w:lineRule="auto"/>
              <w:jc w:val="both"/>
              <w:rPr>
                <w:rFonts w:ascii="Times New Roman" w:eastAsia="Times New Roman" w:hAnsi="Times New Roman" w:cs="Times New Roman"/>
                <w:color w:val="000000"/>
                <w:sz w:val="24"/>
                <w:szCs w:val="24"/>
              </w:rPr>
            </w:pPr>
            <w:r w:rsidRPr="00546C29">
              <w:rPr>
                <w:rFonts w:ascii="Times New Roman" w:eastAsia="Times New Roman" w:hAnsi="Times New Roman" w:cs="Times New Roman"/>
                <w:color w:val="000000"/>
                <w:sz w:val="24"/>
                <w:szCs w:val="24"/>
              </w:rPr>
              <w:t>2.</w:t>
            </w:r>
            <w:r w:rsidRPr="00546C29">
              <w:rPr>
                <w:rFonts w:ascii="Times New Roman" w:eastAsia="Times New Roman" w:hAnsi="Times New Roman" w:cs="Times New Roman"/>
                <w:color w:val="000000"/>
                <w:sz w:val="24"/>
                <w:szCs w:val="24"/>
              </w:rPr>
              <w:tab/>
              <w:t>Участие обучающихся во Всероссийской олимпиаде школьников (участие в региональном этапе). Отсутствуют участники заключительного этапа.</w:t>
            </w:r>
          </w:p>
          <w:p w:rsidR="00546C29" w:rsidRPr="00546C29" w:rsidRDefault="00546C29" w:rsidP="00546C29">
            <w:pPr>
              <w:widowControl w:val="0"/>
              <w:spacing w:line="276" w:lineRule="auto"/>
              <w:jc w:val="both"/>
              <w:rPr>
                <w:rFonts w:ascii="Times New Roman" w:eastAsia="Times New Roman" w:hAnsi="Times New Roman" w:cs="Times New Roman"/>
                <w:color w:val="000000"/>
                <w:sz w:val="24"/>
                <w:szCs w:val="24"/>
              </w:rPr>
            </w:pPr>
            <w:r w:rsidRPr="00546C29">
              <w:rPr>
                <w:rFonts w:ascii="Times New Roman" w:eastAsia="Times New Roman" w:hAnsi="Times New Roman" w:cs="Times New Roman"/>
                <w:color w:val="000000"/>
                <w:sz w:val="24"/>
                <w:szCs w:val="24"/>
              </w:rPr>
              <w:t>3.</w:t>
            </w:r>
            <w:r w:rsidRPr="00546C29">
              <w:rPr>
                <w:rFonts w:ascii="Times New Roman" w:eastAsia="Times New Roman" w:hAnsi="Times New Roman" w:cs="Times New Roman"/>
                <w:color w:val="000000"/>
                <w:sz w:val="24"/>
                <w:szCs w:val="24"/>
              </w:rPr>
              <w:tab/>
              <w:t xml:space="preserve">Наличие победителей и (или) призеров муниципального этапа Всероссийской олимпиады школьников. Отсутствуют победители и призеры регионального и заключительного этапов олимпиады </w:t>
            </w:r>
            <w:r w:rsidRPr="00546C29">
              <w:rPr>
                <w:rFonts w:ascii="Times New Roman" w:eastAsia="Times New Roman" w:hAnsi="Times New Roman" w:cs="Times New Roman"/>
                <w:color w:val="000000"/>
                <w:sz w:val="24"/>
                <w:szCs w:val="24"/>
              </w:rPr>
              <w:lastRenderedPageBreak/>
              <w:t xml:space="preserve">школьников. </w:t>
            </w:r>
          </w:p>
          <w:p w:rsidR="00C0508A" w:rsidRPr="0075658D" w:rsidRDefault="00546C29" w:rsidP="0075658D">
            <w:pPr>
              <w:widowControl w:val="0"/>
              <w:spacing w:line="276" w:lineRule="auto"/>
              <w:jc w:val="both"/>
              <w:rPr>
                <w:rFonts w:ascii="Times New Roman" w:eastAsia="Times New Roman" w:hAnsi="Times New Roman" w:cs="Times New Roman"/>
                <w:color w:val="000000"/>
                <w:sz w:val="24"/>
                <w:szCs w:val="24"/>
              </w:rPr>
            </w:pPr>
            <w:r w:rsidRPr="00546C29">
              <w:rPr>
                <w:rFonts w:ascii="Times New Roman" w:eastAsia="Times New Roman" w:hAnsi="Times New Roman" w:cs="Times New Roman"/>
                <w:color w:val="000000"/>
                <w:sz w:val="24"/>
                <w:szCs w:val="24"/>
              </w:rPr>
              <w:t>4.</w:t>
            </w:r>
            <w:r w:rsidRPr="00546C29">
              <w:rPr>
                <w:rFonts w:ascii="Times New Roman" w:eastAsia="Times New Roman" w:hAnsi="Times New Roman" w:cs="Times New Roman"/>
                <w:color w:val="000000"/>
                <w:sz w:val="24"/>
                <w:szCs w:val="24"/>
              </w:rPr>
              <w:tab/>
              <w:t>Трансляция опыта образовательной организации в вопросах образования обучающихся с ОВЗ, с инвалидностью на семинарах, тренингах, конференциях и иных мероприятиях. Показатель выполнен частично. Проводится эпизодически (отдельные мероприятия).</w:t>
            </w:r>
          </w:p>
        </w:tc>
        <w:tc>
          <w:tcPr>
            <w:tcW w:w="1652" w:type="pct"/>
          </w:tcPr>
          <w:p w:rsidR="00546C29" w:rsidRDefault="00546C29" w:rsidP="00546C29">
            <w:pPr>
              <w:widowControl w:val="0"/>
              <w:spacing w:line="276" w:lineRule="auto"/>
              <w:jc w:val="both"/>
              <w:rPr>
                <w:rFonts w:ascii="Times New Roman" w:eastAsia="Times New Roman" w:hAnsi="Times New Roman" w:cs="Times New Roman"/>
                <w:color w:val="000000"/>
                <w:sz w:val="24"/>
                <w:szCs w:val="24"/>
              </w:rPr>
            </w:pPr>
            <w:r w:rsidRPr="00546C29">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 xml:space="preserve"> Введение в учебный план на ступени ОО и СОО </w:t>
            </w:r>
            <w:r w:rsidR="00F62DE6">
              <w:rPr>
                <w:rFonts w:ascii="Times New Roman" w:eastAsia="Times New Roman" w:hAnsi="Times New Roman" w:cs="Times New Roman"/>
                <w:color w:val="000000"/>
                <w:sz w:val="24"/>
                <w:szCs w:val="24"/>
              </w:rPr>
              <w:t xml:space="preserve">не менее </w:t>
            </w:r>
            <w:r>
              <w:rPr>
                <w:rFonts w:ascii="Times New Roman" w:eastAsia="Times New Roman" w:hAnsi="Times New Roman" w:cs="Times New Roman"/>
                <w:color w:val="000000"/>
                <w:sz w:val="24"/>
                <w:szCs w:val="24"/>
              </w:rPr>
              <w:t>2 предметов на углубленном уровне.</w:t>
            </w:r>
          </w:p>
          <w:p w:rsidR="00546C29" w:rsidRDefault="00546C29" w:rsidP="00546C29">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Участие в муниципальном и региональном этапах Всероссийской олимпиады школьников.</w:t>
            </w:r>
          </w:p>
          <w:p w:rsidR="00546C29" w:rsidRDefault="00546C29" w:rsidP="00546C29">
            <w:pPr>
              <w:widowControl w:val="0"/>
              <w:spacing w:line="276" w:lineRule="auto"/>
              <w:jc w:val="both"/>
              <w:rPr>
                <w:rFonts w:ascii="Times New Roman" w:eastAsia="Times New Roman" w:hAnsi="Times New Roman" w:cs="Times New Roman"/>
                <w:color w:val="000000"/>
                <w:sz w:val="24"/>
                <w:szCs w:val="24"/>
              </w:rPr>
            </w:pPr>
          </w:p>
          <w:p w:rsidR="00546C29" w:rsidRDefault="00546C29" w:rsidP="00546C29">
            <w:pPr>
              <w:widowControl w:val="0"/>
              <w:spacing w:line="276" w:lineRule="auto"/>
              <w:jc w:val="both"/>
              <w:rPr>
                <w:rFonts w:ascii="Times New Roman" w:eastAsia="Times New Roman" w:hAnsi="Times New Roman" w:cs="Times New Roman"/>
                <w:color w:val="000000"/>
                <w:sz w:val="24"/>
                <w:szCs w:val="24"/>
              </w:rPr>
            </w:pPr>
            <w:r w:rsidRPr="00546C2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546C29">
              <w:rPr>
                <w:rFonts w:ascii="Times New Roman" w:eastAsia="Times New Roman" w:hAnsi="Times New Roman" w:cs="Times New Roman"/>
                <w:color w:val="000000"/>
                <w:sz w:val="24"/>
                <w:szCs w:val="24"/>
              </w:rPr>
              <w:t xml:space="preserve">Наличие победителей и призеров муниципального этапа </w:t>
            </w:r>
            <w:r>
              <w:rPr>
                <w:rFonts w:ascii="Times New Roman" w:eastAsia="Times New Roman" w:hAnsi="Times New Roman" w:cs="Times New Roman"/>
                <w:color w:val="000000"/>
                <w:sz w:val="24"/>
                <w:szCs w:val="24"/>
              </w:rPr>
              <w:t>Всероссийской олимпиады школьников.</w:t>
            </w:r>
          </w:p>
          <w:p w:rsidR="00546C29" w:rsidRDefault="00546C29" w:rsidP="00546C29">
            <w:pPr>
              <w:widowControl w:val="0"/>
              <w:spacing w:line="276" w:lineRule="auto"/>
              <w:jc w:val="both"/>
              <w:rPr>
                <w:rFonts w:ascii="Times New Roman" w:eastAsia="Times New Roman" w:hAnsi="Times New Roman" w:cs="Times New Roman"/>
                <w:color w:val="000000"/>
                <w:sz w:val="24"/>
                <w:szCs w:val="24"/>
              </w:rPr>
            </w:pPr>
          </w:p>
          <w:p w:rsidR="00546C29" w:rsidRDefault="00546C29" w:rsidP="00546C29">
            <w:pPr>
              <w:widowControl w:val="0"/>
              <w:spacing w:line="276" w:lineRule="auto"/>
              <w:jc w:val="both"/>
              <w:rPr>
                <w:rFonts w:ascii="Times New Roman" w:eastAsia="Times New Roman" w:hAnsi="Times New Roman" w:cs="Times New Roman"/>
                <w:color w:val="000000"/>
                <w:sz w:val="24"/>
                <w:szCs w:val="24"/>
              </w:rPr>
            </w:pPr>
          </w:p>
          <w:p w:rsidR="00546C29" w:rsidRPr="00EC6343" w:rsidRDefault="00546C29" w:rsidP="00EC6343">
            <w:pPr>
              <w:shd w:val="clear" w:color="auto" w:fill="FFFFFF"/>
              <w:rPr>
                <w:rFonts w:ascii="Helvetica" w:eastAsia="Times New Roman" w:hAnsi="Helvetica" w:cs="Helvetica"/>
                <w:color w:val="1A1A1A"/>
                <w:sz w:val="15"/>
                <w:szCs w:val="15"/>
                <w:lang w:eastAsia="ru-RU"/>
              </w:rPr>
            </w:pPr>
            <w:r w:rsidRPr="00546C2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EC6343">
              <w:rPr>
                <w:rFonts w:ascii="Times New Roman" w:eastAsia="Times New Roman" w:hAnsi="Times New Roman" w:cs="Times New Roman"/>
                <w:color w:val="000000"/>
                <w:sz w:val="24"/>
                <w:szCs w:val="24"/>
              </w:rPr>
              <w:t xml:space="preserve">Систематизировать работу по трансляции опыта в вопросах образования обучающихся с ОВЗ, с инвалидностью на семинарах, тренингах, конференциях и иных мероприятиях.  </w:t>
            </w:r>
          </w:p>
        </w:tc>
      </w:tr>
      <w:tr w:rsidR="001825B2" w:rsidRPr="0075658D" w:rsidTr="00C0508A">
        <w:tc>
          <w:tcPr>
            <w:tcW w:w="32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2</w:t>
            </w:r>
          </w:p>
        </w:tc>
        <w:tc>
          <w:tcPr>
            <w:tcW w:w="1092"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927" w:type="pct"/>
          </w:tcPr>
          <w:p w:rsidR="001825B2" w:rsidRPr="00EC6343" w:rsidRDefault="00D4069E" w:rsidP="0075658D">
            <w:pPr>
              <w:widowControl w:val="0"/>
              <w:spacing w:line="276" w:lineRule="auto"/>
              <w:jc w:val="both"/>
              <w:rPr>
                <w:rFonts w:ascii="Times New Roman" w:eastAsia="Times New Roman" w:hAnsi="Times New Roman" w:cs="Times New Roman"/>
                <w:b/>
                <w:color w:val="000000"/>
                <w:sz w:val="24"/>
                <w:szCs w:val="24"/>
              </w:rPr>
            </w:pPr>
            <w:r w:rsidRPr="00EC6343">
              <w:rPr>
                <w:rFonts w:ascii="Times New Roman" w:eastAsia="Times New Roman" w:hAnsi="Times New Roman" w:cs="Times New Roman"/>
                <w:b/>
                <w:color w:val="000000"/>
                <w:sz w:val="24"/>
                <w:szCs w:val="24"/>
              </w:rPr>
              <w:t>18</w:t>
            </w:r>
            <w:r w:rsidR="00EC6343" w:rsidRPr="00EC6343">
              <w:rPr>
                <w:rFonts w:ascii="Times New Roman" w:eastAsia="Times New Roman" w:hAnsi="Times New Roman" w:cs="Times New Roman"/>
                <w:b/>
                <w:color w:val="000000"/>
                <w:sz w:val="24"/>
                <w:szCs w:val="24"/>
              </w:rPr>
              <w:t xml:space="preserve"> баллов </w:t>
            </w:r>
          </w:p>
          <w:p w:rsidR="00EC6343" w:rsidRPr="00EC6343" w:rsidRDefault="00EC6343" w:rsidP="00EC6343">
            <w:pPr>
              <w:adjustRightInd w:val="0"/>
              <w:snapToGrid w:val="0"/>
              <w:jc w:val="both"/>
              <w:rPr>
                <w:rFonts w:ascii="Times New Roman" w:hAnsi="Times New Roman" w:cs="Times New Roman"/>
                <w:sz w:val="24"/>
                <w:szCs w:val="24"/>
              </w:rPr>
            </w:pPr>
            <w:r w:rsidRPr="00EC6343">
              <w:rPr>
                <w:rFonts w:ascii="Times New Roman" w:hAnsi="Times New Roman" w:cs="Times New Roman"/>
                <w:sz w:val="24"/>
                <w:szCs w:val="24"/>
              </w:rPr>
              <w:t>1.  Отсутствие советника директора по воспитанию и взаимодействию с детскими общественными объединениями.</w:t>
            </w:r>
          </w:p>
          <w:p w:rsidR="00EC6343" w:rsidRPr="00EC6343" w:rsidRDefault="00EC6343" w:rsidP="00EC6343">
            <w:pPr>
              <w:widowControl w:val="0"/>
              <w:spacing w:line="276" w:lineRule="auto"/>
              <w:jc w:val="both"/>
              <w:rPr>
                <w:rFonts w:ascii="Times New Roman" w:eastAsia="Times New Roman" w:hAnsi="Times New Roman" w:cs="Times New Roman"/>
                <w:color w:val="000000"/>
                <w:sz w:val="24"/>
                <w:szCs w:val="24"/>
              </w:rPr>
            </w:pPr>
            <w:r w:rsidRPr="00EC6343">
              <w:rPr>
                <w:rFonts w:ascii="Times New Roman" w:hAnsi="Times New Roman" w:cs="Times New Roman"/>
                <w:sz w:val="24"/>
                <w:szCs w:val="24"/>
              </w:rPr>
              <w:t>2. Взаимодействие образовательной организации и родителей в процессе реализации рабочей программы воспитания.</w:t>
            </w:r>
          </w:p>
        </w:tc>
        <w:tc>
          <w:tcPr>
            <w:tcW w:w="1652" w:type="pct"/>
          </w:tcPr>
          <w:p w:rsidR="001825B2" w:rsidRPr="00EC6343" w:rsidRDefault="001825B2" w:rsidP="0075658D">
            <w:pPr>
              <w:widowControl w:val="0"/>
              <w:spacing w:line="276" w:lineRule="auto"/>
              <w:jc w:val="both"/>
              <w:rPr>
                <w:rFonts w:ascii="Times New Roman" w:eastAsia="Times New Roman" w:hAnsi="Times New Roman" w:cs="Times New Roman"/>
                <w:color w:val="000000"/>
                <w:sz w:val="24"/>
                <w:szCs w:val="24"/>
              </w:rPr>
            </w:pPr>
          </w:p>
          <w:p w:rsidR="00EC6343" w:rsidRDefault="00EC6343" w:rsidP="0075658D">
            <w:pPr>
              <w:widowControl w:val="0"/>
              <w:spacing w:line="276" w:lineRule="auto"/>
              <w:jc w:val="both"/>
              <w:rPr>
                <w:rFonts w:ascii="Times New Roman" w:hAnsi="Times New Roman" w:cs="Times New Roman"/>
                <w:sz w:val="24"/>
                <w:szCs w:val="24"/>
              </w:rPr>
            </w:pPr>
            <w:r w:rsidRPr="00EC6343">
              <w:rPr>
                <w:rFonts w:ascii="Times New Roman" w:eastAsia="Times New Roman" w:hAnsi="Times New Roman" w:cs="Times New Roman"/>
                <w:color w:val="000000"/>
                <w:sz w:val="24"/>
                <w:szCs w:val="24"/>
              </w:rPr>
              <w:t xml:space="preserve">1. Введение ставки </w:t>
            </w:r>
            <w:r w:rsidRPr="00EC6343">
              <w:rPr>
                <w:rFonts w:ascii="Times New Roman" w:hAnsi="Times New Roman" w:cs="Times New Roman"/>
                <w:sz w:val="24"/>
                <w:szCs w:val="24"/>
              </w:rPr>
              <w:t>советника директора по воспитанию и взаимодействию с детскими общественными объединениями</w:t>
            </w:r>
            <w:r>
              <w:rPr>
                <w:rFonts w:ascii="Times New Roman" w:hAnsi="Times New Roman" w:cs="Times New Roman"/>
                <w:sz w:val="24"/>
                <w:szCs w:val="24"/>
              </w:rPr>
              <w:t>.</w:t>
            </w:r>
          </w:p>
          <w:p w:rsidR="00EC6343" w:rsidRPr="00EC6343" w:rsidRDefault="00EC6343" w:rsidP="0075658D">
            <w:pPr>
              <w:widowControl w:val="0"/>
              <w:spacing w:line="276"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 </w:t>
            </w:r>
            <w:r w:rsidRPr="00EC6343">
              <w:rPr>
                <w:rFonts w:ascii="Times New Roman" w:hAnsi="Times New Roman"/>
                <w:sz w:val="24"/>
                <w:szCs w:val="24"/>
              </w:rPr>
              <w:t>Обеспечение включенности родителей в разработку рабочей программы воспитания штабом воспитательной работы</w:t>
            </w:r>
            <w:r>
              <w:rPr>
                <w:rFonts w:ascii="Times New Roman" w:hAnsi="Times New Roman"/>
                <w:sz w:val="24"/>
                <w:szCs w:val="24"/>
              </w:rPr>
              <w:t xml:space="preserve">. </w:t>
            </w:r>
          </w:p>
        </w:tc>
      </w:tr>
      <w:tr w:rsidR="001825B2" w:rsidRPr="0075658D" w:rsidTr="00C0508A">
        <w:tc>
          <w:tcPr>
            <w:tcW w:w="32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092"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1927" w:type="pct"/>
          </w:tcPr>
          <w:p w:rsidR="001825B2" w:rsidRPr="00EC6343" w:rsidRDefault="00D4069E" w:rsidP="0075658D">
            <w:pPr>
              <w:widowControl w:val="0"/>
              <w:spacing w:line="276" w:lineRule="auto"/>
              <w:jc w:val="both"/>
              <w:rPr>
                <w:rFonts w:ascii="Times New Roman" w:eastAsia="Times New Roman" w:hAnsi="Times New Roman" w:cs="Times New Roman"/>
                <w:b/>
                <w:color w:val="000000"/>
                <w:sz w:val="24"/>
                <w:szCs w:val="24"/>
              </w:rPr>
            </w:pPr>
            <w:r w:rsidRPr="00EC6343">
              <w:rPr>
                <w:rFonts w:ascii="Times New Roman" w:eastAsia="Times New Roman" w:hAnsi="Times New Roman" w:cs="Times New Roman"/>
                <w:b/>
                <w:color w:val="000000"/>
                <w:sz w:val="24"/>
                <w:szCs w:val="24"/>
              </w:rPr>
              <w:t>20</w:t>
            </w:r>
            <w:r w:rsidR="00EC6343" w:rsidRPr="00EC6343">
              <w:rPr>
                <w:rFonts w:ascii="Times New Roman" w:eastAsia="Times New Roman" w:hAnsi="Times New Roman" w:cs="Times New Roman"/>
                <w:b/>
                <w:color w:val="000000"/>
                <w:sz w:val="24"/>
                <w:szCs w:val="24"/>
              </w:rPr>
              <w:t xml:space="preserve"> баллов</w:t>
            </w:r>
          </w:p>
          <w:p w:rsidR="00EC6343" w:rsidRPr="00EC6343" w:rsidRDefault="00EC6343" w:rsidP="00EC6343">
            <w:pPr>
              <w:adjustRightInd w:val="0"/>
              <w:snapToGrid w:val="0"/>
              <w:jc w:val="both"/>
              <w:rPr>
                <w:rFonts w:ascii="Times New Roman" w:hAnsi="Times New Roman" w:cs="Times New Roman"/>
                <w:sz w:val="24"/>
                <w:szCs w:val="24"/>
              </w:rPr>
            </w:pPr>
            <w:r w:rsidRPr="00EC6343">
              <w:rPr>
                <w:rFonts w:ascii="Times New Roman" w:hAnsi="Times New Roman" w:cs="Times New Roman"/>
                <w:sz w:val="24"/>
                <w:szCs w:val="24"/>
              </w:rPr>
              <w:t>1. Диверсификация деятельности школьных спортивных клубов (далее – ШСК) (по видам спорта). В школьном спортивном клубе представлено от 5 до 9 видов спор</w:t>
            </w:r>
            <w:r w:rsidR="00CF75DD">
              <w:rPr>
                <w:rFonts w:ascii="Times New Roman" w:hAnsi="Times New Roman" w:cs="Times New Roman"/>
                <w:sz w:val="24"/>
                <w:szCs w:val="24"/>
              </w:rPr>
              <w:t>та.</w:t>
            </w:r>
          </w:p>
          <w:p w:rsidR="00EC6343" w:rsidRPr="0075658D" w:rsidRDefault="00EC6343" w:rsidP="00CF75DD">
            <w:pPr>
              <w:widowControl w:val="0"/>
              <w:spacing w:line="276" w:lineRule="auto"/>
              <w:jc w:val="both"/>
              <w:rPr>
                <w:rFonts w:ascii="Times New Roman" w:eastAsia="Times New Roman" w:hAnsi="Times New Roman" w:cs="Times New Roman"/>
                <w:color w:val="000000"/>
                <w:sz w:val="24"/>
                <w:szCs w:val="24"/>
              </w:rPr>
            </w:pPr>
            <w:r w:rsidRPr="00EC6343">
              <w:rPr>
                <w:rFonts w:ascii="Times New Roman" w:hAnsi="Times New Roman" w:cs="Times New Roman"/>
                <w:sz w:val="24"/>
                <w:szCs w:val="24"/>
              </w:rPr>
              <w:t xml:space="preserve">2. 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w:t>
            </w:r>
          </w:p>
        </w:tc>
        <w:tc>
          <w:tcPr>
            <w:tcW w:w="1652" w:type="pct"/>
          </w:tcPr>
          <w:p w:rsidR="001825B2" w:rsidRDefault="001825B2" w:rsidP="0075658D">
            <w:pPr>
              <w:widowControl w:val="0"/>
              <w:spacing w:line="276" w:lineRule="auto"/>
              <w:jc w:val="both"/>
              <w:rPr>
                <w:rFonts w:ascii="Times New Roman" w:eastAsia="Times New Roman" w:hAnsi="Times New Roman" w:cs="Times New Roman"/>
                <w:color w:val="000000"/>
                <w:sz w:val="24"/>
                <w:szCs w:val="24"/>
              </w:rPr>
            </w:pPr>
          </w:p>
          <w:p w:rsidR="00CF75DD" w:rsidRDefault="00CF75DD" w:rsidP="00CF75DD">
            <w:pPr>
              <w:ind w:left="30"/>
            </w:pPr>
            <w:r>
              <w:rPr>
                <w:rFonts w:ascii="Times New Roman" w:eastAsia="Times New Roman" w:hAnsi="Times New Roman" w:cs="Times New Roman"/>
                <w:color w:val="000000"/>
                <w:sz w:val="24"/>
                <w:szCs w:val="24"/>
              </w:rPr>
              <w:t xml:space="preserve">1. </w:t>
            </w: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CF75DD" w:rsidRDefault="00CF75DD" w:rsidP="00CF75DD">
            <w:pPr>
              <w:shd w:val="clear" w:color="auto" w:fill="FFFFFF"/>
              <w:rPr>
                <w:rFonts w:ascii="Times New Roman" w:eastAsia="Times New Roman" w:hAnsi="Times New Roman" w:cs="Times New Roman"/>
                <w:color w:val="000000"/>
                <w:sz w:val="24"/>
                <w:szCs w:val="24"/>
              </w:rPr>
            </w:pPr>
          </w:p>
          <w:p w:rsidR="00CF75DD" w:rsidRPr="00CF75DD" w:rsidRDefault="00CF75DD" w:rsidP="00CF75DD">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rPr>
              <w:t xml:space="preserve">2. </w:t>
            </w:r>
            <w:r w:rsidRPr="00CF75DD">
              <w:rPr>
                <w:rFonts w:ascii="Times New Roman" w:eastAsia="Times New Roman" w:hAnsi="Times New Roman" w:cs="Times New Roman"/>
                <w:color w:val="1A1A1A"/>
                <w:sz w:val="24"/>
                <w:szCs w:val="24"/>
                <w:lang w:eastAsia="ru-RU"/>
              </w:rPr>
              <w:t>Увеличение количества участников</w:t>
            </w:r>
            <w:r>
              <w:rPr>
                <w:rFonts w:ascii="Times New Roman" w:eastAsia="Times New Roman" w:hAnsi="Times New Roman" w:cs="Times New Roman"/>
                <w:color w:val="1A1A1A"/>
                <w:sz w:val="24"/>
                <w:szCs w:val="24"/>
                <w:lang w:eastAsia="ru-RU"/>
              </w:rPr>
              <w:t xml:space="preserve"> </w:t>
            </w:r>
            <w:r w:rsidRPr="00CF75DD">
              <w:rPr>
                <w:rFonts w:ascii="Times New Roman" w:eastAsia="Times New Roman" w:hAnsi="Times New Roman" w:cs="Times New Roman"/>
                <w:color w:val="1A1A1A"/>
                <w:sz w:val="24"/>
                <w:szCs w:val="24"/>
                <w:lang w:eastAsia="ru-RU"/>
              </w:rPr>
              <w:t>муниципальных</w:t>
            </w:r>
            <w:r>
              <w:rPr>
                <w:rFonts w:ascii="Times New Roman" w:eastAsia="Times New Roman" w:hAnsi="Times New Roman" w:cs="Times New Roman"/>
                <w:color w:val="1A1A1A"/>
                <w:sz w:val="24"/>
                <w:szCs w:val="24"/>
                <w:lang w:eastAsia="ru-RU"/>
              </w:rPr>
              <w:t xml:space="preserve"> </w:t>
            </w:r>
            <w:r w:rsidRPr="00CF75DD">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 xml:space="preserve"> </w:t>
            </w:r>
            <w:r w:rsidRPr="00CF75DD">
              <w:rPr>
                <w:rFonts w:ascii="Times New Roman" w:eastAsia="Times New Roman" w:hAnsi="Times New Roman" w:cs="Times New Roman"/>
                <w:color w:val="1A1A1A"/>
                <w:sz w:val="24"/>
                <w:szCs w:val="24"/>
                <w:lang w:eastAsia="ru-RU"/>
              </w:rPr>
              <w:t>региональных</w:t>
            </w:r>
            <w:r>
              <w:rPr>
                <w:rFonts w:ascii="Times New Roman" w:eastAsia="Times New Roman" w:hAnsi="Times New Roman" w:cs="Times New Roman"/>
                <w:color w:val="1A1A1A"/>
                <w:sz w:val="24"/>
                <w:szCs w:val="24"/>
                <w:lang w:eastAsia="ru-RU"/>
              </w:rPr>
              <w:t xml:space="preserve"> </w:t>
            </w:r>
            <w:r w:rsidRPr="00CF75DD">
              <w:rPr>
                <w:rFonts w:ascii="Times New Roman" w:eastAsia="Times New Roman" w:hAnsi="Times New Roman" w:cs="Times New Roman"/>
                <w:color w:val="1A1A1A"/>
                <w:sz w:val="24"/>
                <w:szCs w:val="24"/>
                <w:lang w:eastAsia="ru-RU"/>
              </w:rPr>
              <w:t>соревнований</w:t>
            </w:r>
            <w:r w:rsidRPr="00CF75DD">
              <w:rPr>
                <w:rFonts w:ascii="Helvetica" w:eastAsia="Times New Roman" w:hAnsi="Helvetica" w:cs="Helvetica"/>
                <w:color w:val="1A1A1A"/>
                <w:sz w:val="15"/>
                <w:szCs w:val="15"/>
                <w:lang w:eastAsia="ru-RU"/>
              </w:rPr>
              <w:t>.</w:t>
            </w:r>
          </w:p>
          <w:p w:rsidR="00CF75DD" w:rsidRPr="0075658D" w:rsidRDefault="00CF75DD" w:rsidP="0075658D">
            <w:pPr>
              <w:widowControl w:val="0"/>
              <w:spacing w:line="276" w:lineRule="auto"/>
              <w:jc w:val="both"/>
              <w:rPr>
                <w:rFonts w:ascii="Times New Roman" w:eastAsia="Times New Roman" w:hAnsi="Times New Roman" w:cs="Times New Roman"/>
                <w:color w:val="000000"/>
                <w:sz w:val="24"/>
                <w:szCs w:val="24"/>
              </w:rPr>
            </w:pPr>
          </w:p>
        </w:tc>
      </w:tr>
      <w:tr w:rsidR="001825B2" w:rsidRPr="0075658D" w:rsidTr="00C0508A">
        <w:tc>
          <w:tcPr>
            <w:tcW w:w="32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1092"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927" w:type="pct"/>
          </w:tcPr>
          <w:p w:rsidR="001825B2" w:rsidRPr="00512906" w:rsidRDefault="00D4069E" w:rsidP="0075658D">
            <w:pPr>
              <w:widowControl w:val="0"/>
              <w:spacing w:line="276" w:lineRule="auto"/>
              <w:jc w:val="both"/>
              <w:rPr>
                <w:rFonts w:ascii="Times New Roman" w:eastAsia="Times New Roman" w:hAnsi="Times New Roman" w:cs="Times New Roman"/>
                <w:b/>
                <w:color w:val="000000"/>
                <w:sz w:val="24"/>
                <w:szCs w:val="24"/>
              </w:rPr>
            </w:pPr>
            <w:r w:rsidRPr="00512906">
              <w:rPr>
                <w:rFonts w:ascii="Times New Roman" w:eastAsia="Times New Roman" w:hAnsi="Times New Roman" w:cs="Times New Roman"/>
                <w:b/>
                <w:color w:val="000000"/>
                <w:sz w:val="24"/>
                <w:szCs w:val="24"/>
              </w:rPr>
              <w:t>26</w:t>
            </w:r>
            <w:r w:rsidR="00512906" w:rsidRPr="00512906">
              <w:rPr>
                <w:rFonts w:ascii="Times New Roman" w:eastAsia="Times New Roman" w:hAnsi="Times New Roman" w:cs="Times New Roman"/>
                <w:b/>
                <w:color w:val="000000"/>
                <w:sz w:val="24"/>
                <w:szCs w:val="24"/>
              </w:rPr>
              <w:t xml:space="preserve"> баллов</w:t>
            </w:r>
          </w:p>
          <w:p w:rsidR="00512906" w:rsidRPr="00512906" w:rsidRDefault="00512906" w:rsidP="0075658D">
            <w:pPr>
              <w:widowControl w:val="0"/>
              <w:spacing w:line="276" w:lineRule="auto"/>
              <w:jc w:val="both"/>
              <w:rPr>
                <w:rFonts w:ascii="Times New Roman" w:eastAsia="Times New Roman" w:hAnsi="Times New Roman" w:cs="Times New Roman"/>
                <w:color w:val="000000"/>
                <w:sz w:val="24"/>
                <w:szCs w:val="24"/>
              </w:rPr>
            </w:pPr>
            <w:r w:rsidRPr="00512906">
              <w:rPr>
                <w:rFonts w:ascii="Times New Roman" w:hAnsi="Times New Roman" w:cs="Times New Roman"/>
                <w:sz w:val="24"/>
                <w:szCs w:val="24"/>
              </w:rPr>
              <w:t>1.  Наличие  технологических  кружков  на  базе  общеобразовательной  организации  и/или  в  рамках  сетевого  взаимодействия  (1 технологический кружок).</w:t>
            </w:r>
          </w:p>
        </w:tc>
        <w:tc>
          <w:tcPr>
            <w:tcW w:w="1652" w:type="pct"/>
          </w:tcPr>
          <w:p w:rsidR="001825B2" w:rsidRDefault="001825B2" w:rsidP="0075658D">
            <w:pPr>
              <w:widowControl w:val="0"/>
              <w:spacing w:line="276" w:lineRule="auto"/>
              <w:jc w:val="both"/>
              <w:rPr>
                <w:rFonts w:ascii="Times New Roman" w:eastAsia="Times New Roman" w:hAnsi="Times New Roman" w:cs="Times New Roman"/>
                <w:color w:val="000000"/>
                <w:sz w:val="24"/>
                <w:szCs w:val="24"/>
              </w:rPr>
            </w:pPr>
          </w:p>
          <w:p w:rsidR="00512906" w:rsidRPr="00512906" w:rsidRDefault="00512906" w:rsidP="00512906">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rPr>
              <w:t xml:space="preserve">1. </w:t>
            </w:r>
            <w:r w:rsidRPr="00512906">
              <w:rPr>
                <w:rFonts w:ascii="Times New Roman" w:eastAsia="Times New Roman" w:hAnsi="Times New Roman" w:cs="Times New Roman"/>
                <w:color w:val="1A1A1A"/>
                <w:sz w:val="24"/>
                <w:szCs w:val="24"/>
                <w:lang w:eastAsia="ru-RU"/>
              </w:rPr>
              <w:t>Привлечение</w:t>
            </w:r>
            <w:r>
              <w:rPr>
                <w:rFonts w:ascii="Times New Roman" w:eastAsia="Times New Roman" w:hAnsi="Times New Roman" w:cs="Times New Roman"/>
                <w:color w:val="1A1A1A"/>
                <w:sz w:val="24"/>
                <w:szCs w:val="24"/>
                <w:lang w:eastAsia="ru-RU"/>
              </w:rPr>
              <w:t xml:space="preserve"> </w:t>
            </w:r>
            <w:r w:rsidRPr="00512906">
              <w:rPr>
                <w:rFonts w:ascii="Times New Roman" w:eastAsia="Times New Roman" w:hAnsi="Times New Roman" w:cs="Times New Roman"/>
                <w:color w:val="1A1A1A"/>
                <w:sz w:val="24"/>
                <w:szCs w:val="24"/>
                <w:lang w:eastAsia="ru-RU"/>
              </w:rPr>
              <w:t>педагогов</w:t>
            </w:r>
            <w:r>
              <w:rPr>
                <w:rFonts w:ascii="Times New Roman" w:eastAsia="Times New Roman" w:hAnsi="Times New Roman" w:cs="Times New Roman"/>
                <w:color w:val="1A1A1A"/>
                <w:sz w:val="24"/>
                <w:szCs w:val="24"/>
                <w:lang w:eastAsia="ru-RU"/>
              </w:rPr>
              <w:t xml:space="preserve"> </w:t>
            </w:r>
            <w:r w:rsidRPr="00512906">
              <w:rPr>
                <w:rFonts w:ascii="Times New Roman" w:eastAsia="Times New Roman" w:hAnsi="Times New Roman" w:cs="Times New Roman"/>
                <w:color w:val="1A1A1A"/>
                <w:sz w:val="24"/>
                <w:szCs w:val="24"/>
                <w:lang w:eastAsia="ru-RU"/>
              </w:rPr>
              <w:t>дополнительного</w:t>
            </w:r>
            <w:r>
              <w:rPr>
                <w:rFonts w:ascii="Times New Roman" w:eastAsia="Times New Roman" w:hAnsi="Times New Roman" w:cs="Times New Roman"/>
                <w:color w:val="1A1A1A"/>
                <w:sz w:val="24"/>
                <w:szCs w:val="24"/>
                <w:lang w:eastAsia="ru-RU"/>
              </w:rPr>
              <w:t xml:space="preserve"> </w:t>
            </w:r>
            <w:r w:rsidRPr="00512906">
              <w:rPr>
                <w:rFonts w:ascii="Times New Roman" w:eastAsia="Times New Roman" w:hAnsi="Times New Roman" w:cs="Times New Roman"/>
                <w:color w:val="1A1A1A"/>
                <w:sz w:val="24"/>
                <w:szCs w:val="24"/>
                <w:lang w:eastAsia="ru-RU"/>
              </w:rPr>
              <w:t>образования</w:t>
            </w:r>
            <w:r>
              <w:rPr>
                <w:rFonts w:ascii="Times New Roman" w:eastAsia="Times New Roman" w:hAnsi="Times New Roman" w:cs="Times New Roman"/>
                <w:color w:val="1A1A1A"/>
                <w:sz w:val="24"/>
                <w:szCs w:val="24"/>
                <w:lang w:eastAsia="ru-RU"/>
              </w:rPr>
              <w:t xml:space="preserve"> </w:t>
            </w:r>
            <w:r w:rsidRPr="00512906">
              <w:rPr>
                <w:rFonts w:ascii="Times New Roman" w:eastAsia="Times New Roman" w:hAnsi="Times New Roman" w:cs="Times New Roman"/>
                <w:color w:val="1A1A1A"/>
                <w:sz w:val="24"/>
                <w:szCs w:val="24"/>
                <w:lang w:eastAsia="ru-RU"/>
              </w:rPr>
              <w:t>для</w:t>
            </w:r>
            <w:r>
              <w:rPr>
                <w:rFonts w:ascii="Times New Roman" w:eastAsia="Times New Roman" w:hAnsi="Times New Roman" w:cs="Times New Roman"/>
                <w:color w:val="1A1A1A"/>
                <w:sz w:val="24"/>
                <w:szCs w:val="24"/>
                <w:lang w:eastAsia="ru-RU"/>
              </w:rPr>
              <w:t xml:space="preserve"> </w:t>
            </w:r>
            <w:r w:rsidRPr="00512906">
              <w:rPr>
                <w:rFonts w:ascii="Times New Roman" w:eastAsia="Times New Roman" w:hAnsi="Times New Roman" w:cs="Times New Roman"/>
                <w:color w:val="1A1A1A"/>
                <w:sz w:val="24"/>
                <w:szCs w:val="24"/>
                <w:lang w:eastAsia="ru-RU"/>
              </w:rPr>
              <w:t>разработки</w:t>
            </w:r>
            <w:r>
              <w:rPr>
                <w:rFonts w:ascii="Times New Roman" w:eastAsia="Times New Roman" w:hAnsi="Times New Roman" w:cs="Times New Roman"/>
                <w:color w:val="1A1A1A"/>
                <w:sz w:val="24"/>
                <w:szCs w:val="24"/>
                <w:lang w:eastAsia="ru-RU"/>
              </w:rPr>
              <w:t xml:space="preserve"> </w:t>
            </w:r>
            <w:r w:rsidRPr="00512906">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 xml:space="preserve"> </w:t>
            </w:r>
            <w:r w:rsidRPr="00512906">
              <w:rPr>
                <w:rFonts w:ascii="Times New Roman" w:eastAsia="Times New Roman" w:hAnsi="Times New Roman" w:cs="Times New Roman"/>
                <w:color w:val="1A1A1A"/>
                <w:sz w:val="24"/>
                <w:szCs w:val="24"/>
                <w:lang w:eastAsia="ru-RU"/>
              </w:rPr>
              <w:t>реализации</w:t>
            </w:r>
          </w:p>
          <w:p w:rsidR="00512906" w:rsidRPr="00512906" w:rsidRDefault="00512906" w:rsidP="00512906">
            <w:pPr>
              <w:shd w:val="clear" w:color="auto" w:fill="FFFFFF"/>
              <w:rPr>
                <w:rFonts w:ascii="Times New Roman" w:eastAsia="Times New Roman" w:hAnsi="Times New Roman" w:cs="Times New Roman"/>
                <w:color w:val="1A1A1A"/>
                <w:sz w:val="24"/>
                <w:szCs w:val="24"/>
                <w:lang w:eastAsia="ru-RU"/>
              </w:rPr>
            </w:pPr>
            <w:r w:rsidRPr="00512906">
              <w:rPr>
                <w:rFonts w:ascii="Times New Roman" w:eastAsia="Times New Roman" w:hAnsi="Times New Roman" w:cs="Times New Roman"/>
                <w:color w:val="1A1A1A"/>
                <w:sz w:val="24"/>
                <w:szCs w:val="24"/>
                <w:lang w:eastAsia="ru-RU"/>
              </w:rPr>
              <w:t xml:space="preserve">дополнительных образовательных программ </w:t>
            </w:r>
            <w:r>
              <w:rPr>
                <w:rFonts w:ascii="Times New Roman" w:eastAsia="Times New Roman" w:hAnsi="Times New Roman" w:cs="Times New Roman"/>
                <w:color w:val="1A1A1A"/>
                <w:sz w:val="24"/>
                <w:szCs w:val="24"/>
                <w:lang w:eastAsia="ru-RU"/>
              </w:rPr>
              <w:t xml:space="preserve">технической направленности </w:t>
            </w:r>
          </w:p>
          <w:p w:rsidR="00512906" w:rsidRPr="0075658D" w:rsidRDefault="00512906" w:rsidP="0075658D">
            <w:pPr>
              <w:widowControl w:val="0"/>
              <w:spacing w:line="276" w:lineRule="auto"/>
              <w:jc w:val="both"/>
              <w:rPr>
                <w:rFonts w:ascii="Times New Roman" w:eastAsia="Times New Roman" w:hAnsi="Times New Roman" w:cs="Times New Roman"/>
                <w:color w:val="000000"/>
                <w:sz w:val="24"/>
                <w:szCs w:val="24"/>
              </w:rPr>
            </w:pPr>
          </w:p>
        </w:tc>
      </w:tr>
      <w:tr w:rsidR="001825B2" w:rsidRPr="0075658D" w:rsidTr="00C0508A">
        <w:tc>
          <w:tcPr>
            <w:tcW w:w="32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5</w:t>
            </w:r>
          </w:p>
        </w:tc>
        <w:tc>
          <w:tcPr>
            <w:tcW w:w="1092"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927" w:type="pct"/>
          </w:tcPr>
          <w:p w:rsidR="001825B2" w:rsidRPr="00512906" w:rsidRDefault="00D4069E" w:rsidP="0075658D">
            <w:pPr>
              <w:widowControl w:val="0"/>
              <w:spacing w:line="276" w:lineRule="auto"/>
              <w:jc w:val="both"/>
              <w:rPr>
                <w:rFonts w:ascii="Times New Roman" w:eastAsia="Times New Roman" w:hAnsi="Times New Roman" w:cs="Times New Roman"/>
                <w:b/>
                <w:color w:val="000000"/>
                <w:sz w:val="24"/>
                <w:szCs w:val="24"/>
              </w:rPr>
            </w:pPr>
            <w:r w:rsidRPr="00512906">
              <w:rPr>
                <w:rFonts w:ascii="Times New Roman" w:eastAsia="Times New Roman" w:hAnsi="Times New Roman" w:cs="Times New Roman"/>
                <w:b/>
                <w:color w:val="000000"/>
                <w:sz w:val="24"/>
                <w:szCs w:val="24"/>
              </w:rPr>
              <w:t>11</w:t>
            </w:r>
            <w:r w:rsidR="00512906" w:rsidRPr="00512906">
              <w:rPr>
                <w:rFonts w:ascii="Times New Roman" w:eastAsia="Times New Roman" w:hAnsi="Times New Roman" w:cs="Times New Roman"/>
                <w:b/>
                <w:color w:val="000000"/>
                <w:sz w:val="24"/>
                <w:szCs w:val="24"/>
              </w:rPr>
              <w:t xml:space="preserve"> баллов</w:t>
            </w:r>
          </w:p>
          <w:p w:rsidR="00512906" w:rsidRPr="00512906" w:rsidRDefault="00512906" w:rsidP="00512906">
            <w:pPr>
              <w:adjustRightInd w:val="0"/>
              <w:snapToGrid w:val="0"/>
              <w:ind w:firstLine="32"/>
              <w:jc w:val="both"/>
              <w:rPr>
                <w:rFonts w:ascii="Times New Roman" w:hAnsi="Times New Roman" w:cs="Times New Roman"/>
                <w:sz w:val="24"/>
                <w:szCs w:val="24"/>
              </w:rPr>
            </w:pPr>
            <w:r w:rsidRPr="00512906">
              <w:rPr>
                <w:rFonts w:ascii="Times New Roman" w:hAnsi="Times New Roman" w:cs="Times New Roman"/>
                <w:sz w:val="24"/>
                <w:szCs w:val="24"/>
              </w:rPr>
              <w:t xml:space="preserve">1.  Отсутствуют соглашения с региональными предприятиями/организациями, оказывающими содействие в реализации профориентационных мероприятий. </w:t>
            </w:r>
          </w:p>
          <w:p w:rsidR="00512906" w:rsidRPr="00512906" w:rsidRDefault="00512906" w:rsidP="00512906">
            <w:pPr>
              <w:ind w:firstLine="32"/>
              <w:rPr>
                <w:rFonts w:ascii="Times New Roman" w:hAnsi="Times New Roman" w:cs="Times New Roman"/>
                <w:sz w:val="24"/>
                <w:szCs w:val="24"/>
              </w:rPr>
            </w:pPr>
            <w:r w:rsidRPr="00512906">
              <w:rPr>
                <w:rFonts w:ascii="Times New Roman" w:hAnsi="Times New Roman" w:cs="Times New Roman"/>
                <w:sz w:val="24"/>
                <w:szCs w:val="24"/>
              </w:rPr>
              <w:t>2. Посещение обучающимися профессиональных проб на региональных площадках</w:t>
            </w:r>
            <w:r>
              <w:rPr>
                <w:rFonts w:ascii="Times New Roman" w:hAnsi="Times New Roman" w:cs="Times New Roman"/>
                <w:sz w:val="24"/>
                <w:szCs w:val="24"/>
              </w:rPr>
              <w:t>.</w:t>
            </w:r>
          </w:p>
          <w:p w:rsidR="00512906" w:rsidRPr="00512906" w:rsidRDefault="00512906" w:rsidP="00512906">
            <w:pPr>
              <w:ind w:firstLine="32"/>
              <w:rPr>
                <w:rFonts w:ascii="Times New Roman" w:hAnsi="Times New Roman" w:cs="Times New Roman"/>
                <w:sz w:val="24"/>
                <w:szCs w:val="24"/>
              </w:rPr>
            </w:pPr>
            <w:r w:rsidRPr="00512906">
              <w:rPr>
                <w:rFonts w:ascii="Times New Roman" w:hAnsi="Times New Roman" w:cs="Times New Roman"/>
                <w:sz w:val="24"/>
                <w:szCs w:val="24"/>
              </w:rPr>
              <w:t>3. Прохождение обучающимися профессионального обучения по программам профессиональной подготовки по профессиям рабочих и должностям служащи</w:t>
            </w:r>
            <w:r>
              <w:rPr>
                <w:rFonts w:ascii="Times New Roman" w:hAnsi="Times New Roman" w:cs="Times New Roman"/>
                <w:sz w:val="24"/>
                <w:szCs w:val="24"/>
              </w:rPr>
              <w:t>х.</w:t>
            </w:r>
          </w:p>
        </w:tc>
        <w:tc>
          <w:tcPr>
            <w:tcW w:w="1652" w:type="pct"/>
          </w:tcPr>
          <w:p w:rsidR="00CB5BC8" w:rsidRDefault="00CB5BC8" w:rsidP="00CB5BC8">
            <w:pPr>
              <w:widowControl w:val="0"/>
              <w:spacing w:line="276" w:lineRule="auto"/>
              <w:rPr>
                <w:rFonts w:ascii="Times New Roman" w:hAnsi="Times New Roman"/>
              </w:rPr>
            </w:pPr>
            <w:r>
              <w:rPr>
                <w:rFonts w:ascii="Times New Roman" w:eastAsia="Times New Roman" w:hAnsi="Times New Roman" w:cs="Times New Roman"/>
                <w:color w:val="000000"/>
                <w:sz w:val="24"/>
                <w:szCs w:val="24"/>
              </w:rPr>
              <w:t xml:space="preserve">1. </w:t>
            </w:r>
            <w:r>
              <w:rPr>
                <w:rFonts w:ascii="Times New Roman" w:hAnsi="Times New Roman"/>
              </w:rPr>
              <w:t xml:space="preserve">Заключение соглашений с региональными образовательными организациями, предприятиями/организациями для проведения совместных профориентационных мероприятий. </w:t>
            </w:r>
          </w:p>
          <w:p w:rsidR="00CB5BC8" w:rsidRDefault="00CB5BC8" w:rsidP="00CB5BC8">
            <w:pPr>
              <w:widowControl w:val="0"/>
              <w:spacing w:line="276" w:lineRule="auto"/>
              <w:rPr>
                <w:rFonts w:ascii="Times New Roman" w:hAnsi="Times New Roman"/>
              </w:rPr>
            </w:pPr>
            <w:r>
              <w:rPr>
                <w:rFonts w:ascii="Times New Roman" w:eastAsia="Times New Roman" w:hAnsi="Times New Roman" w:cs="Times New Roman"/>
                <w:color w:val="000000"/>
                <w:sz w:val="24"/>
                <w:szCs w:val="24"/>
              </w:rPr>
              <w:t xml:space="preserve">2. </w:t>
            </w:r>
            <w:r>
              <w:rPr>
                <w:rFonts w:ascii="Times New Roman" w:hAnsi="Times New Roman"/>
              </w:rPr>
              <w:t xml:space="preserve">Организовать посещение обучающимися мероприятий профессионально-ориентировочного знакомства в Кванториумах, IT – кубах, Точках роста. </w:t>
            </w:r>
          </w:p>
          <w:p w:rsidR="00CB5BC8" w:rsidRPr="0075658D" w:rsidRDefault="00482036" w:rsidP="00482036">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hAnsi="Times New Roman"/>
              </w:rPr>
              <w:t>Организация  профессионального обучения старшеклассников по профессиям рабочих и служащих с использованием собственной МТБ или МТБ предприятий посредством сетевого взаимодействия</w:t>
            </w:r>
          </w:p>
        </w:tc>
      </w:tr>
      <w:tr w:rsidR="001825B2" w:rsidRPr="0075658D" w:rsidTr="00C0508A">
        <w:tc>
          <w:tcPr>
            <w:tcW w:w="32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092"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1927" w:type="pct"/>
          </w:tcPr>
          <w:p w:rsidR="001825B2" w:rsidRPr="00482036" w:rsidRDefault="00D4069E" w:rsidP="0075658D">
            <w:pPr>
              <w:widowControl w:val="0"/>
              <w:spacing w:line="276" w:lineRule="auto"/>
              <w:jc w:val="both"/>
              <w:rPr>
                <w:rFonts w:ascii="Times New Roman" w:eastAsia="Times New Roman" w:hAnsi="Times New Roman" w:cs="Times New Roman"/>
                <w:b/>
                <w:color w:val="000000"/>
                <w:sz w:val="24"/>
                <w:szCs w:val="24"/>
              </w:rPr>
            </w:pPr>
            <w:r w:rsidRPr="00482036">
              <w:rPr>
                <w:rFonts w:ascii="Times New Roman" w:eastAsia="Times New Roman" w:hAnsi="Times New Roman" w:cs="Times New Roman"/>
                <w:b/>
                <w:color w:val="000000"/>
                <w:sz w:val="24"/>
                <w:szCs w:val="24"/>
              </w:rPr>
              <w:t>28</w:t>
            </w:r>
            <w:r w:rsidR="00482036" w:rsidRPr="00482036">
              <w:rPr>
                <w:rFonts w:ascii="Times New Roman" w:eastAsia="Times New Roman" w:hAnsi="Times New Roman" w:cs="Times New Roman"/>
                <w:b/>
                <w:color w:val="000000"/>
                <w:sz w:val="24"/>
                <w:szCs w:val="24"/>
              </w:rPr>
              <w:t xml:space="preserve"> баллов </w:t>
            </w:r>
          </w:p>
          <w:p w:rsidR="00482036" w:rsidRDefault="00482036" w:rsidP="00482036">
            <w:pPr>
              <w:ind w:firstLine="173"/>
              <w:rPr>
                <w:rFonts w:ascii="Times New Roman" w:hAnsi="Times New Roman" w:cs="Times New Roman"/>
                <w:sz w:val="24"/>
                <w:szCs w:val="24"/>
              </w:rPr>
            </w:pPr>
            <w:r w:rsidRPr="00482036">
              <w:rPr>
                <w:rFonts w:ascii="Times New Roman" w:hAnsi="Times New Roman" w:cs="Times New Roman"/>
                <w:sz w:val="24"/>
                <w:szCs w:val="24"/>
              </w:rPr>
              <w:t xml:space="preserve">1. Охват учителей диагностикой профессиональных компетенций (федеральной, региональной, самодиагностикой). </w:t>
            </w:r>
          </w:p>
          <w:p w:rsidR="00482036" w:rsidRPr="00482036" w:rsidRDefault="00482036" w:rsidP="00482036">
            <w:pPr>
              <w:ind w:firstLine="173"/>
              <w:rPr>
                <w:rFonts w:ascii="Times New Roman" w:hAnsi="Times New Roman" w:cs="Times New Roman"/>
                <w:sz w:val="24"/>
                <w:szCs w:val="24"/>
              </w:rPr>
            </w:pPr>
            <w:r w:rsidRPr="00482036">
              <w:rPr>
                <w:rFonts w:ascii="Times New Roman" w:hAnsi="Times New Roman" w:cs="Times New Roman"/>
                <w:sz w:val="24"/>
                <w:szCs w:val="24"/>
              </w:rPr>
              <w:t>2. Участие педагогов в конкурсном движении. Участие на региональном уровне. Отсутствуют педагоги, участвующие в профессиональных конкурсах на всероссийском уровне.</w:t>
            </w:r>
          </w:p>
          <w:p w:rsidR="00482036" w:rsidRPr="00482036" w:rsidRDefault="00482036" w:rsidP="00482036">
            <w:pPr>
              <w:ind w:firstLine="173"/>
              <w:rPr>
                <w:rFonts w:ascii="Times New Roman" w:hAnsi="Times New Roman" w:cs="Times New Roman"/>
                <w:sz w:val="28"/>
                <w:szCs w:val="28"/>
              </w:rPr>
            </w:pPr>
            <w:r w:rsidRPr="00482036">
              <w:rPr>
                <w:rFonts w:ascii="Times New Roman" w:hAnsi="Times New Roman" w:cs="Times New Roman"/>
                <w:sz w:val="24"/>
                <w:szCs w:val="24"/>
              </w:rPr>
              <w:t xml:space="preserve">3. Наличие среди педагогов победителей и призеров конкурсов. Наличие среди педагогов победителей и призеров конкурсов на региональном уровне. </w:t>
            </w:r>
          </w:p>
        </w:tc>
        <w:tc>
          <w:tcPr>
            <w:tcW w:w="1652" w:type="pct"/>
          </w:tcPr>
          <w:p w:rsidR="001825B2" w:rsidRDefault="001825B2" w:rsidP="0075658D">
            <w:pPr>
              <w:widowControl w:val="0"/>
              <w:spacing w:line="276" w:lineRule="auto"/>
              <w:jc w:val="both"/>
              <w:rPr>
                <w:rFonts w:ascii="Times New Roman" w:eastAsia="Times New Roman" w:hAnsi="Times New Roman" w:cs="Times New Roman"/>
                <w:color w:val="000000"/>
                <w:sz w:val="24"/>
                <w:szCs w:val="24"/>
              </w:rPr>
            </w:pPr>
          </w:p>
          <w:p w:rsidR="00482036" w:rsidRDefault="00482036" w:rsidP="00482036">
            <w:pPr>
              <w:widowControl w:val="0"/>
              <w:spacing w:line="276" w:lineRule="auto"/>
              <w:jc w:val="both"/>
              <w:rPr>
                <w:rFonts w:ascii="Times New Roman" w:hAnsi="Times New Roman"/>
              </w:rPr>
            </w:pPr>
            <w:r>
              <w:rPr>
                <w:rFonts w:ascii="Times New Roman" w:eastAsia="Times New Roman" w:hAnsi="Times New Roman" w:cs="Times New Roman"/>
                <w:color w:val="000000"/>
                <w:sz w:val="24"/>
                <w:szCs w:val="24"/>
              </w:rPr>
              <w:t>1.</w:t>
            </w:r>
            <w:r>
              <w:rPr>
                <w:rFonts w:ascii="Times New Roman" w:hAnsi="Times New Roman"/>
              </w:rPr>
              <w:t xml:space="preserve"> Увеличить охват учителей диагностикой профессиональных компетенций (федеральной, региональной, самодиагностикой).</w:t>
            </w:r>
          </w:p>
          <w:p w:rsidR="00482036" w:rsidRDefault="00482036" w:rsidP="0013731E">
            <w:pPr>
              <w:widowControl w:val="0"/>
              <w:spacing w:line="276" w:lineRule="auto"/>
              <w:jc w:val="both"/>
              <w:rPr>
                <w:rFonts w:ascii="Times New Roman" w:hAnsi="Times New Roman"/>
              </w:rPr>
            </w:pPr>
            <w:r>
              <w:rPr>
                <w:rFonts w:ascii="Times New Roman" w:hAnsi="Times New Roman"/>
              </w:rPr>
              <w:t xml:space="preserve">2. </w:t>
            </w:r>
            <w:r w:rsidR="0013731E">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w:t>
            </w:r>
          </w:p>
          <w:p w:rsidR="0013731E" w:rsidRPr="0075658D" w:rsidRDefault="0013731E" w:rsidP="0013731E">
            <w:pPr>
              <w:widowControl w:val="0"/>
              <w:spacing w:line="276" w:lineRule="auto"/>
              <w:jc w:val="both"/>
              <w:rPr>
                <w:rFonts w:ascii="Times New Roman" w:eastAsia="Times New Roman" w:hAnsi="Times New Roman" w:cs="Times New Roman"/>
                <w:color w:val="000000"/>
                <w:sz w:val="24"/>
                <w:szCs w:val="24"/>
              </w:rPr>
            </w:pPr>
            <w:r>
              <w:rPr>
                <w:rFonts w:ascii="Times New Roman" w:hAnsi="Times New Roman"/>
              </w:rPr>
              <w:t>3. Обеспечение методического сопровождения и подготовки педагогов к участию в конкурсах профессионального мастерства</w:t>
            </w:r>
          </w:p>
        </w:tc>
      </w:tr>
      <w:tr w:rsidR="001825B2" w:rsidRPr="0075658D" w:rsidTr="00C0508A">
        <w:tc>
          <w:tcPr>
            <w:tcW w:w="32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1092"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927" w:type="pct"/>
          </w:tcPr>
          <w:p w:rsidR="001825B2" w:rsidRPr="0013731E" w:rsidRDefault="00D4069E" w:rsidP="0075658D">
            <w:pPr>
              <w:widowControl w:val="0"/>
              <w:spacing w:line="276" w:lineRule="auto"/>
              <w:jc w:val="both"/>
              <w:rPr>
                <w:rFonts w:ascii="Times New Roman" w:eastAsia="Times New Roman" w:hAnsi="Times New Roman" w:cs="Times New Roman"/>
                <w:b/>
                <w:color w:val="000000"/>
                <w:sz w:val="24"/>
                <w:szCs w:val="24"/>
              </w:rPr>
            </w:pPr>
            <w:r w:rsidRPr="0013731E">
              <w:rPr>
                <w:rFonts w:ascii="Times New Roman" w:eastAsia="Times New Roman" w:hAnsi="Times New Roman" w:cs="Times New Roman"/>
                <w:b/>
                <w:color w:val="000000"/>
                <w:sz w:val="24"/>
                <w:szCs w:val="24"/>
              </w:rPr>
              <w:t>15</w:t>
            </w:r>
            <w:r w:rsidR="0013731E" w:rsidRPr="0013731E">
              <w:rPr>
                <w:rFonts w:ascii="Times New Roman" w:eastAsia="Times New Roman" w:hAnsi="Times New Roman" w:cs="Times New Roman"/>
                <w:b/>
                <w:color w:val="000000"/>
                <w:sz w:val="24"/>
                <w:szCs w:val="24"/>
              </w:rPr>
              <w:t xml:space="preserve"> баллов</w:t>
            </w:r>
          </w:p>
          <w:p w:rsidR="00014DF1" w:rsidRPr="00014DF1" w:rsidRDefault="00014DF1" w:rsidP="00014DF1">
            <w:pPr>
              <w:adjustRightInd w:val="0"/>
              <w:snapToGrid w:val="0"/>
              <w:ind w:firstLine="173"/>
              <w:jc w:val="both"/>
              <w:rPr>
                <w:rFonts w:ascii="Times New Roman" w:hAnsi="Times New Roman" w:cs="Times New Roman"/>
                <w:sz w:val="24"/>
                <w:szCs w:val="24"/>
              </w:rPr>
            </w:pPr>
            <w:r w:rsidRPr="00014DF1">
              <w:rPr>
                <w:rFonts w:ascii="Times New Roman" w:hAnsi="Times New Roman" w:cs="Times New Roman"/>
                <w:sz w:val="24"/>
                <w:szCs w:val="24"/>
              </w:rPr>
              <w:t>1.  Отсутствует в штате общеобразовательной организации социальный педагог, обеспечивающего оказание помощи целевым группам обучающихся.</w:t>
            </w:r>
          </w:p>
          <w:p w:rsidR="00014DF1" w:rsidRPr="00014DF1" w:rsidRDefault="00014DF1" w:rsidP="00014DF1">
            <w:pPr>
              <w:adjustRightInd w:val="0"/>
              <w:snapToGrid w:val="0"/>
              <w:ind w:firstLine="173"/>
              <w:jc w:val="both"/>
              <w:rPr>
                <w:rFonts w:ascii="Times New Roman" w:hAnsi="Times New Roman" w:cs="Times New Roman"/>
                <w:sz w:val="24"/>
                <w:szCs w:val="24"/>
              </w:rPr>
            </w:pPr>
            <w:r w:rsidRPr="00014DF1">
              <w:rPr>
                <w:rFonts w:ascii="Times New Roman" w:hAnsi="Times New Roman" w:cs="Times New Roman"/>
                <w:sz w:val="24"/>
                <w:szCs w:val="24"/>
              </w:rPr>
              <w:t>2. Отсутствует в штате общеобразовательной организации учитель-логопед, обеспечивающего оказание помощи целевым группам обучающихся.</w:t>
            </w:r>
          </w:p>
          <w:p w:rsidR="00014DF1" w:rsidRPr="00014DF1" w:rsidRDefault="00014DF1" w:rsidP="00014DF1">
            <w:pPr>
              <w:adjustRightInd w:val="0"/>
              <w:snapToGrid w:val="0"/>
              <w:ind w:firstLine="173"/>
              <w:jc w:val="both"/>
              <w:rPr>
                <w:rFonts w:ascii="Times New Roman" w:hAnsi="Times New Roman" w:cs="Times New Roman"/>
                <w:sz w:val="24"/>
                <w:szCs w:val="24"/>
              </w:rPr>
            </w:pPr>
            <w:r w:rsidRPr="00014DF1">
              <w:rPr>
                <w:rFonts w:ascii="Times New Roman" w:hAnsi="Times New Roman" w:cs="Times New Roman"/>
                <w:sz w:val="24"/>
                <w:szCs w:val="24"/>
              </w:rPr>
              <w:lastRenderedPageBreak/>
              <w:t>3. Отсутствует в организации отдельный кабинет педагога-психолога.</w:t>
            </w:r>
          </w:p>
          <w:p w:rsidR="0013731E" w:rsidRPr="00014DF1" w:rsidRDefault="00014DF1" w:rsidP="00014DF1">
            <w:pPr>
              <w:adjustRightInd w:val="0"/>
              <w:snapToGrid w:val="0"/>
              <w:ind w:firstLine="173"/>
              <w:jc w:val="both"/>
              <w:rPr>
                <w:rFonts w:ascii="Times New Roman" w:hAnsi="Times New Roman" w:cs="Times New Roman"/>
                <w:sz w:val="28"/>
                <w:szCs w:val="28"/>
              </w:rPr>
            </w:pPr>
            <w:r w:rsidRPr="00014DF1">
              <w:rPr>
                <w:rFonts w:ascii="Times New Roman" w:hAnsi="Times New Roman" w:cs="Times New Roman"/>
                <w:sz w:val="24"/>
                <w:szCs w:val="24"/>
              </w:rPr>
              <w:t>4. В кабинете педагога-психолога нет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1652" w:type="pct"/>
          </w:tcPr>
          <w:p w:rsidR="001825B2" w:rsidRDefault="001825B2" w:rsidP="0075658D">
            <w:pPr>
              <w:widowControl w:val="0"/>
              <w:spacing w:line="276" w:lineRule="auto"/>
              <w:jc w:val="both"/>
              <w:rPr>
                <w:rFonts w:ascii="Times New Roman" w:eastAsia="Times New Roman" w:hAnsi="Times New Roman" w:cs="Times New Roman"/>
                <w:color w:val="000000"/>
                <w:sz w:val="24"/>
                <w:szCs w:val="24"/>
              </w:rPr>
            </w:pPr>
          </w:p>
          <w:p w:rsidR="00014DF1" w:rsidRPr="00014DF1" w:rsidRDefault="00014DF1" w:rsidP="0075658D">
            <w:pPr>
              <w:widowControl w:val="0"/>
              <w:spacing w:line="276" w:lineRule="auto"/>
              <w:jc w:val="both"/>
              <w:rPr>
                <w:rFonts w:ascii="Times New Roman" w:hAnsi="Times New Roman" w:cs="Times New Roman"/>
                <w:sz w:val="24"/>
                <w:szCs w:val="24"/>
              </w:rPr>
            </w:pPr>
            <w:r w:rsidRPr="00014DF1">
              <w:rPr>
                <w:rFonts w:ascii="Times New Roman" w:eastAsia="Times New Roman" w:hAnsi="Times New Roman" w:cs="Times New Roman"/>
                <w:color w:val="000000"/>
                <w:sz w:val="24"/>
                <w:szCs w:val="24"/>
              </w:rPr>
              <w:t xml:space="preserve">1. </w:t>
            </w:r>
            <w:r w:rsidRPr="00014DF1">
              <w:rPr>
                <w:rFonts w:ascii="Times New Roman" w:hAnsi="Times New Roman" w:cs="Times New Roman"/>
                <w:sz w:val="24"/>
                <w:szCs w:val="24"/>
              </w:rPr>
              <w:t>Организация сетевого взаимодействия с образовательной организацией (с социальным педагогом).</w:t>
            </w:r>
          </w:p>
          <w:p w:rsidR="00014DF1" w:rsidRPr="00014DF1" w:rsidRDefault="00014DF1" w:rsidP="0075658D">
            <w:pPr>
              <w:widowControl w:val="0"/>
              <w:spacing w:line="276" w:lineRule="auto"/>
              <w:jc w:val="both"/>
              <w:rPr>
                <w:rFonts w:ascii="Times New Roman" w:hAnsi="Times New Roman" w:cs="Times New Roman"/>
                <w:sz w:val="24"/>
                <w:szCs w:val="24"/>
              </w:rPr>
            </w:pPr>
            <w:r w:rsidRPr="00014DF1">
              <w:rPr>
                <w:rFonts w:ascii="Times New Roman" w:hAnsi="Times New Roman" w:cs="Times New Roman"/>
                <w:sz w:val="24"/>
                <w:szCs w:val="24"/>
              </w:rPr>
              <w:t>2. Организация сетевого взаимодействия с образовательной организацией (с учителем-</w:t>
            </w:r>
            <w:r w:rsidRPr="00014DF1">
              <w:rPr>
                <w:rFonts w:ascii="Times New Roman" w:hAnsi="Times New Roman" w:cs="Times New Roman"/>
                <w:sz w:val="24"/>
                <w:szCs w:val="24"/>
              </w:rPr>
              <w:lastRenderedPageBreak/>
              <w:t>логопедом).</w:t>
            </w:r>
          </w:p>
          <w:p w:rsidR="003E2B18" w:rsidRDefault="00014DF1" w:rsidP="00014DF1">
            <w:pPr>
              <w:shd w:val="clear" w:color="auto" w:fill="FFFFFF"/>
            </w:pPr>
            <w:r w:rsidRPr="00014DF1">
              <w:rPr>
                <w:rFonts w:ascii="Times New Roman" w:hAnsi="Times New Roman" w:cs="Times New Roman"/>
                <w:sz w:val="24"/>
                <w:szCs w:val="24"/>
              </w:rPr>
              <w:t>3.</w:t>
            </w:r>
            <w:r>
              <w:t xml:space="preserve"> </w:t>
            </w:r>
            <w:r w:rsidR="003E2B18">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w:t>
            </w:r>
          </w:p>
          <w:p w:rsidR="00014DF1" w:rsidRPr="00014DF1" w:rsidRDefault="003E2B18" w:rsidP="00014DF1">
            <w:pPr>
              <w:shd w:val="clear" w:color="auto" w:fill="FFFFFF"/>
            </w:pPr>
            <w:r>
              <w:t xml:space="preserve">4.  </w:t>
            </w:r>
            <w:r w:rsidRPr="003E2B18">
              <w:rPr>
                <w:rFonts w:ascii="Times New Roman" w:eastAsia="Times New Roman" w:hAnsi="Times New Roman" w:cs="Times New Roman"/>
                <w:color w:val="1A1A1A"/>
                <w:sz w:val="24"/>
                <w:szCs w:val="24"/>
                <w:lang w:eastAsia="ru-RU"/>
              </w:rPr>
              <w:t xml:space="preserve">Создание </w:t>
            </w:r>
            <w:r w:rsidR="00014DF1" w:rsidRPr="003E2B18">
              <w:rPr>
                <w:rFonts w:ascii="Times New Roman" w:eastAsia="Times New Roman" w:hAnsi="Times New Roman" w:cs="Times New Roman"/>
                <w:color w:val="1A1A1A"/>
                <w:sz w:val="24"/>
                <w:szCs w:val="24"/>
                <w:lang w:eastAsia="ru-RU"/>
              </w:rPr>
              <w:t>зон  психологической</w:t>
            </w:r>
            <w:r w:rsidRPr="003E2B18">
              <w:rPr>
                <w:rFonts w:ascii="Times New Roman" w:hAnsi="Times New Roman" w:cs="Times New Roman"/>
                <w:sz w:val="24"/>
                <w:szCs w:val="24"/>
              </w:rPr>
              <w:t xml:space="preserve"> </w:t>
            </w:r>
            <w:r w:rsidR="00014DF1" w:rsidRPr="00014DF1">
              <w:rPr>
                <w:rFonts w:ascii="Times New Roman" w:eastAsia="Times New Roman" w:hAnsi="Times New Roman" w:cs="Times New Roman"/>
                <w:color w:val="1A1A1A"/>
                <w:sz w:val="24"/>
                <w:szCs w:val="24"/>
                <w:lang w:eastAsia="ru-RU"/>
              </w:rPr>
              <w:t>разгрузки</w:t>
            </w:r>
            <w:r w:rsidRPr="003E2B18">
              <w:rPr>
                <w:rFonts w:ascii="Times New Roman" w:eastAsia="Times New Roman" w:hAnsi="Times New Roman" w:cs="Times New Roman"/>
                <w:color w:val="1A1A1A"/>
                <w:sz w:val="24"/>
                <w:szCs w:val="24"/>
                <w:lang w:eastAsia="ru-RU"/>
              </w:rPr>
              <w:t>.</w:t>
            </w:r>
            <w:r>
              <w:rPr>
                <w:rFonts w:ascii="Helvetica" w:eastAsia="Times New Roman" w:hAnsi="Helvetica" w:cs="Helvetica"/>
                <w:color w:val="1A1A1A"/>
                <w:sz w:val="15"/>
                <w:szCs w:val="15"/>
                <w:lang w:eastAsia="ru-RU"/>
              </w:rPr>
              <w:t xml:space="preserve"> </w:t>
            </w:r>
          </w:p>
          <w:p w:rsidR="00014DF1" w:rsidRPr="0075658D" w:rsidRDefault="00014DF1" w:rsidP="0075658D">
            <w:pPr>
              <w:widowControl w:val="0"/>
              <w:spacing w:line="276" w:lineRule="auto"/>
              <w:jc w:val="both"/>
              <w:rPr>
                <w:rFonts w:ascii="Times New Roman" w:eastAsia="Times New Roman" w:hAnsi="Times New Roman" w:cs="Times New Roman"/>
                <w:color w:val="000000"/>
                <w:sz w:val="24"/>
                <w:szCs w:val="24"/>
              </w:rPr>
            </w:pPr>
          </w:p>
        </w:tc>
      </w:tr>
      <w:tr w:rsidR="001825B2" w:rsidRPr="0075658D" w:rsidTr="00C0508A">
        <w:tc>
          <w:tcPr>
            <w:tcW w:w="329"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8</w:t>
            </w:r>
          </w:p>
        </w:tc>
        <w:tc>
          <w:tcPr>
            <w:tcW w:w="1092"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927" w:type="pct"/>
          </w:tcPr>
          <w:p w:rsidR="001825B2" w:rsidRPr="00431E9D" w:rsidRDefault="00D4069E" w:rsidP="0075658D">
            <w:pPr>
              <w:widowControl w:val="0"/>
              <w:spacing w:line="276" w:lineRule="auto"/>
              <w:jc w:val="both"/>
              <w:rPr>
                <w:rFonts w:ascii="Times New Roman" w:eastAsia="Times New Roman" w:hAnsi="Times New Roman" w:cs="Times New Roman"/>
                <w:b/>
                <w:color w:val="000000"/>
                <w:sz w:val="24"/>
                <w:szCs w:val="24"/>
              </w:rPr>
            </w:pPr>
            <w:r w:rsidRPr="00431E9D">
              <w:rPr>
                <w:rFonts w:ascii="Times New Roman" w:eastAsia="Times New Roman" w:hAnsi="Times New Roman" w:cs="Times New Roman"/>
                <w:b/>
                <w:color w:val="000000"/>
                <w:sz w:val="24"/>
                <w:szCs w:val="24"/>
              </w:rPr>
              <w:t>20</w:t>
            </w:r>
            <w:r w:rsidR="003E2B18" w:rsidRPr="00431E9D">
              <w:rPr>
                <w:rFonts w:ascii="Times New Roman" w:eastAsia="Times New Roman" w:hAnsi="Times New Roman" w:cs="Times New Roman"/>
                <w:b/>
                <w:color w:val="000000"/>
                <w:sz w:val="24"/>
                <w:szCs w:val="24"/>
              </w:rPr>
              <w:t xml:space="preserve"> баллов </w:t>
            </w:r>
          </w:p>
          <w:p w:rsidR="00431E9D" w:rsidRPr="00957959" w:rsidRDefault="00957959" w:rsidP="0075658D">
            <w:pPr>
              <w:widowControl w:val="0"/>
              <w:spacing w:line="276" w:lineRule="auto"/>
              <w:jc w:val="both"/>
              <w:rPr>
                <w:rFonts w:ascii="Times New Roman" w:eastAsia="Times New Roman" w:hAnsi="Times New Roman" w:cs="Times New Roman"/>
                <w:color w:val="000000"/>
                <w:sz w:val="24"/>
                <w:szCs w:val="24"/>
              </w:rPr>
            </w:pPr>
            <w:r w:rsidRPr="00957959">
              <w:rPr>
                <w:rFonts w:ascii="Times New Roman" w:hAnsi="Times New Roman" w:cs="Times New Roman"/>
                <w:sz w:val="24"/>
                <w:szCs w:val="24"/>
              </w:rPr>
              <w:t>Управление образовательной организацией осуществляется с использованием информационной системы</w:t>
            </w:r>
          </w:p>
        </w:tc>
        <w:tc>
          <w:tcPr>
            <w:tcW w:w="1652" w:type="pct"/>
          </w:tcPr>
          <w:p w:rsidR="001825B2" w:rsidRPr="0075658D" w:rsidRDefault="00957959" w:rsidP="0075658D">
            <w:pPr>
              <w:widowControl w:val="0"/>
              <w:spacing w:line="276" w:lineRule="auto"/>
              <w:jc w:val="both"/>
              <w:rPr>
                <w:rFonts w:ascii="Times New Roman" w:eastAsia="Times New Roman" w:hAnsi="Times New Roman" w:cs="Times New Roman"/>
                <w:color w:val="000000"/>
                <w:sz w:val="24"/>
                <w:szCs w:val="24"/>
              </w:rPr>
            </w:pPr>
            <w:r>
              <w:rPr>
                <w:rFonts w:ascii="Times New Roman" w:hAnsi="Times New Roman"/>
              </w:rPr>
              <w:t>Организация обучения управленческой команды использованию информационной системы в управлении образовательной организацией</w:t>
            </w:r>
          </w:p>
        </w:tc>
      </w:tr>
    </w:tbl>
    <w:p w:rsidR="001825B2" w:rsidRPr="0075658D"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r w:rsidRPr="0075658D">
        <w:rPr>
          <w:rFonts w:ascii="Times New Roman" w:eastAsia="Times New Roman" w:hAnsi="Times New Roman" w:cs="Times New Roman"/>
          <w:color w:val="000000"/>
          <w:sz w:val="28"/>
          <w:szCs w:val="28"/>
        </w:rPr>
        <w:t xml:space="preserve">Результаты </w:t>
      </w:r>
      <w:r w:rsidR="007C3589" w:rsidRPr="007C3589">
        <w:rPr>
          <w:rFonts w:ascii="Times New Roman" w:eastAsia="Times New Roman" w:hAnsi="Times New Roman" w:cs="Times New Roman"/>
          <w:bCs/>
          <w:color w:val="000000"/>
          <w:sz w:val="28"/>
          <w:szCs w:val="28"/>
        </w:rPr>
        <w:t>проблемно ориентированного анализа</w:t>
      </w:r>
      <w:r w:rsidR="00070C5E">
        <w:rPr>
          <w:rFonts w:ascii="Times New Roman" w:eastAsia="Times New Roman" w:hAnsi="Times New Roman" w:cs="Times New Roman"/>
          <w:bCs/>
          <w:color w:val="000000"/>
          <w:sz w:val="28"/>
          <w:szCs w:val="28"/>
        </w:rPr>
        <w:t>:</w:t>
      </w:r>
      <w:r w:rsidR="007C3589" w:rsidRPr="0075658D">
        <w:rPr>
          <w:rFonts w:ascii="Times New Roman" w:eastAsia="Times New Roman" w:hAnsi="Times New Roman" w:cs="Times New Roman"/>
          <w:b/>
          <w:color w:val="000000"/>
          <w:sz w:val="28"/>
          <w:szCs w:val="28"/>
        </w:rPr>
        <w:t xml:space="preserve"> </w:t>
      </w:r>
    </w:p>
    <w:tbl>
      <w:tblPr>
        <w:tblStyle w:val="af0"/>
        <w:tblW w:w="5000" w:type="pct"/>
        <w:tblLook w:val="04A0" w:firstRow="1" w:lastRow="0" w:firstColumn="1" w:lastColumn="0" w:noHBand="0" w:noVBand="1"/>
      </w:tblPr>
      <w:tblGrid>
        <w:gridCol w:w="4913"/>
        <w:gridCol w:w="2459"/>
        <w:gridCol w:w="2345"/>
        <w:gridCol w:w="2762"/>
        <w:gridCol w:w="2647"/>
      </w:tblGrid>
      <w:tr w:rsidR="001825B2" w:rsidRPr="00C72DAD" w:rsidTr="00804544">
        <w:tc>
          <w:tcPr>
            <w:tcW w:w="1624" w:type="pct"/>
            <w:vMerge w:val="restart"/>
            <w:vAlign w:val="center"/>
          </w:tcPr>
          <w:p w:rsidR="001825B2" w:rsidRPr="00C72DAD" w:rsidRDefault="0012722C" w:rsidP="0075658D">
            <w:pPr>
              <w:widowControl w:val="0"/>
              <w:spacing w:line="276" w:lineRule="auto"/>
              <w:jc w:val="center"/>
              <w:rPr>
                <w:rFonts w:ascii="Times New Roman" w:eastAsia="Times New Roman" w:hAnsi="Times New Roman" w:cs="Times New Roman"/>
                <w:color w:val="000000"/>
                <w:sz w:val="24"/>
                <w:szCs w:val="24"/>
              </w:rPr>
            </w:pPr>
            <w:r w:rsidRPr="00C72DAD">
              <w:rPr>
                <w:rFonts w:ascii="Times New Roman" w:eastAsia="Times New Roman" w:hAnsi="Times New Roman" w:cs="Times New Roman"/>
                <w:b/>
                <w:color w:val="000000"/>
                <w:sz w:val="24"/>
                <w:szCs w:val="24"/>
              </w:rPr>
              <w:t>Магистральные направления и ключевые условия</w:t>
            </w:r>
          </w:p>
        </w:tc>
        <w:tc>
          <w:tcPr>
            <w:tcW w:w="1588" w:type="pct"/>
            <w:gridSpan w:val="2"/>
            <w:vAlign w:val="center"/>
          </w:tcPr>
          <w:p w:rsidR="001825B2" w:rsidRPr="00C72DAD" w:rsidRDefault="0012722C" w:rsidP="0075658D">
            <w:pPr>
              <w:widowControl w:val="0"/>
              <w:spacing w:line="276" w:lineRule="auto"/>
              <w:jc w:val="center"/>
              <w:rPr>
                <w:rFonts w:ascii="Times New Roman" w:eastAsia="Times New Roman" w:hAnsi="Times New Roman" w:cs="Times New Roman"/>
                <w:color w:val="000000"/>
                <w:sz w:val="24"/>
                <w:szCs w:val="24"/>
              </w:rPr>
            </w:pPr>
            <w:r w:rsidRPr="00C72DA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788" w:type="pct"/>
            <w:gridSpan w:val="2"/>
            <w:vAlign w:val="center"/>
          </w:tcPr>
          <w:p w:rsidR="001825B2" w:rsidRPr="00C72DAD" w:rsidRDefault="0012722C" w:rsidP="0075658D">
            <w:pPr>
              <w:widowControl w:val="0"/>
              <w:spacing w:line="276" w:lineRule="auto"/>
              <w:jc w:val="center"/>
              <w:rPr>
                <w:rFonts w:ascii="Times New Roman" w:eastAsia="Times New Roman" w:hAnsi="Times New Roman" w:cs="Times New Roman"/>
                <w:color w:val="000000"/>
                <w:sz w:val="24"/>
                <w:szCs w:val="24"/>
              </w:rPr>
            </w:pPr>
            <w:r w:rsidRPr="00C72DAD">
              <w:rPr>
                <w:rFonts w:ascii="Times New Roman" w:eastAsia="Times New Roman" w:hAnsi="Times New Roman" w:cs="Times New Roman"/>
                <w:b/>
                <w:color w:val="000000"/>
                <w:sz w:val="24"/>
                <w:szCs w:val="24"/>
              </w:rPr>
              <w:t xml:space="preserve">Оценка перспектив развития </w:t>
            </w:r>
            <w:r w:rsidRPr="00C72DAD">
              <w:rPr>
                <w:rFonts w:ascii="Times New Roman" w:eastAsia="Times New Roman" w:hAnsi="Times New Roman" w:cs="Times New Roman"/>
                <w:b/>
                <w:color w:val="000000"/>
                <w:sz w:val="24"/>
                <w:szCs w:val="24"/>
              </w:rPr>
              <w:br/>
              <w:t>с учетом изменения внешних факторов</w:t>
            </w:r>
          </w:p>
        </w:tc>
      </w:tr>
      <w:tr w:rsidR="001825B2" w:rsidRPr="00C72DAD" w:rsidTr="00804544">
        <w:tc>
          <w:tcPr>
            <w:tcW w:w="1624" w:type="pct"/>
            <w:vMerge/>
            <w:vAlign w:val="center"/>
          </w:tcPr>
          <w:p w:rsidR="001825B2" w:rsidRPr="00C72DAD" w:rsidRDefault="001825B2" w:rsidP="0075658D">
            <w:pPr>
              <w:widowControl w:val="0"/>
              <w:spacing w:line="276" w:lineRule="auto"/>
              <w:jc w:val="center"/>
              <w:rPr>
                <w:rFonts w:ascii="Times New Roman" w:eastAsia="Times New Roman" w:hAnsi="Times New Roman" w:cs="Times New Roman"/>
                <w:color w:val="000000"/>
                <w:sz w:val="24"/>
                <w:szCs w:val="24"/>
              </w:rPr>
            </w:pPr>
          </w:p>
        </w:tc>
        <w:tc>
          <w:tcPr>
            <w:tcW w:w="813" w:type="pct"/>
            <w:vAlign w:val="center"/>
          </w:tcPr>
          <w:p w:rsidR="001825B2" w:rsidRPr="00C72DA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C72DAD">
              <w:rPr>
                <w:rFonts w:ascii="Times New Roman" w:eastAsia="Times New Roman" w:hAnsi="Times New Roman" w:cs="Times New Roman"/>
                <w:b/>
                <w:color w:val="000000"/>
                <w:sz w:val="24"/>
                <w:szCs w:val="24"/>
              </w:rPr>
              <w:t>сильные стороны</w:t>
            </w:r>
          </w:p>
        </w:tc>
        <w:tc>
          <w:tcPr>
            <w:tcW w:w="774" w:type="pct"/>
            <w:vAlign w:val="center"/>
          </w:tcPr>
          <w:p w:rsidR="001825B2" w:rsidRPr="00C72DA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C72DAD">
              <w:rPr>
                <w:rFonts w:ascii="Times New Roman" w:eastAsia="Times New Roman" w:hAnsi="Times New Roman" w:cs="Times New Roman"/>
                <w:b/>
                <w:color w:val="000000"/>
                <w:sz w:val="24"/>
                <w:szCs w:val="24"/>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C72DA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C72DAD">
              <w:rPr>
                <w:rFonts w:ascii="Times New Roman" w:eastAsia="Times New Roman" w:hAnsi="Times New Roman" w:cs="Times New Roman"/>
                <w:b/>
                <w:color w:val="000000"/>
                <w:sz w:val="24"/>
                <w:szCs w:val="24"/>
              </w:rPr>
              <w:t>благоприятные возможности</w:t>
            </w:r>
          </w:p>
        </w:tc>
        <w:tc>
          <w:tcPr>
            <w:tcW w:w="875" w:type="pct"/>
            <w:tcBorders>
              <w:top w:val="none" w:sz="4" w:space="0" w:color="000000"/>
              <w:left w:val="none" w:sz="4" w:space="0" w:color="000000"/>
              <w:bottom w:val="single" w:sz="8" w:space="0" w:color="000000"/>
              <w:right w:val="single" w:sz="8" w:space="0" w:color="000000"/>
            </w:tcBorders>
            <w:vAlign w:val="center"/>
          </w:tcPr>
          <w:p w:rsidR="001825B2" w:rsidRPr="00C72DA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C72DAD">
              <w:rPr>
                <w:rFonts w:ascii="Times New Roman" w:eastAsia="Times New Roman" w:hAnsi="Times New Roman" w:cs="Times New Roman"/>
                <w:b/>
                <w:color w:val="000000"/>
                <w:sz w:val="24"/>
                <w:szCs w:val="24"/>
              </w:rPr>
              <w:t>риски</w:t>
            </w:r>
          </w:p>
        </w:tc>
      </w:tr>
      <w:tr w:rsidR="001825B2" w:rsidRPr="00C72DAD" w:rsidTr="00DA7B95">
        <w:tc>
          <w:tcPr>
            <w:tcW w:w="1624" w:type="pct"/>
          </w:tcPr>
          <w:p w:rsidR="001825B2" w:rsidRPr="00C72DAD" w:rsidRDefault="0012722C" w:rsidP="0075658D">
            <w:pPr>
              <w:widowControl w:val="0"/>
              <w:spacing w:line="276" w:lineRule="auto"/>
              <w:rPr>
                <w:rFonts w:ascii="Times New Roman" w:eastAsia="Times New Roman" w:hAnsi="Times New Roman" w:cs="Times New Roman"/>
                <w:color w:val="000000"/>
                <w:sz w:val="24"/>
                <w:szCs w:val="24"/>
              </w:rPr>
            </w:pPr>
            <w:r w:rsidRPr="00C72DAD">
              <w:rPr>
                <w:rFonts w:ascii="Times New Roman" w:eastAsia="Times New Roman" w:hAnsi="Times New Roman" w:cs="Times New Roman"/>
                <w:color w:val="000000"/>
                <w:sz w:val="24"/>
                <w:szCs w:val="24"/>
              </w:rPr>
              <w:t>Знание</w:t>
            </w:r>
          </w:p>
        </w:tc>
        <w:tc>
          <w:tcPr>
            <w:tcW w:w="813" w:type="pct"/>
          </w:tcPr>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Созданы условия для</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образовательной</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деятельности</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в</w:t>
            </w:r>
            <w:r w:rsidRPr="00C72DAD">
              <w:rPr>
                <w:rFonts w:ascii="Times New Roman" w:eastAsia="Times New Roman" w:hAnsi="Times New Roman" w:cs="Times New Roman"/>
                <w:color w:val="1A1A1A"/>
                <w:sz w:val="24"/>
                <w:szCs w:val="24"/>
                <w:lang w:eastAsia="ru-RU"/>
              </w:rPr>
              <w:t xml:space="preserve"> </w:t>
            </w:r>
            <w:r w:rsidRPr="00957959">
              <w:rPr>
                <w:rFonts w:ascii="Times New Roman" w:eastAsia="Times New Roman" w:hAnsi="Times New Roman" w:cs="Times New Roman"/>
                <w:color w:val="1A1A1A"/>
                <w:sz w:val="24"/>
                <w:szCs w:val="24"/>
                <w:lang w:eastAsia="ru-RU"/>
              </w:rPr>
              <w:t>соответствии</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с</w:t>
            </w:r>
            <w:r w:rsidRPr="00C72DAD">
              <w:rPr>
                <w:rFonts w:ascii="Times New Roman" w:eastAsia="Times New Roman" w:hAnsi="Times New Roman" w:cs="Times New Roman"/>
                <w:color w:val="1A1A1A"/>
                <w:sz w:val="24"/>
                <w:szCs w:val="24"/>
                <w:lang w:eastAsia="ru-RU"/>
              </w:rPr>
              <w:t xml:space="preserve"> </w:t>
            </w:r>
            <w:r w:rsidRPr="00957959">
              <w:rPr>
                <w:rFonts w:ascii="Times New Roman" w:eastAsia="Times New Roman" w:hAnsi="Times New Roman" w:cs="Times New Roman"/>
                <w:color w:val="1A1A1A"/>
                <w:sz w:val="24"/>
                <w:szCs w:val="24"/>
                <w:lang w:eastAsia="ru-RU"/>
              </w:rPr>
              <w:t>требованиями ФГОС</w:t>
            </w:r>
          </w:p>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774" w:type="pct"/>
          </w:tcPr>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Не</w:t>
            </w:r>
            <w:r w:rsidRPr="00C72DAD">
              <w:rPr>
                <w:rFonts w:ascii="Times New Roman" w:eastAsia="Times New Roman" w:hAnsi="Times New Roman" w:cs="Times New Roman"/>
                <w:color w:val="1A1A1A"/>
                <w:sz w:val="24"/>
                <w:szCs w:val="24"/>
                <w:lang w:eastAsia="ru-RU"/>
              </w:rPr>
              <w:t xml:space="preserve"> </w:t>
            </w:r>
            <w:r w:rsidRPr="00957959">
              <w:rPr>
                <w:rFonts w:ascii="Times New Roman" w:eastAsia="Times New Roman" w:hAnsi="Times New Roman" w:cs="Times New Roman"/>
                <w:color w:val="1A1A1A"/>
                <w:sz w:val="24"/>
                <w:szCs w:val="24"/>
                <w:lang w:eastAsia="ru-RU"/>
              </w:rPr>
              <w:t>обеспечивается</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 xml:space="preserve">сетевая </w:t>
            </w:r>
            <w:r w:rsidRPr="00957959">
              <w:rPr>
                <w:rFonts w:ascii="Times New Roman" w:eastAsia="Times New Roman" w:hAnsi="Times New Roman" w:cs="Times New Roman"/>
                <w:color w:val="1A1A1A"/>
                <w:sz w:val="24"/>
                <w:szCs w:val="24"/>
                <w:lang w:eastAsia="ru-RU"/>
              </w:rPr>
              <w:t>форма</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реализации</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образовательных</w:t>
            </w:r>
          </w:p>
          <w:p w:rsidR="001825B2" w:rsidRPr="00C72DAD"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программ</w:t>
            </w:r>
          </w:p>
        </w:tc>
        <w:tc>
          <w:tcPr>
            <w:tcW w:w="913" w:type="pct"/>
          </w:tcPr>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Организация взаимодействия</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школы</w:t>
            </w:r>
            <w:r w:rsidRPr="00957959">
              <w:rPr>
                <w:rFonts w:ascii="Times New Roman" w:eastAsia="Times New Roman" w:hAnsi="Times New Roman" w:cs="Times New Roman"/>
                <w:color w:val="1A1A1A"/>
                <w:sz w:val="24"/>
                <w:szCs w:val="24"/>
                <w:lang w:eastAsia="ru-RU"/>
              </w:rPr>
              <w:t xml:space="preserve"> с участниками</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образовательных отношений,</w:t>
            </w:r>
          </w:p>
          <w:p w:rsidR="00957959" w:rsidRPr="00957959" w:rsidRDefault="00C72DAD" w:rsidP="00957959">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 xml:space="preserve">органами  </w:t>
            </w:r>
            <w:r w:rsidR="00957959" w:rsidRPr="00957959">
              <w:rPr>
                <w:rFonts w:ascii="Times New Roman" w:eastAsia="Times New Roman" w:hAnsi="Times New Roman" w:cs="Times New Roman"/>
                <w:color w:val="1A1A1A"/>
                <w:sz w:val="24"/>
                <w:szCs w:val="24"/>
                <w:lang w:eastAsia="ru-RU"/>
              </w:rPr>
              <w:t>местного</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самоуправления,</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учредителем,</w:t>
            </w:r>
          </w:p>
          <w:p w:rsidR="001825B2" w:rsidRPr="00C72DAD"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общественными и другими</w:t>
            </w:r>
            <w:r w:rsidR="00C72DAD" w:rsidRPr="00C72DAD">
              <w:rPr>
                <w:rFonts w:ascii="Times New Roman" w:eastAsia="Times New Roman" w:hAnsi="Times New Roman" w:cs="Times New Roman"/>
                <w:color w:val="1A1A1A"/>
                <w:sz w:val="24"/>
                <w:szCs w:val="24"/>
                <w:lang w:eastAsia="ru-RU"/>
              </w:rPr>
              <w:t xml:space="preserve"> </w:t>
            </w:r>
            <w:r w:rsidRPr="00957959">
              <w:rPr>
                <w:rFonts w:ascii="Times New Roman" w:eastAsia="Times New Roman" w:hAnsi="Times New Roman" w:cs="Times New Roman"/>
                <w:color w:val="1A1A1A"/>
                <w:sz w:val="24"/>
                <w:szCs w:val="24"/>
                <w:lang w:eastAsia="ru-RU"/>
              </w:rPr>
              <w:t>организациями</w:t>
            </w:r>
          </w:p>
        </w:tc>
        <w:tc>
          <w:tcPr>
            <w:tcW w:w="875" w:type="pct"/>
          </w:tcPr>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Невозможность заключения</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договоров сетевой формы</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реализации</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общеобразовательных</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программ (наличие договора(-ов) о</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сетевой форме реализации</w:t>
            </w:r>
          </w:p>
          <w:p w:rsidR="00957959" w:rsidRPr="00957959" w:rsidRDefault="00957959" w:rsidP="00957959">
            <w:pPr>
              <w:shd w:val="clear" w:color="auto" w:fill="FFFFFF"/>
              <w:rPr>
                <w:rFonts w:ascii="Times New Roman" w:eastAsia="Times New Roman" w:hAnsi="Times New Roman" w:cs="Times New Roman"/>
                <w:color w:val="1A1A1A"/>
                <w:sz w:val="24"/>
                <w:szCs w:val="24"/>
                <w:lang w:eastAsia="ru-RU"/>
              </w:rPr>
            </w:pPr>
            <w:r w:rsidRPr="00957959">
              <w:rPr>
                <w:rFonts w:ascii="Times New Roman" w:eastAsia="Times New Roman" w:hAnsi="Times New Roman" w:cs="Times New Roman"/>
                <w:color w:val="1A1A1A"/>
                <w:sz w:val="24"/>
                <w:szCs w:val="24"/>
                <w:lang w:eastAsia="ru-RU"/>
              </w:rPr>
              <w:t>общеобразовательных</w:t>
            </w:r>
          </w:p>
          <w:p w:rsidR="001825B2" w:rsidRPr="00C72DAD" w:rsidRDefault="00957959" w:rsidP="007F75C8">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программ</w:t>
            </w:r>
          </w:p>
        </w:tc>
      </w:tr>
      <w:tr w:rsidR="001825B2" w:rsidRPr="00C72DAD" w:rsidTr="00DA7B95">
        <w:tc>
          <w:tcPr>
            <w:tcW w:w="1624" w:type="pct"/>
          </w:tcPr>
          <w:p w:rsidR="001825B2" w:rsidRPr="00C72DAD" w:rsidRDefault="0012722C" w:rsidP="0075658D">
            <w:pPr>
              <w:widowControl w:val="0"/>
              <w:spacing w:line="276" w:lineRule="auto"/>
              <w:rPr>
                <w:rFonts w:ascii="Times New Roman" w:eastAsia="Times New Roman" w:hAnsi="Times New Roman" w:cs="Times New Roman"/>
                <w:color w:val="000000"/>
                <w:sz w:val="24"/>
                <w:szCs w:val="24"/>
              </w:rPr>
            </w:pPr>
            <w:r w:rsidRPr="00C72DAD">
              <w:rPr>
                <w:rFonts w:ascii="Times New Roman" w:eastAsia="Times New Roman" w:hAnsi="Times New Roman" w:cs="Times New Roman"/>
                <w:color w:val="000000"/>
                <w:sz w:val="24"/>
                <w:szCs w:val="24"/>
              </w:rPr>
              <w:t>Воспитание</w:t>
            </w:r>
          </w:p>
        </w:tc>
        <w:tc>
          <w:tcPr>
            <w:tcW w:w="8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774"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9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875"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r>
      <w:tr w:rsidR="001825B2" w:rsidRPr="00C72DAD" w:rsidTr="00DA7B95">
        <w:tc>
          <w:tcPr>
            <w:tcW w:w="1624" w:type="pct"/>
          </w:tcPr>
          <w:p w:rsidR="001825B2" w:rsidRPr="00C72DAD" w:rsidRDefault="0012722C" w:rsidP="0075658D">
            <w:pPr>
              <w:widowControl w:val="0"/>
              <w:spacing w:line="276" w:lineRule="auto"/>
              <w:rPr>
                <w:rFonts w:ascii="Times New Roman" w:eastAsia="Times New Roman" w:hAnsi="Times New Roman" w:cs="Times New Roman"/>
                <w:color w:val="000000"/>
                <w:sz w:val="24"/>
                <w:szCs w:val="24"/>
              </w:rPr>
            </w:pPr>
            <w:r w:rsidRPr="00C72DAD">
              <w:rPr>
                <w:rFonts w:ascii="Times New Roman" w:eastAsia="Times New Roman" w:hAnsi="Times New Roman" w:cs="Times New Roman"/>
                <w:color w:val="000000"/>
                <w:sz w:val="24"/>
                <w:szCs w:val="24"/>
              </w:rPr>
              <w:t>Здоровье</w:t>
            </w:r>
          </w:p>
        </w:tc>
        <w:tc>
          <w:tcPr>
            <w:tcW w:w="8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774"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9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875"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r>
      <w:tr w:rsidR="001825B2" w:rsidRPr="00C72DAD" w:rsidTr="00DA7B95">
        <w:tc>
          <w:tcPr>
            <w:tcW w:w="1624" w:type="pct"/>
          </w:tcPr>
          <w:p w:rsidR="001825B2" w:rsidRPr="00C72DAD" w:rsidRDefault="0012722C" w:rsidP="0075658D">
            <w:pPr>
              <w:widowControl w:val="0"/>
              <w:spacing w:line="276" w:lineRule="auto"/>
              <w:rPr>
                <w:rFonts w:ascii="Times New Roman" w:eastAsia="Times New Roman" w:hAnsi="Times New Roman" w:cs="Times New Roman"/>
                <w:color w:val="000000"/>
                <w:sz w:val="24"/>
                <w:szCs w:val="24"/>
              </w:rPr>
            </w:pPr>
            <w:r w:rsidRPr="00C72DAD">
              <w:rPr>
                <w:rFonts w:ascii="Times New Roman" w:eastAsia="Times New Roman" w:hAnsi="Times New Roman" w:cs="Times New Roman"/>
                <w:color w:val="000000"/>
                <w:sz w:val="24"/>
                <w:szCs w:val="24"/>
              </w:rPr>
              <w:t>Творчество</w:t>
            </w:r>
          </w:p>
        </w:tc>
        <w:tc>
          <w:tcPr>
            <w:tcW w:w="8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774"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913" w:type="pct"/>
          </w:tcPr>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Заключение</w:t>
            </w:r>
            <w:r w:rsidR="003B5BB0">
              <w:rPr>
                <w:rFonts w:ascii="Times New Roman" w:eastAsia="Times New Roman" w:hAnsi="Times New Roman" w:cs="Times New Roman"/>
                <w:color w:val="1A1A1A"/>
                <w:sz w:val="24"/>
                <w:szCs w:val="24"/>
                <w:lang w:eastAsia="ru-RU"/>
              </w:rPr>
              <w:t xml:space="preserve"> </w:t>
            </w:r>
            <w:r w:rsidRPr="00C72DAD">
              <w:rPr>
                <w:rFonts w:ascii="Times New Roman" w:eastAsia="Times New Roman" w:hAnsi="Times New Roman" w:cs="Times New Roman"/>
                <w:color w:val="1A1A1A"/>
                <w:sz w:val="24"/>
                <w:szCs w:val="24"/>
                <w:lang w:eastAsia="ru-RU"/>
              </w:rPr>
              <w:t>договоров</w:t>
            </w:r>
          </w:p>
          <w:p w:rsidR="00C72DAD" w:rsidRPr="00C72DAD" w:rsidRDefault="003B5BB0"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О</w:t>
            </w:r>
            <w:r>
              <w:rPr>
                <w:rFonts w:ascii="Times New Roman" w:eastAsia="Times New Roman" w:hAnsi="Times New Roman" w:cs="Times New Roman"/>
                <w:color w:val="1A1A1A"/>
                <w:sz w:val="24"/>
                <w:szCs w:val="24"/>
                <w:lang w:eastAsia="ru-RU"/>
              </w:rPr>
              <w:t xml:space="preserve"> </w:t>
            </w:r>
            <w:r w:rsidR="00C72DAD" w:rsidRPr="00C72DAD">
              <w:rPr>
                <w:rFonts w:ascii="Times New Roman" w:eastAsia="Times New Roman" w:hAnsi="Times New Roman" w:cs="Times New Roman"/>
                <w:color w:val="1A1A1A"/>
                <w:sz w:val="24"/>
                <w:szCs w:val="24"/>
                <w:lang w:eastAsia="ru-RU"/>
              </w:rPr>
              <w:t>реализации</w:t>
            </w:r>
          </w:p>
          <w:p w:rsidR="00C72DAD" w:rsidRPr="00C72DAD" w:rsidRDefault="003B5BB0"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lastRenderedPageBreak/>
              <w:t>П</w:t>
            </w:r>
            <w:r w:rsidR="00C72DAD" w:rsidRPr="00C72DAD">
              <w:rPr>
                <w:rFonts w:ascii="Times New Roman" w:eastAsia="Times New Roman" w:hAnsi="Times New Roman" w:cs="Times New Roman"/>
                <w:color w:val="1A1A1A"/>
                <w:sz w:val="24"/>
                <w:szCs w:val="24"/>
                <w:lang w:eastAsia="ru-RU"/>
              </w:rPr>
              <w:t>рограмм</w:t>
            </w:r>
            <w:r>
              <w:rPr>
                <w:rFonts w:ascii="Times New Roman" w:eastAsia="Times New Roman" w:hAnsi="Times New Roman" w:cs="Times New Roman"/>
                <w:color w:val="1A1A1A"/>
                <w:sz w:val="24"/>
                <w:szCs w:val="24"/>
                <w:lang w:eastAsia="ru-RU"/>
              </w:rPr>
              <w:t xml:space="preserve"> </w:t>
            </w:r>
            <w:r w:rsidR="00C72DAD" w:rsidRPr="00C72DAD">
              <w:rPr>
                <w:rFonts w:ascii="Times New Roman" w:eastAsia="Times New Roman" w:hAnsi="Times New Roman" w:cs="Times New Roman"/>
                <w:color w:val="1A1A1A"/>
                <w:sz w:val="24"/>
                <w:szCs w:val="24"/>
                <w:lang w:eastAsia="ru-RU"/>
              </w:rPr>
              <w:t>дополнительного образования в</w:t>
            </w:r>
          </w:p>
          <w:p w:rsidR="001825B2"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сетевой форме</w:t>
            </w:r>
          </w:p>
        </w:tc>
        <w:tc>
          <w:tcPr>
            <w:tcW w:w="875" w:type="pct"/>
          </w:tcPr>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lastRenderedPageBreak/>
              <w:t>Невозможность организации сетевой</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lastRenderedPageBreak/>
              <w:t>формы реализации дополнительных</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общеобразовательных</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программ</w:t>
            </w:r>
          </w:p>
          <w:p w:rsidR="001825B2" w:rsidRPr="00601A7B" w:rsidRDefault="00C72DAD" w:rsidP="00601A7B">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технической направленности.</w:t>
            </w:r>
          </w:p>
        </w:tc>
      </w:tr>
      <w:tr w:rsidR="001825B2" w:rsidRPr="00C72DAD" w:rsidTr="00DA7B95">
        <w:tc>
          <w:tcPr>
            <w:tcW w:w="1624" w:type="pct"/>
          </w:tcPr>
          <w:p w:rsidR="001825B2" w:rsidRPr="00C72DAD" w:rsidRDefault="0012722C" w:rsidP="0075658D">
            <w:pPr>
              <w:widowControl w:val="0"/>
              <w:spacing w:line="276" w:lineRule="auto"/>
              <w:rPr>
                <w:rFonts w:ascii="Times New Roman" w:eastAsia="Times New Roman" w:hAnsi="Times New Roman" w:cs="Times New Roman"/>
                <w:color w:val="000000"/>
                <w:sz w:val="24"/>
                <w:szCs w:val="24"/>
              </w:rPr>
            </w:pPr>
            <w:r w:rsidRPr="00C72DAD">
              <w:rPr>
                <w:rFonts w:ascii="Times New Roman" w:eastAsia="Times New Roman" w:hAnsi="Times New Roman" w:cs="Times New Roman"/>
                <w:color w:val="000000"/>
                <w:sz w:val="24"/>
                <w:szCs w:val="24"/>
              </w:rPr>
              <w:lastRenderedPageBreak/>
              <w:t>Профориентация</w:t>
            </w:r>
          </w:p>
        </w:tc>
        <w:tc>
          <w:tcPr>
            <w:tcW w:w="8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774"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913" w:type="pct"/>
          </w:tcPr>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Наличие</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профильных</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предпрофессиональных</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классов</w:t>
            </w:r>
            <w:r>
              <w:rPr>
                <w:rFonts w:ascii="Times New Roman" w:eastAsia="Times New Roman" w:hAnsi="Times New Roman" w:cs="Times New Roman"/>
                <w:color w:val="1A1A1A"/>
                <w:sz w:val="24"/>
                <w:szCs w:val="24"/>
                <w:lang w:eastAsia="ru-RU"/>
              </w:rPr>
              <w:t xml:space="preserve"> </w:t>
            </w:r>
            <w:r w:rsidRPr="00C72DAD">
              <w:rPr>
                <w:rFonts w:ascii="Times New Roman" w:eastAsia="Times New Roman" w:hAnsi="Times New Roman" w:cs="Times New Roman"/>
                <w:color w:val="1A1A1A"/>
                <w:sz w:val="24"/>
                <w:szCs w:val="24"/>
                <w:lang w:eastAsia="ru-RU"/>
              </w:rPr>
              <w:t>(инженерные,</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медицинские,</w:t>
            </w:r>
            <w:r>
              <w:rPr>
                <w:rFonts w:ascii="Times New Roman" w:eastAsia="Times New Roman" w:hAnsi="Times New Roman" w:cs="Times New Roman"/>
                <w:color w:val="1A1A1A"/>
                <w:sz w:val="24"/>
                <w:szCs w:val="24"/>
                <w:lang w:eastAsia="ru-RU"/>
              </w:rPr>
              <w:t xml:space="preserve"> </w:t>
            </w:r>
            <w:r w:rsidRPr="00C72DAD">
              <w:rPr>
                <w:rFonts w:ascii="Times New Roman" w:eastAsia="Times New Roman" w:hAnsi="Times New Roman" w:cs="Times New Roman"/>
                <w:color w:val="1A1A1A"/>
                <w:sz w:val="24"/>
                <w:szCs w:val="24"/>
                <w:lang w:eastAsia="ru-RU"/>
              </w:rPr>
              <w:t>космические, 1Т, педагогические,</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предпринимательские и др.)</w:t>
            </w:r>
          </w:p>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875" w:type="pct"/>
          </w:tcPr>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Недостаточная</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материально-</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техническая база</w:t>
            </w:r>
          </w:p>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r>
      <w:tr w:rsidR="001825B2" w:rsidRPr="00C72DAD" w:rsidTr="00DA7B95">
        <w:tc>
          <w:tcPr>
            <w:tcW w:w="1624" w:type="pct"/>
          </w:tcPr>
          <w:p w:rsidR="001825B2" w:rsidRPr="00C72DAD" w:rsidRDefault="0012722C" w:rsidP="0075658D">
            <w:pPr>
              <w:widowControl w:val="0"/>
              <w:spacing w:line="276" w:lineRule="auto"/>
              <w:rPr>
                <w:rFonts w:ascii="Times New Roman" w:eastAsia="Times New Roman" w:hAnsi="Times New Roman" w:cs="Times New Roman"/>
                <w:color w:val="000000"/>
                <w:sz w:val="24"/>
                <w:szCs w:val="24"/>
              </w:rPr>
            </w:pPr>
            <w:r w:rsidRPr="00C72DAD">
              <w:rPr>
                <w:rFonts w:ascii="Times New Roman" w:eastAsia="Times New Roman" w:hAnsi="Times New Roman" w:cs="Times New Roman"/>
                <w:color w:val="000000"/>
                <w:sz w:val="24"/>
                <w:szCs w:val="24"/>
              </w:rPr>
              <w:t>Учитель. Школьная команда</w:t>
            </w:r>
          </w:p>
        </w:tc>
        <w:tc>
          <w:tcPr>
            <w:tcW w:w="8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774"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9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875"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r>
      <w:tr w:rsidR="001825B2" w:rsidRPr="00C72DAD" w:rsidTr="00DA7B95">
        <w:tc>
          <w:tcPr>
            <w:tcW w:w="1624" w:type="pct"/>
          </w:tcPr>
          <w:p w:rsidR="001825B2" w:rsidRPr="00C72DAD" w:rsidRDefault="0012722C" w:rsidP="0075658D">
            <w:pPr>
              <w:widowControl w:val="0"/>
              <w:spacing w:line="276" w:lineRule="auto"/>
              <w:rPr>
                <w:rFonts w:ascii="Times New Roman" w:eastAsia="Times New Roman" w:hAnsi="Times New Roman" w:cs="Times New Roman"/>
                <w:color w:val="000000"/>
                <w:sz w:val="24"/>
                <w:szCs w:val="24"/>
              </w:rPr>
            </w:pPr>
            <w:r w:rsidRPr="00C72DAD">
              <w:rPr>
                <w:rFonts w:ascii="Times New Roman" w:eastAsia="Times New Roman" w:hAnsi="Times New Roman" w:cs="Times New Roman"/>
                <w:color w:val="000000"/>
                <w:sz w:val="24"/>
                <w:szCs w:val="24"/>
              </w:rPr>
              <w:t>Школьный климат</w:t>
            </w:r>
          </w:p>
        </w:tc>
        <w:tc>
          <w:tcPr>
            <w:tcW w:w="8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774" w:type="pct"/>
          </w:tcPr>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Недостаток</w:t>
            </w:r>
            <w:r>
              <w:rPr>
                <w:rFonts w:ascii="Times New Roman" w:eastAsia="Times New Roman" w:hAnsi="Times New Roman" w:cs="Times New Roman"/>
                <w:color w:val="1A1A1A"/>
                <w:sz w:val="24"/>
                <w:szCs w:val="24"/>
                <w:lang w:eastAsia="ru-RU"/>
              </w:rPr>
              <w:t xml:space="preserve"> </w:t>
            </w:r>
            <w:r w:rsidRPr="00C72DAD">
              <w:rPr>
                <w:rFonts w:ascii="Times New Roman" w:eastAsia="Times New Roman" w:hAnsi="Times New Roman" w:cs="Times New Roman"/>
                <w:color w:val="1A1A1A"/>
                <w:sz w:val="24"/>
                <w:szCs w:val="24"/>
                <w:lang w:eastAsia="ru-RU"/>
              </w:rPr>
              <w:t>помещений</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для </w:t>
            </w:r>
            <w:r w:rsidRPr="00C72DAD">
              <w:rPr>
                <w:rFonts w:ascii="Times New Roman" w:eastAsia="Times New Roman" w:hAnsi="Times New Roman" w:cs="Times New Roman"/>
                <w:color w:val="1A1A1A"/>
                <w:sz w:val="24"/>
                <w:szCs w:val="24"/>
                <w:lang w:eastAsia="ru-RU"/>
              </w:rPr>
              <w:t>формирования</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психологически</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благоприятного</w:t>
            </w:r>
          </w:p>
          <w:p w:rsidR="001825B2" w:rsidRPr="00C72DAD" w:rsidRDefault="00C72DAD" w:rsidP="00C72DAD">
            <w:pPr>
              <w:shd w:val="clear" w:color="auto" w:fill="FFFFFF"/>
              <w:rPr>
                <w:rFonts w:ascii="Times New Roman" w:eastAsia="Times New Roman" w:hAnsi="Times New Roman" w:cs="Times New Roman"/>
                <w:color w:val="1A1A1A"/>
                <w:sz w:val="24"/>
                <w:szCs w:val="24"/>
                <w:lang w:eastAsia="ru-RU"/>
              </w:rPr>
            </w:pPr>
            <w:r w:rsidRPr="00C72DAD">
              <w:rPr>
                <w:rFonts w:ascii="Times New Roman" w:eastAsia="Times New Roman" w:hAnsi="Times New Roman" w:cs="Times New Roman"/>
                <w:color w:val="1A1A1A"/>
                <w:sz w:val="24"/>
                <w:szCs w:val="24"/>
                <w:lang w:eastAsia="ru-RU"/>
              </w:rPr>
              <w:t>школьного</w:t>
            </w:r>
            <w:r>
              <w:rPr>
                <w:rFonts w:ascii="Times New Roman" w:eastAsia="Times New Roman" w:hAnsi="Times New Roman" w:cs="Times New Roman"/>
                <w:color w:val="1A1A1A"/>
                <w:sz w:val="24"/>
                <w:szCs w:val="24"/>
                <w:lang w:eastAsia="ru-RU"/>
              </w:rPr>
              <w:t xml:space="preserve"> </w:t>
            </w:r>
            <w:r w:rsidRPr="00C72DAD">
              <w:rPr>
                <w:rFonts w:ascii="Times New Roman" w:eastAsia="Times New Roman" w:hAnsi="Times New Roman" w:cs="Times New Roman"/>
                <w:color w:val="1A1A1A"/>
                <w:sz w:val="24"/>
                <w:szCs w:val="24"/>
                <w:lang w:eastAsia="ru-RU"/>
              </w:rPr>
              <w:t>пространства для обучающихся</w:t>
            </w:r>
          </w:p>
        </w:tc>
        <w:tc>
          <w:tcPr>
            <w:tcW w:w="9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875" w:type="pct"/>
          </w:tcPr>
          <w:p w:rsidR="001825B2" w:rsidRPr="00C72DAD" w:rsidRDefault="00C72DAD" w:rsidP="0075658D">
            <w:pPr>
              <w:widowControl w:val="0"/>
              <w:spacing w:line="276" w:lineRule="auto"/>
              <w:jc w:val="both"/>
              <w:rPr>
                <w:rFonts w:ascii="Times New Roman" w:hAnsi="Times New Roman" w:cs="Times New Roman"/>
                <w:color w:val="1A1A1A"/>
                <w:sz w:val="24"/>
                <w:szCs w:val="24"/>
                <w:shd w:val="clear" w:color="auto" w:fill="FFFFFF"/>
              </w:rPr>
            </w:pPr>
            <w:r w:rsidRPr="00C72DAD">
              <w:rPr>
                <w:rFonts w:ascii="Times New Roman" w:hAnsi="Times New Roman" w:cs="Times New Roman"/>
                <w:color w:val="1A1A1A"/>
                <w:sz w:val="24"/>
                <w:szCs w:val="24"/>
                <w:shd w:val="clear" w:color="auto" w:fill="FFFFFF"/>
              </w:rPr>
              <w:t>Недостаток финансовых средств</w:t>
            </w:r>
          </w:p>
          <w:p w:rsidR="00C72DAD" w:rsidRPr="00C72DAD" w:rsidRDefault="00C72DAD" w:rsidP="00C72DAD">
            <w:pPr>
              <w:shd w:val="clear" w:color="auto" w:fill="FFFFFF"/>
              <w:rPr>
                <w:rFonts w:ascii="Times New Roman" w:eastAsia="Times New Roman" w:hAnsi="Times New Roman" w:cs="Times New Roman"/>
                <w:color w:val="1A1A1A"/>
                <w:sz w:val="24"/>
                <w:szCs w:val="24"/>
                <w:lang w:eastAsia="ru-RU"/>
              </w:rPr>
            </w:pPr>
          </w:p>
        </w:tc>
      </w:tr>
      <w:tr w:rsidR="001825B2" w:rsidRPr="00C72DAD" w:rsidTr="00DA7B95">
        <w:tc>
          <w:tcPr>
            <w:tcW w:w="1624" w:type="pct"/>
          </w:tcPr>
          <w:p w:rsidR="001825B2" w:rsidRPr="00C72DAD" w:rsidRDefault="0012722C" w:rsidP="0075658D">
            <w:pPr>
              <w:widowControl w:val="0"/>
              <w:spacing w:line="276" w:lineRule="auto"/>
              <w:rPr>
                <w:rFonts w:ascii="Times New Roman" w:eastAsia="Times New Roman" w:hAnsi="Times New Roman" w:cs="Times New Roman"/>
                <w:color w:val="000000"/>
                <w:sz w:val="24"/>
                <w:szCs w:val="24"/>
              </w:rPr>
            </w:pPr>
            <w:r w:rsidRPr="00C72DAD">
              <w:rPr>
                <w:rFonts w:ascii="Times New Roman" w:eastAsia="Times New Roman" w:hAnsi="Times New Roman" w:cs="Times New Roman"/>
                <w:color w:val="000000"/>
                <w:sz w:val="24"/>
                <w:szCs w:val="24"/>
              </w:rPr>
              <w:t>Образовательная среда</w:t>
            </w:r>
          </w:p>
        </w:tc>
        <w:tc>
          <w:tcPr>
            <w:tcW w:w="8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774"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913"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875" w:type="pct"/>
          </w:tcPr>
          <w:p w:rsidR="001825B2" w:rsidRPr="00C72DAD" w:rsidRDefault="001825B2" w:rsidP="0075658D">
            <w:pPr>
              <w:widowControl w:val="0"/>
              <w:spacing w:line="276" w:lineRule="auto"/>
              <w:jc w:val="both"/>
              <w:rPr>
                <w:rFonts w:ascii="Times New Roman" w:eastAsia="Times New Roman" w:hAnsi="Times New Roman" w:cs="Times New Roman"/>
                <w:color w:val="000000"/>
                <w:sz w:val="24"/>
                <w:szCs w:val="24"/>
              </w:rPr>
            </w:pP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4. Основные направления развития организации.</w:t>
      </w: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w:t>
      </w:r>
      <w:r w:rsidR="00E3729D">
        <w:rPr>
          <w:rFonts w:ascii="Times New Roman" w:hAnsi="Times New Roman" w:cs="Times New Roman"/>
          <w:sz w:val="28"/>
          <w:szCs w:val="28"/>
        </w:rPr>
        <w:t xml:space="preserve"> </w:t>
      </w:r>
      <w:r w:rsidRPr="007C3589">
        <w:rPr>
          <w:rFonts w:ascii="Times New Roman" w:hAnsi="Times New Roman" w:cs="Times New Roman"/>
          <w:sz w:val="28"/>
          <w:szCs w:val="28"/>
        </w:rPr>
        <w:t>по каждому магистральному направлению и ключевому условию.</w:t>
      </w: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1020"/>
        <w:gridCol w:w="2848"/>
        <w:gridCol w:w="1253"/>
        <w:gridCol w:w="1253"/>
        <w:gridCol w:w="1253"/>
        <w:gridCol w:w="1253"/>
        <w:gridCol w:w="1253"/>
        <w:gridCol w:w="1252"/>
        <w:gridCol w:w="1252"/>
        <w:gridCol w:w="1252"/>
        <w:gridCol w:w="1237"/>
      </w:tblGrid>
      <w:tr w:rsidR="00E3729D" w:rsidRPr="0075658D" w:rsidTr="00616B10">
        <w:trPr>
          <w:trHeight w:val="2684"/>
        </w:trPr>
        <w:tc>
          <w:tcPr>
            <w:tcW w:w="337" w:type="pct"/>
            <w:textDirection w:val="btLr"/>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п/п</w:t>
            </w:r>
          </w:p>
        </w:tc>
        <w:tc>
          <w:tcPr>
            <w:tcW w:w="941" w:type="pct"/>
            <w:textDirection w:val="btLr"/>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414" w:type="pct"/>
            <w:textDirection w:val="btLr"/>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Название подпроектов</w:t>
            </w:r>
          </w:p>
        </w:tc>
        <w:tc>
          <w:tcPr>
            <w:tcW w:w="414" w:type="pct"/>
            <w:textDirection w:val="btLr"/>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414" w:type="pct"/>
            <w:textDirection w:val="btLr"/>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414" w:type="pct"/>
            <w:textDirection w:val="btLr"/>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414" w:type="pct"/>
            <w:textDirection w:val="btLr"/>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414" w:type="pct"/>
            <w:textDirection w:val="btLr"/>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Ресурсное обеспечение</w:t>
            </w:r>
          </w:p>
        </w:tc>
        <w:tc>
          <w:tcPr>
            <w:tcW w:w="414" w:type="pct"/>
            <w:textDirection w:val="btLr"/>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414" w:type="pct"/>
            <w:textDirection w:val="btLr"/>
            <w:vAlign w:val="center"/>
          </w:tcPr>
          <w:p w:rsidR="00E3729D" w:rsidRPr="0075658D" w:rsidRDefault="00E3729D" w:rsidP="00616B10">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409" w:type="pct"/>
            <w:textDirection w:val="btLr"/>
            <w:vAlign w:val="center"/>
          </w:tcPr>
          <w:p w:rsidR="00E3729D" w:rsidRPr="0075658D" w:rsidRDefault="00E3729D" w:rsidP="00616B10">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E3729D" w:rsidRPr="0075658D" w:rsidTr="00616B10">
        <w:tc>
          <w:tcPr>
            <w:tcW w:w="337"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94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616B10">
        <w:tc>
          <w:tcPr>
            <w:tcW w:w="337"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94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616B10">
        <w:tc>
          <w:tcPr>
            <w:tcW w:w="337"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94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616B10">
        <w:tc>
          <w:tcPr>
            <w:tcW w:w="337"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94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616B10">
        <w:trPr>
          <w:trHeight w:val="495"/>
        </w:trPr>
        <w:tc>
          <w:tcPr>
            <w:tcW w:w="337"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94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616B10">
        <w:tc>
          <w:tcPr>
            <w:tcW w:w="337"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94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616B10">
        <w:tc>
          <w:tcPr>
            <w:tcW w:w="337"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94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616B10">
        <w:tc>
          <w:tcPr>
            <w:tcW w:w="337"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94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616B10">
            <w:pPr>
              <w:widowControl w:val="0"/>
              <w:spacing w:line="276" w:lineRule="auto"/>
              <w:jc w:val="both"/>
              <w:rPr>
                <w:rFonts w:ascii="Times New Roman" w:eastAsia="Times New Roman" w:hAnsi="Times New Roman" w:cs="Times New Roman"/>
                <w:color w:val="000000"/>
                <w:sz w:val="24"/>
                <w:szCs w:val="24"/>
              </w:rPr>
            </w:pP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1"/>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4C2DB8" w:rsidRDefault="004C2DB8" w:rsidP="004C2DB8">
      <w:pPr>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Улучшение</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предоставляемых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обновление</w:t>
      </w:r>
      <w:r>
        <w:rPr>
          <w:rFonts w:hAnsi="Times New Roman" w:cs="Times New Roman"/>
          <w:color w:val="000000"/>
          <w:sz w:val="24"/>
          <w:szCs w:val="24"/>
        </w:rPr>
        <w:t xml:space="preserve"> </w:t>
      </w:r>
      <w:r>
        <w:rPr>
          <w:rFonts w:hAnsi="Times New Roman" w:cs="Times New Roman"/>
          <w:color w:val="000000"/>
          <w:sz w:val="24"/>
          <w:szCs w:val="24"/>
        </w:rPr>
        <w:t>структуры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содержания</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внедрения</w:t>
      </w:r>
      <w:r>
        <w:rPr>
          <w:rFonts w:hAnsi="Times New Roman" w:cs="Times New Roman"/>
          <w:color w:val="000000"/>
          <w:sz w:val="24"/>
          <w:szCs w:val="24"/>
        </w:rPr>
        <w:t xml:space="preserve"> </w:t>
      </w:r>
      <w:r>
        <w:rPr>
          <w:rFonts w:hAnsi="Times New Roman" w:cs="Times New Roman"/>
          <w:color w:val="000000"/>
          <w:sz w:val="24"/>
          <w:szCs w:val="24"/>
        </w:rPr>
        <w:t>инновационных</w:t>
      </w:r>
      <w:r>
        <w:rPr>
          <w:rFonts w:hAnsi="Times New Roman" w:cs="Times New Roman"/>
          <w:color w:val="000000"/>
          <w:sz w:val="24"/>
          <w:szCs w:val="24"/>
        </w:rPr>
        <w:t xml:space="preserve"> </w:t>
      </w:r>
      <w:r>
        <w:rPr>
          <w:rFonts w:hAnsi="Times New Roman" w:cs="Times New Roman"/>
          <w:color w:val="000000"/>
          <w:sz w:val="24"/>
          <w:szCs w:val="24"/>
        </w:rPr>
        <w:t>подходов</w:t>
      </w:r>
      <w:r>
        <w:rPr>
          <w:rFonts w:hAnsi="Times New Roman" w:cs="Times New Roman"/>
          <w:color w:val="000000"/>
          <w:sz w:val="24"/>
          <w:szCs w:val="24"/>
        </w:rPr>
        <w:t>.</w:t>
      </w:r>
    </w:p>
    <w:p w:rsidR="004C2DB8" w:rsidRDefault="004C2DB8" w:rsidP="004C2DB8">
      <w:pPr>
        <w:rPr>
          <w:rFonts w:hAnsi="Times New Roman" w:cs="Times New Roman"/>
          <w:color w:val="000000"/>
          <w:sz w:val="24"/>
          <w:szCs w:val="24"/>
        </w:rPr>
      </w:pPr>
      <w:r>
        <w:rPr>
          <w:rFonts w:hAnsi="Times New Roman" w:cs="Times New Roman"/>
          <w:color w:val="000000"/>
          <w:sz w:val="24"/>
          <w:szCs w:val="24"/>
        </w:rPr>
        <w:t xml:space="preserve">2. </w:t>
      </w:r>
      <w:r>
        <w:rPr>
          <w:rFonts w:hAnsi="Times New Roman" w:cs="Times New Roman"/>
          <w:color w:val="000000"/>
          <w:sz w:val="24"/>
          <w:szCs w:val="24"/>
        </w:rPr>
        <w:t>Информатизация</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делопроизводства</w:t>
      </w:r>
      <w:r>
        <w:rPr>
          <w:rFonts w:hAnsi="Times New Roman" w:cs="Times New Roman"/>
          <w:color w:val="000000"/>
          <w:sz w:val="24"/>
          <w:szCs w:val="24"/>
        </w:rPr>
        <w:t>.</w:t>
      </w:r>
    </w:p>
    <w:p w:rsidR="004C2DB8" w:rsidRDefault="004C2DB8" w:rsidP="004C2DB8">
      <w:pPr>
        <w:rPr>
          <w:rFonts w:hAnsi="Times New Roman" w:cs="Times New Roman"/>
          <w:color w:val="000000"/>
          <w:sz w:val="24"/>
          <w:szCs w:val="24"/>
        </w:rPr>
      </w:pPr>
      <w:r>
        <w:rPr>
          <w:rFonts w:hAnsi="Times New Roman" w:cs="Times New Roman"/>
          <w:color w:val="000000"/>
          <w:sz w:val="24"/>
          <w:szCs w:val="24"/>
        </w:rPr>
        <w:t xml:space="preserve">3. </w:t>
      </w:r>
      <w:r>
        <w:rPr>
          <w:rFonts w:hAnsi="Times New Roman" w:cs="Times New Roman"/>
          <w:color w:val="000000"/>
          <w:sz w:val="24"/>
          <w:szCs w:val="24"/>
        </w:rPr>
        <w:t>Расширение</w:t>
      </w:r>
      <w:r>
        <w:rPr>
          <w:rFonts w:hAnsi="Times New Roman" w:cs="Times New Roman"/>
          <w:color w:val="000000"/>
          <w:sz w:val="24"/>
          <w:szCs w:val="24"/>
        </w:rPr>
        <w:t xml:space="preserve"> </w:t>
      </w:r>
      <w:r>
        <w:rPr>
          <w:rFonts w:hAnsi="Times New Roman" w:cs="Times New Roman"/>
          <w:color w:val="000000"/>
          <w:sz w:val="24"/>
          <w:szCs w:val="24"/>
        </w:rPr>
        <w:t>перечня</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партнерств</w:t>
      </w:r>
      <w:r>
        <w:rPr>
          <w:rFonts w:hAnsi="Times New Roman" w:cs="Times New Roman"/>
          <w:color w:val="000000"/>
          <w:sz w:val="24"/>
          <w:szCs w:val="24"/>
        </w:rPr>
        <w:t>.</w:t>
      </w:r>
    </w:p>
    <w:p w:rsidR="004C2DB8" w:rsidRDefault="004C2DB8" w:rsidP="004C2DB8">
      <w:pPr>
        <w:rPr>
          <w:rFonts w:hAnsi="Times New Roman" w:cs="Times New Roman"/>
          <w:color w:val="000000"/>
          <w:sz w:val="24"/>
          <w:szCs w:val="24"/>
        </w:rPr>
      </w:pPr>
      <w:r>
        <w:rPr>
          <w:rFonts w:hAnsi="Times New Roman" w:cs="Times New Roman"/>
          <w:color w:val="000000"/>
          <w:sz w:val="24"/>
          <w:szCs w:val="24"/>
        </w:rPr>
        <w:t xml:space="preserve">4. </w:t>
      </w:r>
      <w:r>
        <w:rPr>
          <w:rFonts w:hAnsi="Times New Roman" w:cs="Times New Roman"/>
          <w:color w:val="000000"/>
          <w:sz w:val="24"/>
          <w:szCs w:val="24"/>
        </w:rPr>
        <w:t>Создание</w:t>
      </w:r>
      <w:r>
        <w:rPr>
          <w:rFonts w:hAnsi="Times New Roman" w:cs="Times New Roman"/>
          <w:color w:val="000000"/>
          <w:sz w:val="24"/>
          <w:szCs w:val="24"/>
        </w:rPr>
        <w:t xml:space="preserve"> </w:t>
      </w:r>
      <w:r>
        <w:rPr>
          <w:rFonts w:hAnsi="Times New Roman" w:cs="Times New Roman"/>
          <w:color w:val="000000"/>
          <w:sz w:val="24"/>
          <w:szCs w:val="24"/>
        </w:rPr>
        <w:t>эффективной</w:t>
      </w:r>
      <w:r>
        <w:rPr>
          <w:rFonts w:hAnsi="Times New Roman" w:cs="Times New Roman"/>
          <w:color w:val="000000"/>
          <w:sz w:val="24"/>
          <w:szCs w:val="24"/>
        </w:rPr>
        <w:t xml:space="preserve"> </w:t>
      </w:r>
      <w:r>
        <w:rPr>
          <w:rFonts w:hAnsi="Times New Roman" w:cs="Times New Roman"/>
          <w:color w:val="000000"/>
          <w:sz w:val="24"/>
          <w:szCs w:val="24"/>
        </w:rPr>
        <w:t>профильной</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проектной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4C2DB8" w:rsidRDefault="004C2DB8" w:rsidP="004C2DB8">
      <w:pPr>
        <w:rPr>
          <w:rFonts w:hAnsi="Times New Roman" w:cs="Times New Roman"/>
          <w:color w:val="000000"/>
          <w:sz w:val="24"/>
          <w:szCs w:val="24"/>
        </w:rPr>
      </w:pPr>
      <w:r>
        <w:rPr>
          <w:rFonts w:hAnsi="Times New Roman" w:cs="Times New Roman"/>
          <w:color w:val="000000"/>
          <w:sz w:val="24"/>
          <w:szCs w:val="24"/>
        </w:rPr>
        <w:t xml:space="preserve">5. </w:t>
      </w: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эффективности</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одаренными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талантливыми</w:t>
      </w:r>
      <w:r>
        <w:rPr>
          <w:rFonts w:hAnsi="Times New Roman" w:cs="Times New Roman"/>
          <w:color w:val="000000"/>
          <w:sz w:val="24"/>
          <w:szCs w:val="24"/>
        </w:rPr>
        <w:t xml:space="preserve"> </w:t>
      </w:r>
      <w:r>
        <w:rPr>
          <w:rFonts w:hAnsi="Times New Roman" w:cs="Times New Roman"/>
          <w:color w:val="000000"/>
          <w:sz w:val="24"/>
          <w:szCs w:val="24"/>
        </w:rPr>
        <w:t>детьми</w:t>
      </w:r>
      <w:r>
        <w:rPr>
          <w:rFonts w:hAnsi="Times New Roman" w:cs="Times New Roman"/>
          <w:color w:val="000000"/>
          <w:sz w:val="24"/>
          <w:szCs w:val="24"/>
        </w:rPr>
        <w:t>.</w:t>
      </w:r>
    </w:p>
    <w:p w:rsidR="004C2DB8" w:rsidRDefault="004C2DB8" w:rsidP="004C2DB8">
      <w:pPr>
        <w:rPr>
          <w:rFonts w:hAnsi="Times New Roman" w:cs="Times New Roman"/>
          <w:color w:val="000000"/>
          <w:sz w:val="24"/>
          <w:szCs w:val="24"/>
        </w:rPr>
      </w:pPr>
      <w:r>
        <w:rPr>
          <w:rFonts w:hAnsi="Times New Roman" w:cs="Times New Roman"/>
          <w:color w:val="000000"/>
          <w:sz w:val="24"/>
          <w:szCs w:val="24"/>
        </w:rPr>
        <w:t xml:space="preserve">6. </w:t>
      </w: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компетентности</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овладения</w:t>
      </w:r>
      <w:r>
        <w:rPr>
          <w:rFonts w:hAnsi="Times New Roman" w:cs="Times New Roman"/>
          <w:color w:val="000000"/>
          <w:sz w:val="24"/>
          <w:szCs w:val="24"/>
        </w:rPr>
        <w:t xml:space="preserve"> </w:t>
      </w:r>
      <w:r>
        <w:rPr>
          <w:rFonts w:hAnsi="Times New Roman" w:cs="Times New Roman"/>
          <w:color w:val="000000"/>
          <w:sz w:val="24"/>
          <w:szCs w:val="24"/>
        </w:rPr>
        <w:t>инновационными</w:t>
      </w:r>
      <w:r>
        <w:rPr>
          <w:rFonts w:hAnsi="Times New Roman" w:cs="Times New Roman"/>
          <w:color w:val="000000"/>
          <w:sz w:val="24"/>
          <w:szCs w:val="24"/>
        </w:rPr>
        <w:t xml:space="preserve"> </w:t>
      </w:r>
      <w:r>
        <w:rPr>
          <w:rFonts w:hAnsi="Times New Roman" w:cs="Times New Roman"/>
          <w:color w:val="000000"/>
          <w:sz w:val="24"/>
          <w:szCs w:val="24"/>
        </w:rPr>
        <w:t>образовательными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метапредметными</w:t>
      </w:r>
      <w:r>
        <w:rPr>
          <w:rFonts w:hAnsi="Times New Roman" w:cs="Times New Roman"/>
          <w:color w:val="000000"/>
          <w:sz w:val="24"/>
          <w:szCs w:val="24"/>
        </w:rPr>
        <w:t xml:space="preserve"> </w:t>
      </w:r>
      <w:r>
        <w:rPr>
          <w:rFonts w:hAnsi="Times New Roman" w:cs="Times New Roman"/>
          <w:color w:val="000000"/>
          <w:sz w:val="24"/>
          <w:szCs w:val="24"/>
        </w:rPr>
        <w:t>технологиями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счет</w:t>
      </w:r>
      <w:r>
        <w:rPr>
          <w:rFonts w:hAnsi="Times New Roman" w:cs="Times New Roman"/>
          <w:color w:val="000000"/>
          <w:sz w:val="24"/>
          <w:szCs w:val="24"/>
        </w:rPr>
        <w:t xml:space="preserve"> </w:t>
      </w:r>
      <w:r>
        <w:rPr>
          <w:rFonts w:hAnsi="Times New Roman" w:cs="Times New Roman"/>
          <w:color w:val="000000"/>
          <w:sz w:val="24"/>
          <w:szCs w:val="24"/>
        </w:rPr>
        <w:t>прохождения</w:t>
      </w:r>
      <w:r>
        <w:rPr>
          <w:rFonts w:hAnsi="Times New Roman" w:cs="Times New Roman"/>
          <w:color w:val="000000"/>
          <w:sz w:val="24"/>
          <w:szCs w:val="24"/>
        </w:rPr>
        <w:t xml:space="preserve"> </w:t>
      </w:r>
      <w:r>
        <w:rPr>
          <w:rFonts w:hAnsi="Times New Roman" w:cs="Times New Roman"/>
          <w:color w:val="000000"/>
          <w:sz w:val="24"/>
          <w:szCs w:val="24"/>
        </w:rPr>
        <w:t>повышения</w:t>
      </w:r>
      <w:r>
        <w:rPr>
          <w:rFonts w:hAnsi="Times New Roman" w:cs="Times New Roman"/>
          <w:color w:val="000000"/>
          <w:sz w:val="24"/>
          <w:szCs w:val="24"/>
        </w:rPr>
        <w:t xml:space="preserve"> </w:t>
      </w:r>
      <w:r>
        <w:rPr>
          <w:rFonts w:hAnsi="Times New Roman" w:cs="Times New Roman"/>
          <w:color w:val="000000"/>
          <w:sz w:val="24"/>
          <w:szCs w:val="24"/>
        </w:rPr>
        <w:t>квалификации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переподготовки</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участия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региональных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федеральных</w:t>
      </w:r>
      <w:r>
        <w:rPr>
          <w:rFonts w:hAnsi="Times New Roman" w:cs="Times New Roman"/>
          <w:color w:val="000000"/>
          <w:sz w:val="24"/>
          <w:szCs w:val="24"/>
        </w:rPr>
        <w:t xml:space="preserve"> </w:t>
      </w:r>
      <w:r>
        <w:rPr>
          <w:rFonts w:hAnsi="Times New Roman" w:cs="Times New Roman"/>
          <w:color w:val="000000"/>
          <w:sz w:val="24"/>
          <w:szCs w:val="24"/>
        </w:rPr>
        <w:t>профессиональных</w:t>
      </w:r>
      <w:r>
        <w:rPr>
          <w:rFonts w:hAnsi="Times New Roman" w:cs="Times New Roman"/>
          <w:color w:val="000000"/>
          <w:sz w:val="24"/>
          <w:szCs w:val="24"/>
        </w:rPr>
        <w:t xml:space="preserve"> </w:t>
      </w:r>
      <w:r>
        <w:rPr>
          <w:rFonts w:hAnsi="Times New Roman" w:cs="Times New Roman"/>
          <w:color w:val="000000"/>
          <w:sz w:val="24"/>
          <w:szCs w:val="24"/>
        </w:rPr>
        <w:t>мероприятиях</w:t>
      </w:r>
      <w:r>
        <w:rPr>
          <w:rFonts w:hAnsi="Times New Roman" w:cs="Times New Roman"/>
          <w:color w:val="000000"/>
          <w:sz w:val="24"/>
          <w:szCs w:val="24"/>
        </w:rPr>
        <w:t>.</w:t>
      </w:r>
    </w:p>
    <w:p w:rsidR="004C2DB8" w:rsidRDefault="004C2DB8" w:rsidP="004C2DB8">
      <w:pPr>
        <w:rPr>
          <w:rFonts w:hAnsi="Times New Roman" w:cs="Times New Roman"/>
          <w:color w:val="000000"/>
          <w:sz w:val="24"/>
          <w:szCs w:val="24"/>
        </w:rPr>
      </w:pPr>
      <w:r>
        <w:rPr>
          <w:rFonts w:hAnsi="Times New Roman" w:cs="Times New Roman"/>
          <w:color w:val="000000"/>
          <w:sz w:val="24"/>
          <w:szCs w:val="24"/>
        </w:rPr>
        <w:t xml:space="preserve">7. </w:t>
      </w:r>
      <w:r>
        <w:rPr>
          <w:rFonts w:hAnsi="Times New Roman" w:cs="Times New Roman"/>
          <w:color w:val="000000"/>
          <w:sz w:val="24"/>
          <w:szCs w:val="24"/>
        </w:rPr>
        <w:t>Уменьшение</w:t>
      </w:r>
      <w:r>
        <w:rPr>
          <w:rFonts w:hAnsi="Times New Roman" w:cs="Times New Roman"/>
          <w:color w:val="000000"/>
          <w:sz w:val="24"/>
          <w:szCs w:val="24"/>
        </w:rPr>
        <w:t xml:space="preserve"> </w:t>
      </w:r>
      <w:r>
        <w:rPr>
          <w:rFonts w:hAnsi="Times New Roman" w:cs="Times New Roman"/>
          <w:color w:val="000000"/>
          <w:sz w:val="24"/>
          <w:szCs w:val="24"/>
        </w:rPr>
        <w:t>замечаний</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надзора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сфере</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7C3589" w:rsidRDefault="007C3589">
      <w:pPr>
        <w:pStyle w:val="a3"/>
        <w:widowControl w:val="0"/>
        <w:numPr>
          <w:ilvl w:val="0"/>
          <w:numId w:val="5"/>
        </w:numPr>
        <w:spacing w:after="0" w:line="276" w:lineRule="auto"/>
        <w:ind w:left="0" w:firstLine="1069"/>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Механизмы реализации Программы развития</w:t>
      </w:r>
      <w:r>
        <w:rPr>
          <w:rFonts w:ascii="Times New Roman" w:hAnsi="Times New Roman" w:cs="Times New Roman"/>
          <w:b/>
          <w:bCs/>
          <w:sz w:val="28"/>
          <w:szCs w:val="28"/>
        </w:rPr>
        <w:t>.</w:t>
      </w:r>
    </w:p>
    <w:p w:rsidR="007C3589" w:rsidRDefault="007C3589" w:rsidP="007C3589">
      <w:pPr>
        <w:widowControl w:val="0"/>
        <w:spacing w:after="0" w:line="276" w:lineRule="auto"/>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3879"/>
        <w:gridCol w:w="2657"/>
        <w:gridCol w:w="3477"/>
        <w:gridCol w:w="2454"/>
        <w:gridCol w:w="2659"/>
      </w:tblGrid>
      <w:tr w:rsidR="00E3729D" w:rsidRPr="0075658D" w:rsidTr="00616B10">
        <w:tc>
          <w:tcPr>
            <w:tcW w:w="1282" w:type="pct"/>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блока</w:t>
            </w:r>
          </w:p>
        </w:tc>
        <w:tc>
          <w:tcPr>
            <w:tcW w:w="878" w:type="pct"/>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ресурсов</w:t>
            </w:r>
          </w:p>
        </w:tc>
        <w:tc>
          <w:tcPr>
            <w:tcW w:w="1149" w:type="pct"/>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Наличие (по факту): количество и характеристики</w:t>
            </w:r>
          </w:p>
        </w:tc>
        <w:tc>
          <w:tcPr>
            <w:tcW w:w="811" w:type="pct"/>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Требуемые ресурсы</w:t>
            </w:r>
          </w:p>
        </w:tc>
        <w:tc>
          <w:tcPr>
            <w:tcW w:w="879" w:type="pct"/>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Источники получения/</w:t>
            </w:r>
          </w:p>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приобретения</w:t>
            </w:r>
          </w:p>
        </w:tc>
      </w:tr>
      <w:tr w:rsidR="00E3729D" w:rsidRPr="0075658D" w:rsidTr="00616B10">
        <w:trPr>
          <w:trHeight w:val="483"/>
        </w:trPr>
        <w:tc>
          <w:tcPr>
            <w:tcW w:w="1282" w:type="pct"/>
          </w:tcPr>
          <w:p w:rsidR="00E3729D" w:rsidRPr="0075658D" w:rsidRDefault="00E3729D">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Нормативное правовое обеспечение (ЛНА)</w:t>
            </w:r>
          </w:p>
        </w:tc>
        <w:tc>
          <w:tcPr>
            <w:tcW w:w="878"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E3729D" w:rsidRPr="0075658D" w:rsidTr="00616B10">
        <w:tc>
          <w:tcPr>
            <w:tcW w:w="1282" w:type="pct"/>
          </w:tcPr>
          <w:p w:rsidR="00E3729D" w:rsidRPr="0075658D" w:rsidRDefault="00E3729D">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Материально-техническое обеспечение</w:t>
            </w:r>
          </w:p>
        </w:tc>
        <w:tc>
          <w:tcPr>
            <w:tcW w:w="878"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E3729D" w:rsidRPr="0075658D" w:rsidTr="00616B10">
        <w:tc>
          <w:tcPr>
            <w:tcW w:w="1282"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3</w:t>
            </w:r>
            <w:r w:rsidRPr="0075658D">
              <w:rPr>
                <w:rFonts w:ascii="Times New Roman" w:eastAsia="Times New Roman" w:hAnsi="Times New Roman" w:cs="Times New Roman"/>
                <w:color w:val="000000"/>
                <w:sz w:val="24"/>
                <w:szCs w:val="28"/>
              </w:rPr>
              <w:t>. Кадровые ресурсы</w:t>
            </w:r>
          </w:p>
        </w:tc>
        <w:tc>
          <w:tcPr>
            <w:tcW w:w="878"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E3729D" w:rsidRPr="0075658D" w:rsidTr="00616B10">
        <w:tc>
          <w:tcPr>
            <w:tcW w:w="1282"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4</w:t>
            </w:r>
            <w:r w:rsidRPr="0075658D">
              <w:rPr>
                <w:rFonts w:ascii="Times New Roman" w:eastAsia="Times New Roman" w:hAnsi="Times New Roman" w:cs="Times New Roman"/>
                <w:color w:val="000000"/>
                <w:sz w:val="24"/>
                <w:szCs w:val="28"/>
              </w:rPr>
              <w:t>. Финансовые ресурсы</w:t>
            </w:r>
          </w:p>
        </w:tc>
        <w:tc>
          <w:tcPr>
            <w:tcW w:w="878"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E3729D" w:rsidRPr="0075658D" w:rsidTr="00616B10">
        <w:tc>
          <w:tcPr>
            <w:tcW w:w="1282"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5</w:t>
            </w:r>
            <w:r w:rsidRPr="0075658D">
              <w:rPr>
                <w:rFonts w:ascii="Times New Roman" w:eastAsia="Times New Roman" w:hAnsi="Times New Roman" w:cs="Times New Roman"/>
                <w:color w:val="000000"/>
                <w:sz w:val="24"/>
                <w:szCs w:val="28"/>
              </w:rPr>
              <w:t>. Иное (при необходимости)</w:t>
            </w:r>
          </w:p>
        </w:tc>
        <w:tc>
          <w:tcPr>
            <w:tcW w:w="878"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bl>
    <w:p w:rsidR="00E3729D" w:rsidRDefault="00E3729D" w:rsidP="007C3589">
      <w:pPr>
        <w:widowControl w:val="0"/>
        <w:spacing w:after="0" w:line="276" w:lineRule="auto"/>
        <w:jc w:val="both"/>
        <w:rPr>
          <w:rFonts w:ascii="Times New Roman" w:hAnsi="Times New Roman" w:cs="Times New Roman"/>
          <w:b/>
          <w:bCs/>
          <w:sz w:val="28"/>
          <w:szCs w:val="28"/>
        </w:rPr>
      </w:pPr>
    </w:p>
    <w:p w:rsidR="00E3729D" w:rsidRPr="007C3589" w:rsidRDefault="00E3729D" w:rsidP="007C3589">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7. Критерии и показатели оценки реализации Программы развития</w:t>
      </w:r>
      <w:r>
        <w:rPr>
          <w:rFonts w:ascii="Times New Roman" w:hAnsi="Times New Roman" w:cs="Times New Roman"/>
          <w:b/>
          <w:bCs/>
          <w:sz w:val="28"/>
          <w:szCs w:val="28"/>
        </w:rPr>
        <w:t>.</w:t>
      </w:r>
    </w:p>
    <w:p w:rsidR="00E3729D" w:rsidRPr="0075658D"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0"/>
        <w:tblW w:w="5000" w:type="pct"/>
        <w:tblLook w:val="04A0" w:firstRow="1" w:lastRow="0" w:firstColumn="1" w:lastColumn="0" w:noHBand="0" w:noVBand="1"/>
      </w:tblPr>
      <w:tblGrid>
        <w:gridCol w:w="3034"/>
        <w:gridCol w:w="3034"/>
        <w:gridCol w:w="4127"/>
      </w:tblGrid>
      <w:tr w:rsidR="00E3729D" w:rsidRPr="0075658D" w:rsidTr="00616B10">
        <w:tc>
          <w:tcPr>
            <w:tcW w:w="1488" w:type="pct"/>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Задача</w:t>
            </w:r>
          </w:p>
        </w:tc>
        <w:tc>
          <w:tcPr>
            <w:tcW w:w="1488" w:type="pct"/>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Описание результата</w:t>
            </w:r>
          </w:p>
        </w:tc>
        <w:tc>
          <w:tcPr>
            <w:tcW w:w="2024" w:type="pct"/>
            <w:vAlign w:val="center"/>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Количественные показатели</w:t>
            </w:r>
          </w:p>
        </w:tc>
      </w:tr>
      <w:tr w:rsidR="00E3729D" w:rsidRPr="0075658D" w:rsidTr="00616B10">
        <w:tc>
          <w:tcPr>
            <w:tcW w:w="1488" w:type="pct"/>
          </w:tcPr>
          <w:p w:rsidR="00E3729D" w:rsidRPr="0075658D"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Переход</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ФООП</w:t>
            </w:r>
          </w:p>
        </w:tc>
        <w:tc>
          <w:tcPr>
            <w:tcW w:w="1488"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E3729D" w:rsidRPr="0075658D" w:rsidRDefault="00E3729D"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Введение</w:t>
            </w:r>
            <w:r>
              <w:rPr>
                <w:rFonts w:hAnsi="Times New Roman" w:cs="Times New Roman"/>
                <w:color w:val="000000"/>
                <w:sz w:val="24"/>
                <w:szCs w:val="24"/>
              </w:rPr>
              <w:t xml:space="preserve"> </w:t>
            </w:r>
            <w:r>
              <w:rPr>
                <w:rFonts w:hAnsi="Times New Roman" w:cs="Times New Roman"/>
                <w:color w:val="000000"/>
                <w:sz w:val="24"/>
                <w:szCs w:val="24"/>
              </w:rPr>
              <w:t>советника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c>
          <w:tcPr>
            <w:tcW w:w="1488" w:type="pct"/>
          </w:tcPr>
          <w:p w:rsidR="004C2DB8" w:rsidRPr="0075658D"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Мониторинг</w:t>
            </w:r>
            <w:r>
              <w:rPr>
                <w:rFonts w:hAnsi="Times New Roman" w:cs="Times New Roman"/>
                <w:color w:val="000000"/>
                <w:sz w:val="24"/>
                <w:szCs w:val="24"/>
              </w:rPr>
              <w:t xml:space="preserve"> </w:t>
            </w:r>
            <w:r>
              <w:rPr>
                <w:rFonts w:hAnsi="Times New Roman" w:cs="Times New Roman"/>
                <w:color w:val="000000"/>
                <w:sz w:val="24"/>
                <w:szCs w:val="24"/>
              </w:rPr>
              <w:t>соответствия</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аккредитационным</w:t>
            </w:r>
            <w:r>
              <w:rPr>
                <w:rFonts w:hAnsi="Times New Roman" w:cs="Times New Roman"/>
                <w:color w:val="000000"/>
                <w:sz w:val="24"/>
                <w:szCs w:val="24"/>
              </w:rPr>
              <w:t xml:space="preserve"> </w:t>
            </w:r>
            <w:r>
              <w:rPr>
                <w:rFonts w:hAnsi="Times New Roman" w:cs="Times New Roman"/>
                <w:color w:val="000000"/>
                <w:sz w:val="24"/>
                <w:szCs w:val="24"/>
              </w:rPr>
              <w:t>показателям</w:t>
            </w:r>
          </w:p>
        </w:tc>
        <w:tc>
          <w:tcPr>
            <w:tcW w:w="1488" w:type="pct"/>
          </w:tcPr>
          <w:p w:rsidR="004C2DB8" w:rsidRPr="0075658D"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эффективности</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расширение</w:t>
            </w:r>
            <w:r>
              <w:rPr>
                <w:rFonts w:hAnsi="Times New Roman" w:cs="Times New Roman"/>
                <w:color w:val="000000"/>
                <w:sz w:val="24"/>
                <w:szCs w:val="24"/>
              </w:rPr>
              <w:t xml:space="preserve"> </w:t>
            </w:r>
            <w:r>
              <w:rPr>
                <w:rFonts w:hAnsi="Times New Roman" w:cs="Times New Roman"/>
                <w:color w:val="000000"/>
                <w:sz w:val="24"/>
                <w:szCs w:val="24"/>
              </w:rPr>
              <w:t>спектра</w:t>
            </w:r>
            <w:r>
              <w:rPr>
                <w:rFonts w:hAnsi="Times New Roman" w:cs="Times New Roman"/>
                <w:color w:val="000000"/>
                <w:sz w:val="24"/>
                <w:szCs w:val="24"/>
              </w:rPr>
              <w:t xml:space="preserve"> </w:t>
            </w:r>
            <w:r>
              <w:rPr>
                <w:rFonts w:hAnsi="Times New Roman" w:cs="Times New Roman"/>
                <w:color w:val="000000"/>
                <w:sz w:val="24"/>
                <w:szCs w:val="24"/>
              </w:rPr>
              <w:t>дополнительных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услуг</w:t>
            </w:r>
          </w:p>
        </w:tc>
        <w:tc>
          <w:tcPr>
            <w:tcW w:w="1488" w:type="pct"/>
          </w:tcPr>
          <w:p w:rsidR="004C2DB8" w:rsidRPr="0075658D"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проекте</w:t>
            </w:r>
            <w:r>
              <w:rPr>
                <w:rFonts w:hAnsi="Times New Roman" w:cs="Times New Roman"/>
                <w:color w:val="000000"/>
                <w:sz w:val="24"/>
                <w:szCs w:val="24"/>
              </w:rPr>
              <w:t xml:space="preserve"> </w:t>
            </w:r>
            <w:r>
              <w:rPr>
                <w:rFonts w:hAnsi="Times New Roman" w:cs="Times New Roman"/>
                <w:color w:val="000000"/>
                <w:sz w:val="24"/>
                <w:szCs w:val="24"/>
              </w:rPr>
              <w:t>«Школьный</w:t>
            </w:r>
            <w:r>
              <w:rPr>
                <w:rFonts w:hAnsi="Times New Roman" w:cs="Times New Roman"/>
                <w:color w:val="000000"/>
                <w:sz w:val="24"/>
                <w:szCs w:val="24"/>
              </w:rPr>
              <w:t xml:space="preserve"> </w:t>
            </w:r>
            <w:r>
              <w:rPr>
                <w:rFonts w:hAnsi="Times New Roman" w:cs="Times New Roman"/>
                <w:color w:val="000000"/>
                <w:sz w:val="24"/>
                <w:szCs w:val="24"/>
              </w:rPr>
              <w:t>театр»</w:t>
            </w:r>
          </w:p>
        </w:tc>
        <w:tc>
          <w:tcPr>
            <w:tcW w:w="1488" w:type="pct"/>
          </w:tcPr>
          <w:p w:rsidR="004C2DB8" w:rsidRPr="0075658D"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Цифровизации</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управленческого</w:t>
            </w:r>
            <w:r>
              <w:rPr>
                <w:rFonts w:hAnsi="Times New Roman" w:cs="Times New Roman"/>
                <w:color w:val="000000"/>
                <w:sz w:val="24"/>
                <w:szCs w:val="24"/>
              </w:rPr>
              <w:t xml:space="preserve"> </w:t>
            </w:r>
            <w:r>
              <w:rPr>
                <w:rFonts w:hAnsi="Times New Roman" w:cs="Times New Roman"/>
                <w:color w:val="000000"/>
                <w:sz w:val="24"/>
                <w:szCs w:val="24"/>
              </w:rPr>
              <w:t>процесса</w:t>
            </w: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082B6B"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Совершенствование</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труда</w:t>
            </w: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082B6B"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Усиление</w:t>
            </w:r>
            <w:r>
              <w:rPr>
                <w:rFonts w:hAnsi="Times New Roman" w:cs="Times New Roman"/>
                <w:color w:val="000000"/>
                <w:sz w:val="24"/>
                <w:szCs w:val="24"/>
              </w:rPr>
              <w:t xml:space="preserve"> </w:t>
            </w:r>
            <w:r>
              <w:rPr>
                <w:rFonts w:hAnsi="Times New Roman" w:cs="Times New Roman"/>
                <w:color w:val="000000"/>
                <w:sz w:val="24"/>
                <w:szCs w:val="24"/>
              </w:rPr>
              <w:t>антитеррористической</w:t>
            </w:r>
            <w:r>
              <w:rPr>
                <w:rFonts w:hAnsi="Times New Roman" w:cs="Times New Roman"/>
                <w:color w:val="000000"/>
                <w:sz w:val="24"/>
                <w:szCs w:val="24"/>
              </w:rPr>
              <w:t xml:space="preserve"> </w:t>
            </w:r>
            <w:r>
              <w:rPr>
                <w:rFonts w:hAnsi="Times New Roman" w:cs="Times New Roman"/>
                <w:color w:val="000000"/>
                <w:sz w:val="24"/>
                <w:szCs w:val="24"/>
              </w:rPr>
              <w:t>защищенности</w:t>
            </w:r>
            <w:r>
              <w:rPr>
                <w:rFonts w:hAnsi="Times New Roman" w:cs="Times New Roman"/>
                <w:color w:val="000000"/>
                <w:sz w:val="24"/>
                <w:szCs w:val="24"/>
              </w:rPr>
              <w:t xml:space="preserve"> </w:t>
            </w:r>
            <w:r>
              <w:rPr>
                <w:rFonts w:hAnsi="Times New Roman" w:cs="Times New Roman"/>
                <w:color w:val="000000"/>
                <w:sz w:val="24"/>
                <w:szCs w:val="24"/>
              </w:rPr>
              <w:t>организации</w:t>
            </w: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082B6B"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Оптимизация</w:t>
            </w:r>
            <w:r>
              <w:rPr>
                <w:rFonts w:hAnsi="Times New Roman" w:cs="Times New Roman"/>
                <w:color w:val="000000"/>
                <w:sz w:val="24"/>
                <w:szCs w:val="24"/>
              </w:rPr>
              <w:t xml:space="preserve"> </w:t>
            </w:r>
            <w:r>
              <w:rPr>
                <w:rFonts w:hAnsi="Times New Roman" w:cs="Times New Roman"/>
                <w:color w:val="000000"/>
                <w:sz w:val="24"/>
                <w:szCs w:val="24"/>
              </w:rPr>
              <w:t>кадровых</w:t>
            </w:r>
            <w:r>
              <w:rPr>
                <w:rFonts w:hAnsi="Times New Roman" w:cs="Times New Roman"/>
                <w:color w:val="000000"/>
                <w:sz w:val="24"/>
                <w:szCs w:val="24"/>
              </w:rPr>
              <w:t xml:space="preserve"> </w:t>
            </w:r>
            <w:r>
              <w:rPr>
                <w:rFonts w:hAnsi="Times New Roman" w:cs="Times New Roman"/>
                <w:color w:val="000000"/>
                <w:sz w:val="24"/>
                <w:szCs w:val="24"/>
              </w:rPr>
              <w:t>ресурсов</w:t>
            </w: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082B6B"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Адаптация</w:t>
            </w:r>
            <w:r>
              <w:rPr>
                <w:rFonts w:hAnsi="Times New Roman" w:cs="Times New Roman"/>
                <w:color w:val="000000"/>
                <w:sz w:val="24"/>
                <w:szCs w:val="24"/>
              </w:rPr>
              <w:t xml:space="preserve"> </w:t>
            </w:r>
            <w:r>
              <w:rPr>
                <w:rFonts w:hAnsi="Times New Roman" w:cs="Times New Roman"/>
                <w:color w:val="000000"/>
                <w:sz w:val="24"/>
                <w:szCs w:val="24"/>
              </w:rPr>
              <w:t>иностранных</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C2DB8" w:rsidRPr="0075658D" w:rsidTr="00616B10">
        <w:tc>
          <w:tcPr>
            <w:tcW w:w="1488" w:type="pct"/>
          </w:tcPr>
          <w:p w:rsidR="004C2DB8"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p>
        </w:tc>
        <w:tc>
          <w:tcPr>
            <w:tcW w:w="1488"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4C2DB8" w:rsidRPr="0075658D" w:rsidRDefault="004C2DB8" w:rsidP="004C2DB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bl>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 xml:space="preserve">8. Дорожная карта реализации Программы развития. </w:t>
      </w: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2853"/>
        <w:gridCol w:w="2048"/>
        <w:gridCol w:w="1845"/>
        <w:gridCol w:w="2254"/>
        <w:gridCol w:w="1827"/>
        <w:gridCol w:w="1994"/>
        <w:gridCol w:w="2305"/>
      </w:tblGrid>
      <w:tr w:rsidR="007C3589" w:rsidRPr="0075658D" w:rsidTr="00616B10">
        <w:trPr>
          <w:trHeight w:val="20"/>
        </w:trPr>
        <w:tc>
          <w:tcPr>
            <w:tcW w:w="943" w:type="pct"/>
            <w:vAlign w:val="center"/>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Мероприятия</w:t>
            </w:r>
          </w:p>
        </w:tc>
        <w:tc>
          <w:tcPr>
            <w:tcW w:w="1287" w:type="pct"/>
            <w:gridSpan w:val="2"/>
            <w:vAlign w:val="center"/>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Срок реализации</w:t>
            </w:r>
          </w:p>
        </w:tc>
        <w:tc>
          <w:tcPr>
            <w:tcW w:w="1349" w:type="pct"/>
            <w:gridSpan w:val="2"/>
            <w:vAlign w:val="center"/>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Планируемый результат</w:t>
            </w:r>
          </w:p>
        </w:tc>
        <w:tc>
          <w:tcPr>
            <w:tcW w:w="659" w:type="pct"/>
            <w:vAlign w:val="center"/>
          </w:tcPr>
          <w:p w:rsidR="007C3589" w:rsidRPr="0075658D" w:rsidRDefault="007C3589" w:rsidP="00616B10">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Исполнитель</w:t>
            </w:r>
          </w:p>
        </w:tc>
        <w:tc>
          <w:tcPr>
            <w:tcW w:w="762" w:type="pct"/>
            <w:vAlign w:val="center"/>
          </w:tcPr>
          <w:p w:rsidR="007C3589" w:rsidRPr="0075658D" w:rsidRDefault="007C3589" w:rsidP="00616B10">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Ответственный</w:t>
            </w:r>
          </w:p>
        </w:tc>
      </w:tr>
      <w:tr w:rsidR="007C3589" w:rsidRPr="0075658D" w:rsidTr="00616B10">
        <w:trPr>
          <w:trHeight w:val="20"/>
        </w:trPr>
        <w:tc>
          <w:tcPr>
            <w:tcW w:w="943"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н</w:t>
            </w:r>
            <w:r w:rsidRPr="0075658D">
              <w:rPr>
                <w:rFonts w:ascii="Times New Roman" w:eastAsia="Times New Roman" w:hAnsi="Times New Roman" w:cs="Times New Roman"/>
                <w:iCs/>
                <w:color w:val="000000"/>
                <w:sz w:val="24"/>
                <w:szCs w:val="24"/>
              </w:rPr>
              <w:t>аименование мероприятия</w:t>
            </w:r>
          </w:p>
        </w:tc>
        <w:tc>
          <w:tcPr>
            <w:tcW w:w="677"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плановая дата получения результата (дд.мм.гг)</w:t>
            </w:r>
          </w:p>
        </w:tc>
        <w:tc>
          <w:tcPr>
            <w:tcW w:w="610"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фактическая дата</w:t>
            </w:r>
          </w:p>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(дд.мм.гг)</w:t>
            </w:r>
          </w:p>
        </w:tc>
        <w:tc>
          <w:tcPr>
            <w:tcW w:w="745"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измеримый индикатор (показатель)</w:t>
            </w:r>
          </w:p>
        </w:tc>
        <w:tc>
          <w:tcPr>
            <w:tcW w:w="604"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наименование продукта</w:t>
            </w:r>
          </w:p>
        </w:tc>
        <w:tc>
          <w:tcPr>
            <w:tcW w:w="659" w:type="pct"/>
          </w:tcPr>
          <w:p w:rsidR="007C3589" w:rsidRPr="0075658D" w:rsidRDefault="007C3589" w:rsidP="00616B10">
            <w:pPr>
              <w:widowControl w:val="0"/>
              <w:spacing w:line="276" w:lineRule="auto"/>
              <w:jc w:val="both"/>
              <w:rPr>
                <w:rFonts w:ascii="Times New Roman" w:eastAsia="Times New Roman" w:hAnsi="Times New Roman" w:cs="Times New Roman"/>
                <w:color w:val="000000"/>
                <w:sz w:val="28"/>
                <w:szCs w:val="28"/>
              </w:rPr>
            </w:pPr>
          </w:p>
        </w:tc>
        <w:tc>
          <w:tcPr>
            <w:tcW w:w="762" w:type="pct"/>
          </w:tcPr>
          <w:p w:rsidR="007C3589" w:rsidRPr="0075658D" w:rsidRDefault="007C3589" w:rsidP="00616B10">
            <w:pPr>
              <w:widowControl w:val="0"/>
              <w:spacing w:line="276" w:lineRule="auto"/>
              <w:jc w:val="both"/>
              <w:rPr>
                <w:rFonts w:ascii="Times New Roman" w:eastAsia="Times New Roman" w:hAnsi="Times New Roman" w:cs="Times New Roman"/>
                <w:color w:val="000000"/>
                <w:sz w:val="28"/>
                <w:szCs w:val="28"/>
              </w:rPr>
            </w:pPr>
          </w:p>
        </w:tc>
      </w:tr>
      <w:tr w:rsidR="007C3589" w:rsidRPr="0075658D" w:rsidTr="00616B10">
        <w:trPr>
          <w:trHeight w:val="20"/>
        </w:trPr>
        <w:tc>
          <w:tcPr>
            <w:tcW w:w="3579" w:type="pct"/>
            <w:gridSpan w:val="5"/>
            <w:vAlign w:val="center"/>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подпроект/задача</w:t>
            </w:r>
          </w:p>
        </w:tc>
        <w:tc>
          <w:tcPr>
            <w:tcW w:w="1421" w:type="pct"/>
            <w:gridSpan w:val="2"/>
            <w:vAlign w:val="center"/>
          </w:tcPr>
          <w:p w:rsidR="007C3589" w:rsidRPr="0075658D" w:rsidRDefault="007C3589" w:rsidP="00616B10">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Должность и ФИО работника ОО, ответственного за выполнение задачи</w:t>
            </w:r>
          </w:p>
        </w:tc>
      </w:tr>
      <w:tr w:rsidR="007C3589" w:rsidRPr="0075658D" w:rsidTr="00616B10">
        <w:trPr>
          <w:trHeight w:val="20"/>
        </w:trPr>
        <w:tc>
          <w:tcPr>
            <w:tcW w:w="943"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77"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10"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745"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04" w:type="pct"/>
          </w:tcPr>
          <w:p w:rsidR="007C3589" w:rsidRPr="0075658D" w:rsidRDefault="007C3589" w:rsidP="00616B1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7C3589" w:rsidRPr="0075658D" w:rsidRDefault="007C3589" w:rsidP="00616B10">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7C3589" w:rsidRPr="0075658D" w:rsidRDefault="007C3589" w:rsidP="00616B10">
            <w:pPr>
              <w:widowControl w:val="0"/>
              <w:spacing w:line="276" w:lineRule="auto"/>
              <w:jc w:val="both"/>
              <w:rPr>
                <w:rFonts w:ascii="Times New Roman" w:eastAsia="Times New Roman" w:hAnsi="Times New Roman" w:cs="Times New Roman"/>
                <w:b/>
                <w:bCs/>
                <w:color w:val="000000"/>
                <w:sz w:val="28"/>
                <w:szCs w:val="28"/>
              </w:rPr>
            </w:pPr>
          </w:p>
        </w:tc>
      </w:tr>
    </w:tbl>
    <w:p w:rsidR="007C3589" w:rsidRDefault="007C3589" w:rsidP="0075658D">
      <w:pPr>
        <w:widowControl w:val="0"/>
        <w:spacing w:after="0" w:line="276" w:lineRule="auto"/>
        <w:ind w:firstLine="567"/>
        <w:jc w:val="both"/>
        <w:rPr>
          <w:rFonts w:ascii="Times New Roman" w:hAnsi="Times New Roman" w:cs="Times New Roman"/>
          <w:b/>
          <w:bCs/>
          <w:sz w:val="28"/>
          <w:szCs w:val="28"/>
        </w:rPr>
      </w:pPr>
    </w:p>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B3D" w:rsidRDefault="00383B3D">
      <w:pPr>
        <w:spacing w:after="0" w:line="240" w:lineRule="auto"/>
      </w:pPr>
      <w:r>
        <w:separator/>
      </w:r>
    </w:p>
  </w:endnote>
  <w:endnote w:type="continuationSeparator" w:id="0">
    <w:p w:rsidR="00383B3D" w:rsidRDefault="0038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354312"/>
      <w:docPartObj>
        <w:docPartGallery w:val="Page Numbers (Bottom of Page)"/>
        <w:docPartUnique/>
      </w:docPartObj>
    </w:sdtPr>
    <w:sdtContent>
      <w:p w:rsidR="00383B3D" w:rsidRDefault="00383B3D">
        <w:pPr>
          <w:pStyle w:val="ad"/>
          <w:jc w:val="center"/>
        </w:pPr>
        <w:r>
          <w:fldChar w:fldCharType="begin"/>
        </w:r>
        <w:r>
          <w:instrText>PAGE   \* MERGEFORMAT</w:instrText>
        </w:r>
        <w:r>
          <w:fldChar w:fldCharType="separate"/>
        </w:r>
        <w:r w:rsidR="00D662CE">
          <w:rPr>
            <w:noProof/>
          </w:rPr>
          <w:t>53</w:t>
        </w:r>
        <w:r>
          <w:rPr>
            <w:noProof/>
          </w:rPr>
          <w:fldChar w:fldCharType="end"/>
        </w:r>
      </w:p>
    </w:sdtContent>
  </w:sdt>
  <w:p w:rsidR="00383B3D" w:rsidRDefault="00383B3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B3D" w:rsidRDefault="00383B3D">
      <w:pPr>
        <w:spacing w:after="0" w:line="240" w:lineRule="auto"/>
      </w:pPr>
      <w:r>
        <w:separator/>
      </w:r>
    </w:p>
  </w:footnote>
  <w:footnote w:type="continuationSeparator" w:id="0">
    <w:p w:rsidR="00383B3D" w:rsidRDefault="00383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8479"/>
      <w:docPartObj>
        <w:docPartGallery w:val="Page Numbers (Top of Page)"/>
        <w:docPartUnique/>
      </w:docPartObj>
    </w:sdtPr>
    <w:sdtContent>
      <w:p w:rsidR="00383B3D" w:rsidRDefault="00383B3D">
        <w:pPr>
          <w:pStyle w:val="ab"/>
          <w:jc w:val="center"/>
        </w:pPr>
        <w:r>
          <w:fldChar w:fldCharType="begin"/>
        </w:r>
        <w:r>
          <w:instrText>PAGE   \* MERGEFORMAT</w:instrText>
        </w:r>
        <w:r>
          <w:fldChar w:fldCharType="separate"/>
        </w:r>
        <w:r w:rsidR="00D662CE">
          <w:rPr>
            <w:noProof/>
          </w:rPr>
          <w:t>53</w:t>
        </w:r>
        <w:r>
          <w:rPr>
            <w:noProof/>
          </w:rPr>
          <w:fldChar w:fldCharType="end"/>
        </w:r>
      </w:p>
    </w:sdtContent>
  </w:sdt>
  <w:p w:rsidR="00383B3D" w:rsidRDefault="00383B3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5694CEBE">
      <w:numFmt w:val="decimal"/>
      <w:lvlText w:val=""/>
      <w:lvlJc w:val="left"/>
    </w:lvl>
    <w:lvl w:ilvl="2" w:tplc="D93ED0A0">
      <w:numFmt w:val="decimal"/>
      <w:lvlText w:val=""/>
      <w:lvlJc w:val="left"/>
    </w:lvl>
    <w:lvl w:ilvl="3" w:tplc="410E0A7A">
      <w:numFmt w:val="decimal"/>
      <w:lvlText w:val=""/>
      <w:lvlJc w:val="left"/>
    </w:lvl>
    <w:lvl w:ilvl="4" w:tplc="4836BB70">
      <w:numFmt w:val="decimal"/>
      <w:lvlText w:val=""/>
      <w:lvlJc w:val="left"/>
    </w:lvl>
    <w:lvl w:ilvl="5" w:tplc="64B858CC">
      <w:numFmt w:val="decimal"/>
      <w:lvlText w:val=""/>
      <w:lvlJc w:val="left"/>
    </w:lvl>
    <w:lvl w:ilvl="6" w:tplc="1B7AA0A0">
      <w:numFmt w:val="decimal"/>
      <w:lvlText w:val=""/>
      <w:lvlJc w:val="left"/>
    </w:lvl>
    <w:lvl w:ilvl="7" w:tplc="A98259C8">
      <w:numFmt w:val="decimal"/>
      <w:lvlText w:val=""/>
      <w:lvlJc w:val="left"/>
    </w:lvl>
    <w:lvl w:ilvl="8" w:tplc="B73AB584">
      <w:numFmt w:val="decimal"/>
      <w:lvlText w:val=""/>
      <w:lvlJc w:val="left"/>
    </w:lvl>
  </w:abstractNum>
  <w:abstractNum w:abstractNumId="1">
    <w:nsid w:val="1A9332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174FC"/>
    <w:multiLevelType w:val="multilevel"/>
    <w:tmpl w:val="6F2EA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5A73F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B2"/>
    <w:rsid w:val="00004CFD"/>
    <w:rsid w:val="00004DD9"/>
    <w:rsid w:val="00014DF1"/>
    <w:rsid w:val="000154AE"/>
    <w:rsid w:val="00023CB9"/>
    <w:rsid w:val="0003213C"/>
    <w:rsid w:val="0005022E"/>
    <w:rsid w:val="00056116"/>
    <w:rsid w:val="00070C5E"/>
    <w:rsid w:val="000763F5"/>
    <w:rsid w:val="000818CC"/>
    <w:rsid w:val="00081F09"/>
    <w:rsid w:val="00082B6B"/>
    <w:rsid w:val="0008752B"/>
    <w:rsid w:val="000B1175"/>
    <w:rsid w:val="000B4A7C"/>
    <w:rsid w:val="000D2B38"/>
    <w:rsid w:val="000D5391"/>
    <w:rsid w:val="000D57BA"/>
    <w:rsid w:val="000E6856"/>
    <w:rsid w:val="0011701E"/>
    <w:rsid w:val="0012007B"/>
    <w:rsid w:val="00127045"/>
    <w:rsid w:val="0012722C"/>
    <w:rsid w:val="0013731E"/>
    <w:rsid w:val="00147314"/>
    <w:rsid w:val="001625AF"/>
    <w:rsid w:val="001825B2"/>
    <w:rsid w:val="00184A8F"/>
    <w:rsid w:val="00185021"/>
    <w:rsid w:val="001A687A"/>
    <w:rsid w:val="001A7EA6"/>
    <w:rsid w:val="001D71FA"/>
    <w:rsid w:val="001F258A"/>
    <w:rsid w:val="002120BE"/>
    <w:rsid w:val="002135FF"/>
    <w:rsid w:val="002439CF"/>
    <w:rsid w:val="00252423"/>
    <w:rsid w:val="00253405"/>
    <w:rsid w:val="002855D8"/>
    <w:rsid w:val="00297374"/>
    <w:rsid w:val="002A73EC"/>
    <w:rsid w:val="002B18AE"/>
    <w:rsid w:val="002E40CF"/>
    <w:rsid w:val="002F3C4A"/>
    <w:rsid w:val="002F5754"/>
    <w:rsid w:val="00332EDA"/>
    <w:rsid w:val="00344DE2"/>
    <w:rsid w:val="003502EC"/>
    <w:rsid w:val="00352213"/>
    <w:rsid w:val="003664FE"/>
    <w:rsid w:val="00383B3D"/>
    <w:rsid w:val="003924F7"/>
    <w:rsid w:val="00393A22"/>
    <w:rsid w:val="00397E60"/>
    <w:rsid w:val="003B5BB0"/>
    <w:rsid w:val="003E0205"/>
    <w:rsid w:val="003E2B18"/>
    <w:rsid w:val="003F29FB"/>
    <w:rsid w:val="00403305"/>
    <w:rsid w:val="00410179"/>
    <w:rsid w:val="00410188"/>
    <w:rsid w:val="00412A4A"/>
    <w:rsid w:val="0041567B"/>
    <w:rsid w:val="00426C95"/>
    <w:rsid w:val="00431E9D"/>
    <w:rsid w:val="0043376E"/>
    <w:rsid w:val="0044103D"/>
    <w:rsid w:val="00447F40"/>
    <w:rsid w:val="00482036"/>
    <w:rsid w:val="00482DB4"/>
    <w:rsid w:val="00495419"/>
    <w:rsid w:val="00496494"/>
    <w:rsid w:val="004A1535"/>
    <w:rsid w:val="004A2335"/>
    <w:rsid w:val="004A3410"/>
    <w:rsid w:val="004B0612"/>
    <w:rsid w:val="004B0E2F"/>
    <w:rsid w:val="004C2689"/>
    <w:rsid w:val="004C2DB8"/>
    <w:rsid w:val="004C380D"/>
    <w:rsid w:val="004C4E25"/>
    <w:rsid w:val="004C5D79"/>
    <w:rsid w:val="004F163E"/>
    <w:rsid w:val="00512906"/>
    <w:rsid w:val="0052017B"/>
    <w:rsid w:val="00524341"/>
    <w:rsid w:val="00525F1F"/>
    <w:rsid w:val="00530824"/>
    <w:rsid w:val="00546C29"/>
    <w:rsid w:val="005575A4"/>
    <w:rsid w:val="00584D4B"/>
    <w:rsid w:val="00591F90"/>
    <w:rsid w:val="005A4096"/>
    <w:rsid w:val="005A592B"/>
    <w:rsid w:val="005B67A6"/>
    <w:rsid w:val="005E4D59"/>
    <w:rsid w:val="005E757B"/>
    <w:rsid w:val="005F5C2C"/>
    <w:rsid w:val="00601A7B"/>
    <w:rsid w:val="006073D3"/>
    <w:rsid w:val="00616B10"/>
    <w:rsid w:val="006201BC"/>
    <w:rsid w:val="00657336"/>
    <w:rsid w:val="00667850"/>
    <w:rsid w:val="00676303"/>
    <w:rsid w:val="00677434"/>
    <w:rsid w:val="006A70E4"/>
    <w:rsid w:val="006B0C6C"/>
    <w:rsid w:val="007042FC"/>
    <w:rsid w:val="0075658D"/>
    <w:rsid w:val="007616F3"/>
    <w:rsid w:val="0076222E"/>
    <w:rsid w:val="00773742"/>
    <w:rsid w:val="007B5764"/>
    <w:rsid w:val="007C3589"/>
    <w:rsid w:val="007C6F12"/>
    <w:rsid w:val="007D67A3"/>
    <w:rsid w:val="007D7AC5"/>
    <w:rsid w:val="007E04B0"/>
    <w:rsid w:val="007F23D0"/>
    <w:rsid w:val="007F75C8"/>
    <w:rsid w:val="00804544"/>
    <w:rsid w:val="00805851"/>
    <w:rsid w:val="00820494"/>
    <w:rsid w:val="00841659"/>
    <w:rsid w:val="00845247"/>
    <w:rsid w:val="00856B72"/>
    <w:rsid w:val="00862AE5"/>
    <w:rsid w:val="00864F88"/>
    <w:rsid w:val="0088264A"/>
    <w:rsid w:val="00883803"/>
    <w:rsid w:val="00884FF1"/>
    <w:rsid w:val="008B1BA2"/>
    <w:rsid w:val="008C4C0C"/>
    <w:rsid w:val="008F1EC1"/>
    <w:rsid w:val="00903CA2"/>
    <w:rsid w:val="0091554C"/>
    <w:rsid w:val="009177F9"/>
    <w:rsid w:val="00945F37"/>
    <w:rsid w:val="00957959"/>
    <w:rsid w:val="00964B21"/>
    <w:rsid w:val="00964DCA"/>
    <w:rsid w:val="009701D4"/>
    <w:rsid w:val="0097280E"/>
    <w:rsid w:val="00973CC0"/>
    <w:rsid w:val="0098739A"/>
    <w:rsid w:val="00994317"/>
    <w:rsid w:val="009B095C"/>
    <w:rsid w:val="009B1394"/>
    <w:rsid w:val="009B3E1C"/>
    <w:rsid w:val="009C333D"/>
    <w:rsid w:val="009D0182"/>
    <w:rsid w:val="009E58EE"/>
    <w:rsid w:val="009E5918"/>
    <w:rsid w:val="009E71F2"/>
    <w:rsid w:val="009F43F5"/>
    <w:rsid w:val="00A02265"/>
    <w:rsid w:val="00A0338A"/>
    <w:rsid w:val="00A218D3"/>
    <w:rsid w:val="00A233F9"/>
    <w:rsid w:val="00A3510E"/>
    <w:rsid w:val="00A66C55"/>
    <w:rsid w:val="00A9450E"/>
    <w:rsid w:val="00AE38A8"/>
    <w:rsid w:val="00AE6740"/>
    <w:rsid w:val="00AE71C7"/>
    <w:rsid w:val="00B660FA"/>
    <w:rsid w:val="00B873E8"/>
    <w:rsid w:val="00B94813"/>
    <w:rsid w:val="00B97C81"/>
    <w:rsid w:val="00BA1C41"/>
    <w:rsid w:val="00BA69C8"/>
    <w:rsid w:val="00BB1A9D"/>
    <w:rsid w:val="00BC2071"/>
    <w:rsid w:val="00BC2A36"/>
    <w:rsid w:val="00C0508A"/>
    <w:rsid w:val="00C12D4A"/>
    <w:rsid w:val="00C17424"/>
    <w:rsid w:val="00C231F6"/>
    <w:rsid w:val="00C36D1B"/>
    <w:rsid w:val="00C57A4B"/>
    <w:rsid w:val="00C72DAD"/>
    <w:rsid w:val="00C776F7"/>
    <w:rsid w:val="00CA13F1"/>
    <w:rsid w:val="00CA2CD8"/>
    <w:rsid w:val="00CA4F3E"/>
    <w:rsid w:val="00CB5BC8"/>
    <w:rsid w:val="00CC46AB"/>
    <w:rsid w:val="00CC5D0C"/>
    <w:rsid w:val="00CF75DD"/>
    <w:rsid w:val="00D05772"/>
    <w:rsid w:val="00D231CC"/>
    <w:rsid w:val="00D232AF"/>
    <w:rsid w:val="00D34140"/>
    <w:rsid w:val="00D4069E"/>
    <w:rsid w:val="00D4125C"/>
    <w:rsid w:val="00D476E0"/>
    <w:rsid w:val="00D54EA9"/>
    <w:rsid w:val="00D662CE"/>
    <w:rsid w:val="00D7637F"/>
    <w:rsid w:val="00D90F0F"/>
    <w:rsid w:val="00DA7B95"/>
    <w:rsid w:val="00DF76CA"/>
    <w:rsid w:val="00E06E80"/>
    <w:rsid w:val="00E11BC8"/>
    <w:rsid w:val="00E13C12"/>
    <w:rsid w:val="00E1645C"/>
    <w:rsid w:val="00E3729D"/>
    <w:rsid w:val="00E71123"/>
    <w:rsid w:val="00E75AE2"/>
    <w:rsid w:val="00E81AC4"/>
    <w:rsid w:val="00EA5866"/>
    <w:rsid w:val="00EC1A1F"/>
    <w:rsid w:val="00EC5B62"/>
    <w:rsid w:val="00EC6343"/>
    <w:rsid w:val="00EE393F"/>
    <w:rsid w:val="00EE3BC4"/>
    <w:rsid w:val="00EF1024"/>
    <w:rsid w:val="00EF65DE"/>
    <w:rsid w:val="00F046CD"/>
    <w:rsid w:val="00F16BA3"/>
    <w:rsid w:val="00F53600"/>
    <w:rsid w:val="00F62DE6"/>
    <w:rsid w:val="00F85BCA"/>
    <w:rsid w:val="00F8615E"/>
    <w:rsid w:val="00F907E1"/>
    <w:rsid w:val="00F94505"/>
    <w:rsid w:val="00FB305E"/>
    <w:rsid w:val="00FE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EA0E92B-CDFB-488F-867E-4AD876D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5A4"/>
  </w:style>
  <w:style w:type="paragraph" w:styleId="1">
    <w:name w:val="heading 1"/>
    <w:basedOn w:val="a"/>
    <w:next w:val="a"/>
    <w:link w:val="10"/>
    <w:uiPriority w:val="9"/>
    <w:qFormat/>
    <w:rsid w:val="002F3C4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2F3C4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F3C4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F3C4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F3C4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F3C4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2F3C4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2F3C4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2F3C4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F3C4A"/>
    <w:rPr>
      <w:rFonts w:ascii="Arial" w:eastAsia="Arial" w:hAnsi="Arial" w:cs="Arial"/>
      <w:sz w:val="40"/>
      <w:szCs w:val="40"/>
    </w:rPr>
  </w:style>
  <w:style w:type="character" w:customStyle="1" w:styleId="Heading2Char">
    <w:name w:val="Heading 2 Char"/>
    <w:basedOn w:val="a0"/>
    <w:uiPriority w:val="9"/>
    <w:rsid w:val="002F3C4A"/>
    <w:rPr>
      <w:rFonts w:ascii="Arial" w:eastAsia="Arial" w:hAnsi="Arial" w:cs="Arial"/>
      <w:sz w:val="34"/>
    </w:rPr>
  </w:style>
  <w:style w:type="character" w:customStyle="1" w:styleId="Heading3Char">
    <w:name w:val="Heading 3 Char"/>
    <w:basedOn w:val="a0"/>
    <w:uiPriority w:val="9"/>
    <w:rsid w:val="002F3C4A"/>
    <w:rPr>
      <w:rFonts w:ascii="Arial" w:eastAsia="Arial" w:hAnsi="Arial" w:cs="Arial"/>
      <w:sz w:val="30"/>
      <w:szCs w:val="30"/>
    </w:rPr>
  </w:style>
  <w:style w:type="character" w:customStyle="1" w:styleId="Heading4Char">
    <w:name w:val="Heading 4 Char"/>
    <w:basedOn w:val="a0"/>
    <w:uiPriority w:val="9"/>
    <w:rsid w:val="002F3C4A"/>
    <w:rPr>
      <w:rFonts w:ascii="Arial" w:eastAsia="Arial" w:hAnsi="Arial" w:cs="Arial"/>
      <w:b/>
      <w:bCs/>
      <w:sz w:val="26"/>
      <w:szCs w:val="26"/>
    </w:rPr>
  </w:style>
  <w:style w:type="character" w:customStyle="1" w:styleId="Heading5Char">
    <w:name w:val="Heading 5 Char"/>
    <w:basedOn w:val="a0"/>
    <w:uiPriority w:val="9"/>
    <w:rsid w:val="002F3C4A"/>
    <w:rPr>
      <w:rFonts w:ascii="Arial" w:eastAsia="Arial" w:hAnsi="Arial" w:cs="Arial"/>
      <w:b/>
      <w:bCs/>
      <w:sz w:val="24"/>
      <w:szCs w:val="24"/>
    </w:rPr>
  </w:style>
  <w:style w:type="character" w:customStyle="1" w:styleId="Heading6Char">
    <w:name w:val="Heading 6 Char"/>
    <w:basedOn w:val="a0"/>
    <w:uiPriority w:val="9"/>
    <w:rsid w:val="002F3C4A"/>
    <w:rPr>
      <w:rFonts w:ascii="Arial" w:eastAsia="Arial" w:hAnsi="Arial" w:cs="Arial"/>
      <w:b/>
      <w:bCs/>
      <w:sz w:val="22"/>
      <w:szCs w:val="22"/>
    </w:rPr>
  </w:style>
  <w:style w:type="character" w:customStyle="1" w:styleId="Heading7Char">
    <w:name w:val="Heading 7 Char"/>
    <w:basedOn w:val="a0"/>
    <w:uiPriority w:val="9"/>
    <w:rsid w:val="002F3C4A"/>
    <w:rPr>
      <w:rFonts w:ascii="Arial" w:eastAsia="Arial" w:hAnsi="Arial" w:cs="Arial"/>
      <w:b/>
      <w:bCs/>
      <w:i/>
      <w:iCs/>
      <w:sz w:val="22"/>
      <w:szCs w:val="22"/>
    </w:rPr>
  </w:style>
  <w:style w:type="character" w:customStyle="1" w:styleId="Heading8Char">
    <w:name w:val="Heading 8 Char"/>
    <w:basedOn w:val="a0"/>
    <w:uiPriority w:val="9"/>
    <w:rsid w:val="002F3C4A"/>
    <w:rPr>
      <w:rFonts w:ascii="Arial" w:eastAsia="Arial" w:hAnsi="Arial" w:cs="Arial"/>
      <w:i/>
      <w:iCs/>
      <w:sz w:val="22"/>
      <w:szCs w:val="22"/>
    </w:rPr>
  </w:style>
  <w:style w:type="character" w:customStyle="1" w:styleId="Heading9Char">
    <w:name w:val="Heading 9 Char"/>
    <w:basedOn w:val="a0"/>
    <w:uiPriority w:val="9"/>
    <w:rsid w:val="002F3C4A"/>
    <w:rPr>
      <w:rFonts w:ascii="Arial" w:eastAsia="Arial" w:hAnsi="Arial" w:cs="Arial"/>
      <w:i/>
      <w:iCs/>
      <w:sz w:val="21"/>
      <w:szCs w:val="21"/>
    </w:rPr>
  </w:style>
  <w:style w:type="character" w:customStyle="1" w:styleId="TitleChar">
    <w:name w:val="Title Char"/>
    <w:basedOn w:val="a0"/>
    <w:uiPriority w:val="10"/>
    <w:rsid w:val="002F3C4A"/>
    <w:rPr>
      <w:sz w:val="48"/>
      <w:szCs w:val="48"/>
    </w:rPr>
  </w:style>
  <w:style w:type="character" w:customStyle="1" w:styleId="SubtitleChar">
    <w:name w:val="Subtitle Char"/>
    <w:basedOn w:val="a0"/>
    <w:uiPriority w:val="11"/>
    <w:rsid w:val="002F3C4A"/>
    <w:rPr>
      <w:sz w:val="24"/>
      <w:szCs w:val="24"/>
    </w:rPr>
  </w:style>
  <w:style w:type="character" w:customStyle="1" w:styleId="QuoteChar">
    <w:name w:val="Quote Char"/>
    <w:uiPriority w:val="29"/>
    <w:rsid w:val="002F3C4A"/>
    <w:rPr>
      <w:i/>
    </w:rPr>
  </w:style>
  <w:style w:type="character" w:customStyle="1" w:styleId="IntenseQuoteChar">
    <w:name w:val="Intense Quote Char"/>
    <w:uiPriority w:val="30"/>
    <w:rsid w:val="002F3C4A"/>
    <w:rPr>
      <w:i/>
    </w:rPr>
  </w:style>
  <w:style w:type="character" w:customStyle="1" w:styleId="HeaderChar">
    <w:name w:val="Header Char"/>
    <w:basedOn w:val="a0"/>
    <w:uiPriority w:val="99"/>
    <w:rsid w:val="002F3C4A"/>
  </w:style>
  <w:style w:type="character" w:customStyle="1" w:styleId="CaptionChar">
    <w:name w:val="Caption Char"/>
    <w:uiPriority w:val="99"/>
    <w:rsid w:val="002F3C4A"/>
  </w:style>
  <w:style w:type="character" w:customStyle="1" w:styleId="FootnoteTextChar">
    <w:name w:val="Footnote Text Char"/>
    <w:uiPriority w:val="99"/>
    <w:rsid w:val="002F3C4A"/>
    <w:rPr>
      <w:sz w:val="18"/>
    </w:rPr>
  </w:style>
  <w:style w:type="character" w:customStyle="1" w:styleId="EndnoteTextChar">
    <w:name w:val="Endnote Text Char"/>
    <w:uiPriority w:val="99"/>
    <w:rsid w:val="002F3C4A"/>
    <w:rPr>
      <w:sz w:val="20"/>
    </w:rPr>
  </w:style>
  <w:style w:type="character" w:customStyle="1" w:styleId="10">
    <w:name w:val="Заголовок 1 Знак"/>
    <w:basedOn w:val="a0"/>
    <w:link w:val="1"/>
    <w:uiPriority w:val="9"/>
    <w:rsid w:val="002F3C4A"/>
    <w:rPr>
      <w:rFonts w:ascii="Arial" w:eastAsia="Arial" w:hAnsi="Arial" w:cs="Arial"/>
      <w:sz w:val="40"/>
      <w:szCs w:val="40"/>
    </w:rPr>
  </w:style>
  <w:style w:type="character" w:customStyle="1" w:styleId="20">
    <w:name w:val="Заголовок 2 Знак"/>
    <w:basedOn w:val="a0"/>
    <w:link w:val="2"/>
    <w:uiPriority w:val="9"/>
    <w:rsid w:val="002F3C4A"/>
    <w:rPr>
      <w:rFonts w:ascii="Arial" w:eastAsia="Arial" w:hAnsi="Arial" w:cs="Arial"/>
      <w:sz w:val="34"/>
    </w:rPr>
  </w:style>
  <w:style w:type="character" w:customStyle="1" w:styleId="30">
    <w:name w:val="Заголовок 3 Знак"/>
    <w:basedOn w:val="a0"/>
    <w:link w:val="3"/>
    <w:uiPriority w:val="9"/>
    <w:rsid w:val="002F3C4A"/>
    <w:rPr>
      <w:rFonts w:ascii="Arial" w:eastAsia="Arial" w:hAnsi="Arial" w:cs="Arial"/>
      <w:sz w:val="30"/>
      <w:szCs w:val="30"/>
    </w:rPr>
  </w:style>
  <w:style w:type="character" w:customStyle="1" w:styleId="40">
    <w:name w:val="Заголовок 4 Знак"/>
    <w:basedOn w:val="a0"/>
    <w:link w:val="4"/>
    <w:uiPriority w:val="9"/>
    <w:rsid w:val="002F3C4A"/>
    <w:rPr>
      <w:rFonts w:ascii="Arial" w:eastAsia="Arial" w:hAnsi="Arial" w:cs="Arial"/>
      <w:b/>
      <w:bCs/>
      <w:sz w:val="26"/>
      <w:szCs w:val="26"/>
    </w:rPr>
  </w:style>
  <w:style w:type="character" w:customStyle="1" w:styleId="50">
    <w:name w:val="Заголовок 5 Знак"/>
    <w:basedOn w:val="a0"/>
    <w:link w:val="5"/>
    <w:uiPriority w:val="9"/>
    <w:rsid w:val="002F3C4A"/>
    <w:rPr>
      <w:rFonts w:ascii="Arial" w:eastAsia="Arial" w:hAnsi="Arial" w:cs="Arial"/>
      <w:b/>
      <w:bCs/>
      <w:sz w:val="24"/>
      <w:szCs w:val="24"/>
    </w:rPr>
  </w:style>
  <w:style w:type="character" w:customStyle="1" w:styleId="60">
    <w:name w:val="Заголовок 6 Знак"/>
    <w:basedOn w:val="a0"/>
    <w:link w:val="6"/>
    <w:uiPriority w:val="9"/>
    <w:rsid w:val="002F3C4A"/>
    <w:rPr>
      <w:rFonts w:ascii="Arial" w:eastAsia="Arial" w:hAnsi="Arial" w:cs="Arial"/>
      <w:b/>
      <w:bCs/>
      <w:sz w:val="22"/>
      <w:szCs w:val="22"/>
    </w:rPr>
  </w:style>
  <w:style w:type="character" w:customStyle="1" w:styleId="70">
    <w:name w:val="Заголовок 7 Знак"/>
    <w:basedOn w:val="a0"/>
    <w:link w:val="7"/>
    <w:uiPriority w:val="9"/>
    <w:rsid w:val="002F3C4A"/>
    <w:rPr>
      <w:rFonts w:ascii="Arial" w:eastAsia="Arial" w:hAnsi="Arial" w:cs="Arial"/>
      <w:b/>
      <w:bCs/>
      <w:i/>
      <w:iCs/>
      <w:sz w:val="22"/>
      <w:szCs w:val="22"/>
    </w:rPr>
  </w:style>
  <w:style w:type="character" w:customStyle="1" w:styleId="80">
    <w:name w:val="Заголовок 8 Знак"/>
    <w:basedOn w:val="a0"/>
    <w:link w:val="8"/>
    <w:uiPriority w:val="9"/>
    <w:rsid w:val="002F3C4A"/>
    <w:rPr>
      <w:rFonts w:ascii="Arial" w:eastAsia="Arial" w:hAnsi="Arial" w:cs="Arial"/>
      <w:i/>
      <w:iCs/>
      <w:sz w:val="22"/>
      <w:szCs w:val="22"/>
    </w:rPr>
  </w:style>
  <w:style w:type="character" w:customStyle="1" w:styleId="90">
    <w:name w:val="Заголовок 9 Знак"/>
    <w:basedOn w:val="a0"/>
    <w:link w:val="9"/>
    <w:uiPriority w:val="9"/>
    <w:rsid w:val="002F3C4A"/>
    <w:rPr>
      <w:rFonts w:ascii="Arial" w:eastAsia="Arial" w:hAnsi="Arial" w:cs="Arial"/>
      <w:i/>
      <w:iCs/>
      <w:sz w:val="21"/>
      <w:szCs w:val="21"/>
    </w:rPr>
  </w:style>
  <w:style w:type="paragraph" w:styleId="a3">
    <w:name w:val="List Paragraph"/>
    <w:basedOn w:val="a"/>
    <w:uiPriority w:val="34"/>
    <w:qFormat/>
    <w:rsid w:val="002F3C4A"/>
    <w:pPr>
      <w:ind w:left="720"/>
      <w:contextualSpacing/>
    </w:pPr>
  </w:style>
  <w:style w:type="paragraph" w:styleId="a4">
    <w:name w:val="No Spacing"/>
    <w:uiPriority w:val="1"/>
    <w:qFormat/>
    <w:rsid w:val="002F3C4A"/>
    <w:pPr>
      <w:spacing w:after="0" w:line="240" w:lineRule="auto"/>
    </w:pPr>
  </w:style>
  <w:style w:type="paragraph" w:styleId="a5">
    <w:name w:val="Title"/>
    <w:basedOn w:val="a"/>
    <w:next w:val="a"/>
    <w:link w:val="a6"/>
    <w:uiPriority w:val="10"/>
    <w:qFormat/>
    <w:rsid w:val="002F3C4A"/>
    <w:pPr>
      <w:spacing w:before="300" w:after="200"/>
      <w:contextualSpacing/>
    </w:pPr>
    <w:rPr>
      <w:sz w:val="48"/>
      <w:szCs w:val="48"/>
    </w:rPr>
  </w:style>
  <w:style w:type="character" w:customStyle="1" w:styleId="a6">
    <w:name w:val="Название Знак"/>
    <w:basedOn w:val="a0"/>
    <w:link w:val="a5"/>
    <w:uiPriority w:val="10"/>
    <w:rsid w:val="002F3C4A"/>
    <w:rPr>
      <w:sz w:val="48"/>
      <w:szCs w:val="48"/>
    </w:rPr>
  </w:style>
  <w:style w:type="paragraph" w:styleId="a7">
    <w:name w:val="Subtitle"/>
    <w:basedOn w:val="a"/>
    <w:next w:val="a"/>
    <w:link w:val="a8"/>
    <w:uiPriority w:val="11"/>
    <w:qFormat/>
    <w:rsid w:val="002F3C4A"/>
    <w:pPr>
      <w:spacing w:before="200" w:after="200"/>
    </w:pPr>
    <w:rPr>
      <w:sz w:val="24"/>
      <w:szCs w:val="24"/>
    </w:rPr>
  </w:style>
  <w:style w:type="character" w:customStyle="1" w:styleId="a8">
    <w:name w:val="Подзаголовок Знак"/>
    <w:basedOn w:val="a0"/>
    <w:link w:val="a7"/>
    <w:uiPriority w:val="11"/>
    <w:rsid w:val="002F3C4A"/>
    <w:rPr>
      <w:sz w:val="24"/>
      <w:szCs w:val="24"/>
    </w:rPr>
  </w:style>
  <w:style w:type="paragraph" w:styleId="21">
    <w:name w:val="Quote"/>
    <w:basedOn w:val="a"/>
    <w:next w:val="a"/>
    <w:link w:val="22"/>
    <w:uiPriority w:val="29"/>
    <w:qFormat/>
    <w:rsid w:val="002F3C4A"/>
    <w:pPr>
      <w:ind w:left="720" w:right="720"/>
    </w:pPr>
    <w:rPr>
      <w:i/>
    </w:rPr>
  </w:style>
  <w:style w:type="character" w:customStyle="1" w:styleId="22">
    <w:name w:val="Цитата 2 Знак"/>
    <w:link w:val="21"/>
    <w:uiPriority w:val="29"/>
    <w:rsid w:val="002F3C4A"/>
    <w:rPr>
      <w:i/>
    </w:rPr>
  </w:style>
  <w:style w:type="paragraph" w:styleId="a9">
    <w:name w:val="Intense Quote"/>
    <w:basedOn w:val="a"/>
    <w:next w:val="a"/>
    <w:link w:val="aa"/>
    <w:uiPriority w:val="30"/>
    <w:qFormat/>
    <w:rsid w:val="002F3C4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F3C4A"/>
    <w:rPr>
      <w:i/>
    </w:rPr>
  </w:style>
  <w:style w:type="paragraph" w:styleId="ab">
    <w:name w:val="header"/>
    <w:basedOn w:val="a"/>
    <w:link w:val="ac"/>
    <w:uiPriority w:val="99"/>
    <w:unhideWhenUsed/>
    <w:rsid w:val="002F3C4A"/>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2F3C4A"/>
  </w:style>
  <w:style w:type="paragraph" w:styleId="ad">
    <w:name w:val="footer"/>
    <w:basedOn w:val="a"/>
    <w:link w:val="ae"/>
    <w:uiPriority w:val="99"/>
    <w:unhideWhenUsed/>
    <w:rsid w:val="002F3C4A"/>
    <w:pPr>
      <w:tabs>
        <w:tab w:val="center" w:pos="7143"/>
        <w:tab w:val="right" w:pos="14287"/>
      </w:tabs>
      <w:spacing w:after="0" w:line="240" w:lineRule="auto"/>
    </w:pPr>
  </w:style>
  <w:style w:type="character" w:customStyle="1" w:styleId="FooterChar">
    <w:name w:val="Footer Char"/>
    <w:basedOn w:val="a0"/>
    <w:uiPriority w:val="99"/>
    <w:rsid w:val="002F3C4A"/>
  </w:style>
  <w:style w:type="paragraph" w:styleId="af">
    <w:name w:val="caption"/>
    <w:basedOn w:val="a"/>
    <w:next w:val="a"/>
    <w:uiPriority w:val="35"/>
    <w:semiHidden/>
    <w:unhideWhenUsed/>
    <w:qFormat/>
    <w:rsid w:val="002F3C4A"/>
    <w:pPr>
      <w:spacing w:line="276" w:lineRule="auto"/>
    </w:pPr>
    <w:rPr>
      <w:b/>
      <w:bCs/>
      <w:color w:val="5B9BD5" w:themeColor="accent1"/>
      <w:sz w:val="18"/>
      <w:szCs w:val="18"/>
    </w:rPr>
  </w:style>
  <w:style w:type="character" w:customStyle="1" w:styleId="ae">
    <w:name w:val="Нижний колонтитул Знак"/>
    <w:link w:val="ad"/>
    <w:uiPriority w:val="99"/>
    <w:rsid w:val="002F3C4A"/>
  </w:style>
  <w:style w:type="table" w:styleId="af0">
    <w:name w:val="Table Grid"/>
    <w:basedOn w:val="a1"/>
    <w:uiPriority w:val="59"/>
    <w:rsid w:val="002F3C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F3C4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F3C4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F3C4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F3C4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F3C4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F3C4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F3C4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F3C4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F3C4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F3C4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F3C4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F3C4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F3C4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F3C4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F3C4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F3C4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F3C4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F3C4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F3C4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F3C4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F3C4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F3C4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F3C4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F3C4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F3C4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F3C4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F3C4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F3C4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F3C4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F3C4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F3C4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F3C4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F3C4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F3C4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F3C4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F3C4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F3C4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F3C4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F3C4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F3C4A"/>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F3C4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F3C4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F3C4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F3C4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F3C4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F3C4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F3C4A"/>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F3C4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F3C4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F3C4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F3C4A"/>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F3C4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F3C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F3C4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F3C4A"/>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F3C4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F3C4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F3C4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F3C4A"/>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F3C4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F3C4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F3C4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F3C4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F3C4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F3C4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F3C4A"/>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F3C4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F3C4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F3C4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F3C4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F3C4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F3C4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F3C4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F3C4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F3C4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F3C4A"/>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F3C4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F3C4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F3C4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F3C4A"/>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F3C4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F3C4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F3C4A"/>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F3C4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F3C4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F3C4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F3C4A"/>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F3C4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F3C4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F3C4A"/>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F3C4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F3C4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F3C4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F3C4A"/>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F3C4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F3C4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F3C4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F3C4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F3C4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F3C4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F3C4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F3C4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F3C4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F3C4A"/>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F3C4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F3C4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F3C4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F3C4A"/>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F3C4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F3C4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F3C4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F3C4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F3C4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F3C4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F3C4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F3C4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2F3C4A"/>
    <w:rPr>
      <w:color w:val="0563C1" w:themeColor="hyperlink"/>
      <w:u w:val="single"/>
    </w:rPr>
  </w:style>
  <w:style w:type="paragraph" w:styleId="af2">
    <w:name w:val="footnote text"/>
    <w:basedOn w:val="a"/>
    <w:link w:val="af3"/>
    <w:uiPriority w:val="99"/>
    <w:semiHidden/>
    <w:unhideWhenUsed/>
    <w:rsid w:val="002F3C4A"/>
    <w:pPr>
      <w:spacing w:after="40" w:line="240" w:lineRule="auto"/>
    </w:pPr>
    <w:rPr>
      <w:sz w:val="18"/>
    </w:rPr>
  </w:style>
  <w:style w:type="character" w:customStyle="1" w:styleId="af3">
    <w:name w:val="Текст сноски Знак"/>
    <w:link w:val="af2"/>
    <w:uiPriority w:val="99"/>
    <w:rsid w:val="002F3C4A"/>
    <w:rPr>
      <w:sz w:val="18"/>
    </w:rPr>
  </w:style>
  <w:style w:type="character" w:styleId="af4">
    <w:name w:val="footnote reference"/>
    <w:basedOn w:val="a0"/>
    <w:uiPriority w:val="99"/>
    <w:unhideWhenUsed/>
    <w:rsid w:val="002F3C4A"/>
    <w:rPr>
      <w:vertAlign w:val="superscript"/>
    </w:rPr>
  </w:style>
  <w:style w:type="paragraph" w:styleId="af5">
    <w:name w:val="endnote text"/>
    <w:basedOn w:val="a"/>
    <w:link w:val="af6"/>
    <w:uiPriority w:val="99"/>
    <w:semiHidden/>
    <w:unhideWhenUsed/>
    <w:rsid w:val="002F3C4A"/>
    <w:pPr>
      <w:spacing w:after="0" w:line="240" w:lineRule="auto"/>
    </w:pPr>
    <w:rPr>
      <w:sz w:val="20"/>
    </w:rPr>
  </w:style>
  <w:style w:type="character" w:customStyle="1" w:styleId="af6">
    <w:name w:val="Текст концевой сноски Знак"/>
    <w:link w:val="af5"/>
    <w:uiPriority w:val="99"/>
    <w:rsid w:val="002F3C4A"/>
    <w:rPr>
      <w:sz w:val="20"/>
    </w:rPr>
  </w:style>
  <w:style w:type="character" w:styleId="af7">
    <w:name w:val="endnote reference"/>
    <w:basedOn w:val="a0"/>
    <w:uiPriority w:val="99"/>
    <w:semiHidden/>
    <w:unhideWhenUsed/>
    <w:rsid w:val="002F3C4A"/>
    <w:rPr>
      <w:vertAlign w:val="superscript"/>
    </w:rPr>
  </w:style>
  <w:style w:type="paragraph" w:styleId="12">
    <w:name w:val="toc 1"/>
    <w:basedOn w:val="a"/>
    <w:next w:val="a"/>
    <w:uiPriority w:val="39"/>
    <w:unhideWhenUsed/>
    <w:rsid w:val="002F3C4A"/>
    <w:pPr>
      <w:spacing w:after="57"/>
    </w:pPr>
  </w:style>
  <w:style w:type="paragraph" w:styleId="23">
    <w:name w:val="toc 2"/>
    <w:basedOn w:val="a"/>
    <w:next w:val="a"/>
    <w:uiPriority w:val="39"/>
    <w:unhideWhenUsed/>
    <w:rsid w:val="002F3C4A"/>
    <w:pPr>
      <w:spacing w:after="57"/>
      <w:ind w:left="283"/>
    </w:pPr>
  </w:style>
  <w:style w:type="paragraph" w:styleId="32">
    <w:name w:val="toc 3"/>
    <w:basedOn w:val="a"/>
    <w:next w:val="a"/>
    <w:uiPriority w:val="39"/>
    <w:unhideWhenUsed/>
    <w:rsid w:val="002F3C4A"/>
    <w:pPr>
      <w:spacing w:after="57"/>
      <w:ind w:left="567"/>
    </w:pPr>
  </w:style>
  <w:style w:type="paragraph" w:styleId="42">
    <w:name w:val="toc 4"/>
    <w:basedOn w:val="a"/>
    <w:next w:val="a"/>
    <w:uiPriority w:val="39"/>
    <w:unhideWhenUsed/>
    <w:rsid w:val="002F3C4A"/>
    <w:pPr>
      <w:spacing w:after="57"/>
      <w:ind w:left="850"/>
    </w:pPr>
  </w:style>
  <w:style w:type="paragraph" w:styleId="52">
    <w:name w:val="toc 5"/>
    <w:basedOn w:val="a"/>
    <w:next w:val="a"/>
    <w:uiPriority w:val="39"/>
    <w:unhideWhenUsed/>
    <w:rsid w:val="002F3C4A"/>
    <w:pPr>
      <w:spacing w:after="57"/>
      <w:ind w:left="1134"/>
    </w:pPr>
  </w:style>
  <w:style w:type="paragraph" w:styleId="61">
    <w:name w:val="toc 6"/>
    <w:basedOn w:val="a"/>
    <w:next w:val="a"/>
    <w:uiPriority w:val="39"/>
    <w:unhideWhenUsed/>
    <w:rsid w:val="002F3C4A"/>
    <w:pPr>
      <w:spacing w:after="57"/>
      <w:ind w:left="1417"/>
    </w:pPr>
  </w:style>
  <w:style w:type="paragraph" w:styleId="71">
    <w:name w:val="toc 7"/>
    <w:basedOn w:val="a"/>
    <w:next w:val="a"/>
    <w:uiPriority w:val="39"/>
    <w:unhideWhenUsed/>
    <w:rsid w:val="002F3C4A"/>
    <w:pPr>
      <w:spacing w:after="57"/>
      <w:ind w:left="1701"/>
    </w:pPr>
  </w:style>
  <w:style w:type="paragraph" w:styleId="81">
    <w:name w:val="toc 8"/>
    <w:basedOn w:val="a"/>
    <w:next w:val="a"/>
    <w:uiPriority w:val="39"/>
    <w:unhideWhenUsed/>
    <w:rsid w:val="002F3C4A"/>
    <w:pPr>
      <w:spacing w:after="57"/>
      <w:ind w:left="1984"/>
    </w:pPr>
  </w:style>
  <w:style w:type="paragraph" w:styleId="91">
    <w:name w:val="toc 9"/>
    <w:basedOn w:val="a"/>
    <w:next w:val="a"/>
    <w:uiPriority w:val="39"/>
    <w:unhideWhenUsed/>
    <w:rsid w:val="002F3C4A"/>
    <w:pPr>
      <w:spacing w:after="57"/>
      <w:ind w:left="2268"/>
    </w:pPr>
  </w:style>
  <w:style w:type="paragraph" w:styleId="af8">
    <w:name w:val="TOC Heading"/>
    <w:uiPriority w:val="39"/>
    <w:unhideWhenUsed/>
    <w:rsid w:val="002F3C4A"/>
  </w:style>
  <w:style w:type="paragraph" w:styleId="af9">
    <w:name w:val="table of figures"/>
    <w:basedOn w:val="a"/>
    <w:next w:val="a"/>
    <w:uiPriority w:val="99"/>
    <w:unhideWhenUsed/>
    <w:rsid w:val="002F3C4A"/>
    <w:pPr>
      <w:spacing w:after="0"/>
    </w:pPr>
  </w:style>
  <w:style w:type="paragraph" w:customStyle="1" w:styleId="ConsPlusNormal">
    <w:name w:val="ConsPlusNormal"/>
    <w:rsid w:val="002F3C4A"/>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rsid w:val="002F3C4A"/>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rsid w:val="002F3C4A"/>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2F3C4A"/>
    <w:rPr>
      <w:rFonts w:ascii="Segoe UI" w:hAnsi="Segoe UI" w:cs="Segoe UI"/>
      <w:sz w:val="18"/>
      <w:szCs w:val="18"/>
    </w:rPr>
  </w:style>
  <w:style w:type="paragraph" w:customStyle="1" w:styleId="Default">
    <w:name w:val="Default"/>
    <w:rsid w:val="002F3C4A"/>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accountsubname">
    <w:name w:val="user-account__subname"/>
    <w:basedOn w:val="a0"/>
    <w:rsid w:val="009F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9391">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534077026">
      <w:bodyDiv w:val="1"/>
      <w:marLeft w:val="0"/>
      <w:marRight w:val="0"/>
      <w:marTop w:val="0"/>
      <w:marBottom w:val="0"/>
      <w:divBdr>
        <w:top w:val="none" w:sz="0" w:space="0" w:color="auto"/>
        <w:left w:val="none" w:sz="0" w:space="0" w:color="auto"/>
        <w:bottom w:val="none" w:sz="0" w:space="0" w:color="auto"/>
        <w:right w:val="none" w:sz="0" w:space="0" w:color="auto"/>
      </w:divBdr>
    </w:div>
    <w:div w:id="718556086">
      <w:bodyDiv w:val="1"/>
      <w:marLeft w:val="0"/>
      <w:marRight w:val="0"/>
      <w:marTop w:val="0"/>
      <w:marBottom w:val="0"/>
      <w:divBdr>
        <w:top w:val="none" w:sz="0" w:space="0" w:color="auto"/>
        <w:left w:val="none" w:sz="0" w:space="0" w:color="auto"/>
        <w:bottom w:val="none" w:sz="0" w:space="0" w:color="auto"/>
        <w:right w:val="none" w:sz="0" w:space="0" w:color="auto"/>
      </w:divBdr>
    </w:div>
    <w:div w:id="831260781">
      <w:bodyDiv w:val="1"/>
      <w:marLeft w:val="0"/>
      <w:marRight w:val="0"/>
      <w:marTop w:val="0"/>
      <w:marBottom w:val="0"/>
      <w:divBdr>
        <w:top w:val="none" w:sz="0" w:space="0" w:color="auto"/>
        <w:left w:val="none" w:sz="0" w:space="0" w:color="auto"/>
        <w:bottom w:val="none" w:sz="0" w:space="0" w:color="auto"/>
        <w:right w:val="none" w:sz="0" w:space="0" w:color="auto"/>
      </w:divBdr>
    </w:div>
    <w:div w:id="927033659">
      <w:bodyDiv w:val="1"/>
      <w:marLeft w:val="0"/>
      <w:marRight w:val="0"/>
      <w:marTop w:val="0"/>
      <w:marBottom w:val="0"/>
      <w:divBdr>
        <w:top w:val="none" w:sz="0" w:space="0" w:color="auto"/>
        <w:left w:val="none" w:sz="0" w:space="0" w:color="auto"/>
        <w:bottom w:val="none" w:sz="0" w:space="0" w:color="auto"/>
        <w:right w:val="none" w:sz="0" w:space="0" w:color="auto"/>
      </w:divBdr>
    </w:div>
    <w:div w:id="1065759650">
      <w:bodyDiv w:val="1"/>
      <w:marLeft w:val="0"/>
      <w:marRight w:val="0"/>
      <w:marTop w:val="0"/>
      <w:marBottom w:val="0"/>
      <w:divBdr>
        <w:top w:val="none" w:sz="0" w:space="0" w:color="auto"/>
        <w:left w:val="none" w:sz="0" w:space="0" w:color="auto"/>
        <w:bottom w:val="none" w:sz="0" w:space="0" w:color="auto"/>
        <w:right w:val="none" w:sz="0" w:space="0" w:color="auto"/>
      </w:divBdr>
    </w:div>
    <w:div w:id="1101295091">
      <w:bodyDiv w:val="1"/>
      <w:marLeft w:val="0"/>
      <w:marRight w:val="0"/>
      <w:marTop w:val="0"/>
      <w:marBottom w:val="0"/>
      <w:divBdr>
        <w:top w:val="none" w:sz="0" w:space="0" w:color="auto"/>
        <w:left w:val="none" w:sz="0" w:space="0" w:color="auto"/>
        <w:bottom w:val="none" w:sz="0" w:space="0" w:color="auto"/>
        <w:right w:val="none" w:sz="0" w:space="0" w:color="auto"/>
      </w:divBdr>
    </w:div>
    <w:div w:id="1225530892">
      <w:bodyDiv w:val="1"/>
      <w:marLeft w:val="0"/>
      <w:marRight w:val="0"/>
      <w:marTop w:val="0"/>
      <w:marBottom w:val="0"/>
      <w:divBdr>
        <w:top w:val="none" w:sz="0" w:space="0" w:color="auto"/>
        <w:left w:val="none" w:sz="0" w:space="0" w:color="auto"/>
        <w:bottom w:val="none" w:sz="0" w:space="0" w:color="auto"/>
        <w:right w:val="none" w:sz="0" w:space="0" w:color="auto"/>
      </w:divBdr>
    </w:div>
    <w:div w:id="1243101200">
      <w:bodyDiv w:val="1"/>
      <w:marLeft w:val="0"/>
      <w:marRight w:val="0"/>
      <w:marTop w:val="0"/>
      <w:marBottom w:val="0"/>
      <w:divBdr>
        <w:top w:val="none" w:sz="0" w:space="0" w:color="auto"/>
        <w:left w:val="none" w:sz="0" w:space="0" w:color="auto"/>
        <w:bottom w:val="none" w:sz="0" w:space="0" w:color="auto"/>
        <w:right w:val="none" w:sz="0" w:space="0" w:color="auto"/>
      </w:divBdr>
    </w:div>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505785579">
      <w:bodyDiv w:val="1"/>
      <w:marLeft w:val="0"/>
      <w:marRight w:val="0"/>
      <w:marTop w:val="0"/>
      <w:marBottom w:val="0"/>
      <w:divBdr>
        <w:top w:val="none" w:sz="0" w:space="0" w:color="auto"/>
        <w:left w:val="none" w:sz="0" w:space="0" w:color="auto"/>
        <w:bottom w:val="none" w:sz="0" w:space="0" w:color="auto"/>
        <w:right w:val="none" w:sz="0" w:space="0" w:color="auto"/>
      </w:divBdr>
    </w:div>
    <w:div w:id="1564489521">
      <w:bodyDiv w:val="1"/>
      <w:marLeft w:val="0"/>
      <w:marRight w:val="0"/>
      <w:marTop w:val="0"/>
      <w:marBottom w:val="0"/>
      <w:divBdr>
        <w:top w:val="none" w:sz="0" w:space="0" w:color="auto"/>
        <w:left w:val="none" w:sz="0" w:space="0" w:color="auto"/>
        <w:bottom w:val="none" w:sz="0" w:space="0" w:color="auto"/>
        <w:right w:val="none" w:sz="0" w:space="0" w:color="auto"/>
      </w:divBdr>
    </w:div>
    <w:div w:id="1694840416">
      <w:bodyDiv w:val="1"/>
      <w:marLeft w:val="0"/>
      <w:marRight w:val="0"/>
      <w:marTop w:val="0"/>
      <w:marBottom w:val="0"/>
      <w:divBdr>
        <w:top w:val="none" w:sz="0" w:space="0" w:color="auto"/>
        <w:left w:val="none" w:sz="0" w:space="0" w:color="auto"/>
        <w:bottom w:val="none" w:sz="0" w:space="0" w:color="auto"/>
        <w:right w:val="none" w:sz="0" w:space="0" w:color="auto"/>
      </w:divBdr>
    </w:div>
    <w:div w:id="1790706076">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098481515">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AEABC-7660-4419-A729-4604D23C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17878</Words>
  <Characters>101910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User Windows</cp:lastModifiedBy>
  <cp:revision>2</cp:revision>
  <cp:lastPrinted>2024-01-19T04:41:00Z</cp:lastPrinted>
  <dcterms:created xsi:type="dcterms:W3CDTF">2024-01-23T22:53:00Z</dcterms:created>
  <dcterms:modified xsi:type="dcterms:W3CDTF">2024-01-23T22:53:00Z</dcterms:modified>
</cp:coreProperties>
</file>